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6CC489" w14:textId="5034340A" w:rsidR="005E3CD4" w:rsidRDefault="00BA3940" w:rsidP="00D70D17">
      <w:pPr>
        <w:pStyle w:val="Title"/>
        <w:rPr>
          <w:rFonts w:ascii="Poppins SemiBold" w:hAnsi="Poppins SemiBold" w:cs="Poppins SemiBold"/>
          <w:b w:val="0"/>
          <w:bCs/>
          <w:w w:val="95"/>
        </w:rPr>
      </w:pPr>
      <w:r w:rsidRPr="00BA3940">
        <w:rPr>
          <w:noProof/>
          <w:lang w:eastAsia="en-GB"/>
        </w:rPr>
        <w:drawing>
          <wp:anchor distT="0" distB="0" distL="114300" distR="114300" simplePos="0" relativeHeight="251658241" behindDoc="0" locked="0" layoutInCell="1" allowOverlap="1" wp14:anchorId="7DBD5200" wp14:editId="387BEDC4">
            <wp:simplePos x="0" y="0"/>
            <wp:positionH relativeFrom="margin">
              <wp:align>right</wp:align>
            </wp:positionH>
            <wp:positionV relativeFrom="paragraph">
              <wp:posOffset>-972185</wp:posOffset>
            </wp:positionV>
            <wp:extent cx="7559040" cy="10713200"/>
            <wp:effectExtent l="0" t="0" r="3810" b="0"/>
            <wp:wrapNone/>
            <wp:docPr id="948108479" name="Picture 1" descr="A collage of people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08479" name="Picture 1" descr="A collage of people in a librar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59040" cy="10713200"/>
                    </a:xfrm>
                    <a:prstGeom prst="rect">
                      <a:avLst/>
                    </a:prstGeom>
                  </pic:spPr>
                </pic:pic>
              </a:graphicData>
            </a:graphic>
            <wp14:sizeRelH relativeFrom="margin">
              <wp14:pctWidth>0</wp14:pctWidth>
            </wp14:sizeRelH>
            <wp14:sizeRelV relativeFrom="margin">
              <wp14:pctHeight>0</wp14:pctHeight>
            </wp14:sizeRelV>
          </wp:anchor>
        </w:drawing>
      </w:r>
      <w:r w:rsidR="00C121AA">
        <w:rPr>
          <w:noProof/>
          <w:lang w:eastAsia="en-GB"/>
        </w:rPr>
        <w:t xml:space="preserve"> </w:t>
      </w:r>
      <w:r w:rsidR="00D70D17">
        <w:rPr>
          <w:noProof/>
          <w:lang w:eastAsia="en-GB"/>
        </w:rPr>
        <w:t xml:space="preserve"> </w:t>
      </w:r>
    </w:p>
    <w:p w14:paraId="0ABCA7BF" w14:textId="1B7E9AFB" w:rsidR="004449C6" w:rsidRPr="004449C6" w:rsidRDefault="004449C6" w:rsidP="004449C6"/>
    <w:p w14:paraId="027BF420" w14:textId="1F122D34" w:rsidR="004449C6" w:rsidRPr="004449C6" w:rsidRDefault="008D57F4" w:rsidP="008D57F4">
      <w:pPr>
        <w:tabs>
          <w:tab w:val="left" w:pos="8892"/>
        </w:tabs>
      </w:pPr>
      <w:r>
        <w:tab/>
      </w:r>
    </w:p>
    <w:p w14:paraId="685129C4" w14:textId="5F22BEC9" w:rsidR="004449C6" w:rsidRPr="004449C6" w:rsidRDefault="004449C6" w:rsidP="004449C6"/>
    <w:p w14:paraId="0CBC429D" w14:textId="50DECD7F" w:rsidR="004449C6" w:rsidRPr="004449C6" w:rsidRDefault="004449C6" w:rsidP="004449C6"/>
    <w:p w14:paraId="2D543590" w14:textId="34A50631" w:rsidR="004449C6" w:rsidRPr="004449C6" w:rsidRDefault="004449C6" w:rsidP="004449C6"/>
    <w:p w14:paraId="12979574" w14:textId="429094AE" w:rsidR="004449C6" w:rsidRPr="004449C6" w:rsidRDefault="004449C6" w:rsidP="004449C6"/>
    <w:p w14:paraId="5C4D4932" w14:textId="4C876EE0" w:rsidR="004449C6" w:rsidRPr="004449C6" w:rsidRDefault="004449C6" w:rsidP="004449C6"/>
    <w:p w14:paraId="1BFDFD00" w14:textId="45AB34ED" w:rsidR="004449C6" w:rsidRPr="004449C6" w:rsidRDefault="004449C6" w:rsidP="004449C6"/>
    <w:p w14:paraId="79DFA9CF" w14:textId="2F0C94C7" w:rsidR="004449C6" w:rsidRPr="004449C6" w:rsidRDefault="004449C6" w:rsidP="004449C6"/>
    <w:p w14:paraId="14826EFA" w14:textId="1B03A631" w:rsidR="004449C6" w:rsidRPr="004449C6" w:rsidRDefault="004449C6" w:rsidP="004449C6"/>
    <w:p w14:paraId="6AE81B33" w14:textId="75D972CC" w:rsidR="004449C6" w:rsidRPr="004449C6" w:rsidRDefault="004449C6" w:rsidP="004449C6"/>
    <w:p w14:paraId="65685E13" w14:textId="1D56D678" w:rsidR="004449C6" w:rsidRPr="004449C6" w:rsidRDefault="004449C6" w:rsidP="004449C6"/>
    <w:p w14:paraId="6FEDE421" w14:textId="7279AA0C" w:rsidR="004449C6" w:rsidRPr="004449C6" w:rsidRDefault="004449C6" w:rsidP="004449C6"/>
    <w:p w14:paraId="1455AF0A" w14:textId="2446AF83" w:rsidR="004449C6" w:rsidRPr="004449C6" w:rsidRDefault="004449C6" w:rsidP="004449C6"/>
    <w:p w14:paraId="3628DF96" w14:textId="6A25B3D4" w:rsidR="004449C6" w:rsidRPr="004449C6" w:rsidRDefault="004449C6" w:rsidP="004449C6"/>
    <w:p w14:paraId="591645DF" w14:textId="7ACD1EDC" w:rsidR="004449C6" w:rsidRPr="004449C6" w:rsidRDefault="004449C6" w:rsidP="004449C6"/>
    <w:p w14:paraId="468367AF" w14:textId="0DAB3D0C" w:rsidR="004449C6" w:rsidRPr="004449C6" w:rsidRDefault="004449C6" w:rsidP="004449C6"/>
    <w:p w14:paraId="3A2D7F17" w14:textId="291B9DE6" w:rsidR="004449C6" w:rsidRPr="004449C6" w:rsidRDefault="004449C6" w:rsidP="004449C6"/>
    <w:p w14:paraId="7E715903" w14:textId="64366E14" w:rsidR="004449C6" w:rsidRPr="004449C6" w:rsidRDefault="004449C6" w:rsidP="004449C6"/>
    <w:p w14:paraId="5D70C91D" w14:textId="05FF5240" w:rsidR="004449C6" w:rsidRPr="004449C6" w:rsidRDefault="004449C6" w:rsidP="004449C6"/>
    <w:p w14:paraId="4AE055A5" w14:textId="7886624D" w:rsidR="004449C6" w:rsidRPr="004449C6" w:rsidRDefault="004449C6" w:rsidP="004449C6"/>
    <w:p w14:paraId="1B427B4D" w14:textId="2384983F" w:rsidR="004449C6" w:rsidRPr="004449C6" w:rsidRDefault="004449C6" w:rsidP="004449C6"/>
    <w:p w14:paraId="60810313" w14:textId="6FD5AC97" w:rsidR="004449C6" w:rsidRPr="004449C6" w:rsidRDefault="004449C6" w:rsidP="004449C6"/>
    <w:p w14:paraId="505FE264" w14:textId="00B16BF8" w:rsidR="004449C6" w:rsidRPr="004449C6" w:rsidRDefault="004449C6" w:rsidP="004449C6"/>
    <w:p w14:paraId="097D0527" w14:textId="75EAE836" w:rsidR="004449C6" w:rsidRPr="004449C6" w:rsidRDefault="004449C6" w:rsidP="004449C6"/>
    <w:p w14:paraId="1C3B4F16" w14:textId="2199FEBF" w:rsidR="004449C6" w:rsidRPr="004449C6" w:rsidRDefault="004449C6" w:rsidP="004449C6"/>
    <w:p w14:paraId="40F24867" w14:textId="4BE95B5D" w:rsidR="004449C6" w:rsidRPr="004449C6" w:rsidRDefault="004449C6" w:rsidP="004449C6">
      <w:pPr>
        <w:tabs>
          <w:tab w:val="left" w:pos="7320"/>
        </w:tabs>
      </w:pPr>
      <w:r>
        <w:tab/>
      </w:r>
    </w:p>
    <w:p w14:paraId="29D06EDC" w14:textId="7B37ABC9" w:rsidR="004449C6" w:rsidRPr="004449C6" w:rsidRDefault="004449C6" w:rsidP="004449C6">
      <w:pPr>
        <w:sectPr w:rsidR="004449C6" w:rsidRPr="004449C6" w:rsidSect="005A390A">
          <w:headerReference w:type="default" r:id="rId12"/>
          <w:footerReference w:type="default" r:id="rId13"/>
          <w:pgSz w:w="11906" w:h="16838" w:code="9"/>
          <w:pgMar w:top="1531" w:right="0" w:bottom="0" w:left="0" w:header="391" w:footer="1276" w:gutter="0"/>
          <w:cols w:space="720"/>
          <w:titlePg/>
          <w:docGrid w:linePitch="326"/>
        </w:sectPr>
      </w:pPr>
    </w:p>
    <w:p w14:paraId="3C39C6CA" w14:textId="5D5F707A" w:rsidR="0092606C" w:rsidRDefault="00967849" w:rsidP="00801470">
      <w:pPr>
        <w:pStyle w:val="Title"/>
        <w:jc w:val="left"/>
        <w:rPr>
          <w:bCs/>
          <w:w w:val="95"/>
          <w:sz w:val="44"/>
          <w:szCs w:val="44"/>
        </w:rPr>
      </w:pPr>
      <w:r>
        <w:rPr>
          <w:bCs/>
          <w:w w:val="95"/>
          <w:sz w:val="44"/>
          <w:szCs w:val="44"/>
        </w:rPr>
        <w:lastRenderedPageBreak/>
        <w:t>Quarterly</w:t>
      </w:r>
      <w:r w:rsidR="00855D2F">
        <w:rPr>
          <w:bCs/>
          <w:w w:val="95"/>
          <w:sz w:val="44"/>
          <w:szCs w:val="44"/>
        </w:rPr>
        <w:t xml:space="preserve"> </w:t>
      </w:r>
      <w:r w:rsidR="007A0D41">
        <w:rPr>
          <w:bCs/>
          <w:w w:val="95"/>
          <w:sz w:val="44"/>
          <w:szCs w:val="44"/>
        </w:rPr>
        <w:t>i</w:t>
      </w:r>
      <w:r w:rsidR="00855D2F">
        <w:rPr>
          <w:bCs/>
          <w:w w:val="95"/>
          <w:sz w:val="44"/>
          <w:szCs w:val="44"/>
        </w:rPr>
        <w:t xml:space="preserve">mpact </w:t>
      </w:r>
      <w:r w:rsidR="007A0D41">
        <w:rPr>
          <w:bCs/>
          <w:w w:val="95"/>
          <w:sz w:val="44"/>
          <w:szCs w:val="44"/>
        </w:rPr>
        <w:t>r</w:t>
      </w:r>
      <w:r w:rsidR="00855D2F">
        <w:rPr>
          <w:bCs/>
          <w:w w:val="95"/>
          <w:sz w:val="44"/>
          <w:szCs w:val="44"/>
        </w:rPr>
        <w:t>eport</w:t>
      </w:r>
    </w:p>
    <w:p w14:paraId="0F8BF732" w14:textId="0E3BB88A" w:rsidR="000A413A" w:rsidRDefault="00B16092" w:rsidP="00801470">
      <w:pPr>
        <w:pStyle w:val="Subtitle"/>
        <w:spacing w:after="0" w:line="240" w:lineRule="auto"/>
        <w:ind w:right="0"/>
        <w:rPr>
          <w:noProof/>
          <w:szCs w:val="36"/>
        </w:rPr>
      </w:pPr>
      <w:r>
        <w:t xml:space="preserve">January </w:t>
      </w:r>
      <w:r w:rsidR="0000464F" w:rsidRPr="05332104">
        <w:t xml:space="preserve">to </w:t>
      </w:r>
      <w:r w:rsidR="001A3C4F">
        <w:t xml:space="preserve">March </w:t>
      </w:r>
      <w:r w:rsidR="0000464F" w:rsidRPr="05332104">
        <w:t>202</w:t>
      </w:r>
      <w:r w:rsidR="001A3C4F">
        <w:t>4</w:t>
      </w:r>
    </w:p>
    <w:p w14:paraId="40606775" w14:textId="48901586" w:rsidR="001967D6" w:rsidRPr="001967D6" w:rsidRDefault="001967D6" w:rsidP="001967D6">
      <w:pPr>
        <w:rPr>
          <w:sz w:val="8"/>
          <w:szCs w:val="8"/>
        </w:rPr>
      </w:pPr>
    </w:p>
    <w:p w14:paraId="463767C6" w14:textId="0BC94311" w:rsidR="00855D2F" w:rsidRDefault="00855D2F" w:rsidP="00855D2F">
      <w:pPr>
        <w:rPr>
          <w:rStyle w:val="Emphasis"/>
        </w:rPr>
      </w:pPr>
      <w:r w:rsidRPr="00855D2F">
        <w:rPr>
          <w:rStyle w:val="Emphasis"/>
        </w:rPr>
        <w:t>“Helping shape health and social care services in Surrey”</w:t>
      </w:r>
    </w:p>
    <w:p w14:paraId="31C4A961" w14:textId="77777777" w:rsidR="004440AD" w:rsidRDefault="004440AD" w:rsidP="00855D2F">
      <w:pPr>
        <w:rPr>
          <w:rStyle w:val="Emphasis"/>
          <w:sz w:val="8"/>
          <w:szCs w:val="8"/>
        </w:rPr>
        <w:sectPr w:rsidR="004440AD" w:rsidSect="005A390A">
          <w:headerReference w:type="default" r:id="rId14"/>
          <w:footerReference w:type="default" r:id="rId15"/>
          <w:type w:val="continuous"/>
          <w:pgSz w:w="11910" w:h="16840"/>
          <w:pgMar w:top="1661" w:right="1338" w:bottom="1457" w:left="1338" w:header="391" w:footer="1276" w:gutter="0"/>
          <w:cols w:space="720"/>
        </w:sectPr>
      </w:pPr>
    </w:p>
    <w:p w14:paraId="5694EA19" w14:textId="14C60562" w:rsidR="00C0236A" w:rsidRPr="001967D6" w:rsidRDefault="00C0236A" w:rsidP="00855D2F">
      <w:pPr>
        <w:rPr>
          <w:rStyle w:val="Emphasis"/>
          <w:sz w:val="8"/>
          <w:szCs w:val="8"/>
        </w:rPr>
      </w:pPr>
      <w:r w:rsidRPr="001967D6">
        <w:rPr>
          <w:noProof/>
          <w:color w:val="2B579A"/>
          <w:sz w:val="8"/>
          <w:szCs w:val="8"/>
          <w:shd w:val="clear" w:color="auto" w:fill="E6E6E6"/>
        </w:rPr>
        <mc:AlternateContent>
          <mc:Choice Requires="wps">
            <w:drawing>
              <wp:inline distT="0" distB="0" distL="0" distR="0" wp14:anchorId="03F9038F" wp14:editId="4DB420D3">
                <wp:extent cx="5731510" cy="12065"/>
                <wp:effectExtent l="0" t="0" r="0" b="0"/>
                <wp:docPr id="8" name="Rectangle 8" descr="Green line under the title information.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inline>
            </w:drawing>
          </mc:Choice>
          <mc:Fallback>
            <w:pict>
              <v:rect w14:anchorId="2DF162F4" id="Rectangle 8" o:spid="_x0000_s1026" alt="Green line under the title information. " style="width:451.3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" fillcolor="#96df46 [3206]" stroked="f">
                <w10:anchorlock/>
              </v:rect>
            </w:pict>
          </mc:Fallback>
        </mc:AlternateContent>
      </w:r>
    </w:p>
    <w:p w14:paraId="38ADDACF" w14:textId="77777777" w:rsidR="008E340E" w:rsidRDefault="008E340E" w:rsidP="00801470">
      <w:pPr>
        <w:sectPr w:rsidR="008E340E" w:rsidSect="005A390A">
          <w:type w:val="continuous"/>
          <w:pgSz w:w="11910" w:h="16840"/>
          <w:pgMar w:top="1661" w:right="1338" w:bottom="1457" w:left="1338" w:header="391" w:footer="1276" w:gutter="0"/>
          <w:cols w:num="2" w:space="720"/>
        </w:sectPr>
      </w:pPr>
    </w:p>
    <w:p w14:paraId="29E5B2C0" w14:textId="4BF120CD" w:rsidR="00801470" w:rsidRDefault="00801470" w:rsidP="00801470">
      <w:r>
        <w:t>If you would like a paper copy of this document or require it in an alternative format, please get in touch with us.</w:t>
      </w:r>
    </w:p>
    <w:p w14:paraId="6C073847" w14:textId="0D2B1AC8" w:rsidR="00BE5E28" w:rsidRDefault="00BE5E28" w:rsidP="00801470"/>
    <w:p w14:paraId="49AF1A29" w14:textId="51E5E959" w:rsidR="00940A5F" w:rsidRDefault="00940A5F" w:rsidP="00940A5F">
      <w:pPr>
        <w:pStyle w:val="Heading1"/>
      </w:pPr>
      <w:bookmarkStart w:id="0" w:name="_Toc126072308"/>
      <w:bookmarkStart w:id="1" w:name="_Toc139285606"/>
      <w:bookmarkStart w:id="2" w:name="_Toc164326204"/>
      <w:r>
        <w:t>Contents</w:t>
      </w:r>
      <w:bookmarkEnd w:id="0"/>
      <w:bookmarkEnd w:id="1"/>
      <w:bookmarkEnd w:id="2"/>
    </w:p>
    <w:p w14:paraId="2C3F2AFE" w14:textId="77777777" w:rsidR="00E41B46" w:rsidRDefault="00E41B46">
      <w:pPr>
        <w:pStyle w:val="TOC1"/>
        <w:rPr>
          <w:color w:val="2B579A"/>
          <w:shd w:val="clear" w:color="auto" w:fill="E6E6E6"/>
        </w:rPr>
      </w:pPr>
    </w:p>
    <w:p w14:paraId="695F777A" w14:textId="68AC92C5" w:rsidR="000B63FB" w:rsidRDefault="00A52B30">
      <w:pPr>
        <w:pStyle w:val="TOC1"/>
        <w:rPr>
          <w:rFonts w:asciiTheme="minorHAnsi" w:eastAsiaTheme="minorEastAsia" w:hAnsiTheme="minorHAnsi" w:cstheme="minorBidi"/>
          <w:noProof/>
          <w:kern w:val="2"/>
          <w:lang w:eastAsia="en-GB"/>
          <w14:ligatures w14:val="standardContextual"/>
        </w:rPr>
      </w:pPr>
      <w:r>
        <w:rPr>
          <w:color w:val="2B579A"/>
          <w:shd w:val="clear" w:color="auto" w:fill="E6E6E6"/>
        </w:rPr>
        <w:fldChar w:fldCharType="begin"/>
      </w:r>
      <w:r>
        <w:instrText xml:space="preserve"> TOC \o "1-2" \h \z \u </w:instrText>
      </w:r>
      <w:r>
        <w:rPr>
          <w:color w:val="2B579A"/>
          <w:shd w:val="clear" w:color="auto" w:fill="E6E6E6"/>
        </w:rPr>
        <w:fldChar w:fldCharType="separate"/>
      </w:r>
      <w:hyperlink w:anchor="_Toc164326205" w:history="1">
        <w:r w:rsidR="000B63FB" w:rsidRPr="005A1F86">
          <w:rPr>
            <w:rStyle w:val="Hyperlink"/>
            <w:noProof/>
          </w:rPr>
          <w:t>Highlights</w:t>
        </w:r>
        <w:r w:rsidR="000B63FB">
          <w:rPr>
            <w:noProof/>
            <w:webHidden/>
          </w:rPr>
          <w:tab/>
        </w:r>
        <w:r w:rsidR="000B63FB">
          <w:rPr>
            <w:noProof/>
            <w:webHidden/>
          </w:rPr>
          <w:fldChar w:fldCharType="begin"/>
        </w:r>
        <w:r w:rsidR="000B63FB">
          <w:rPr>
            <w:noProof/>
            <w:webHidden/>
          </w:rPr>
          <w:instrText xml:space="preserve"> PAGEREF _Toc164326205 \h </w:instrText>
        </w:r>
        <w:r w:rsidR="000B63FB">
          <w:rPr>
            <w:noProof/>
            <w:webHidden/>
          </w:rPr>
        </w:r>
        <w:r w:rsidR="000B63FB">
          <w:rPr>
            <w:noProof/>
            <w:webHidden/>
          </w:rPr>
          <w:fldChar w:fldCharType="separate"/>
        </w:r>
        <w:r w:rsidR="005E2158">
          <w:rPr>
            <w:noProof/>
            <w:webHidden/>
          </w:rPr>
          <w:t>3</w:t>
        </w:r>
        <w:r w:rsidR="000B63FB">
          <w:rPr>
            <w:noProof/>
            <w:webHidden/>
          </w:rPr>
          <w:fldChar w:fldCharType="end"/>
        </w:r>
      </w:hyperlink>
    </w:p>
    <w:p w14:paraId="0E776841" w14:textId="4F74E493" w:rsidR="000B63FB" w:rsidRDefault="000B63FB">
      <w:pPr>
        <w:pStyle w:val="TOC1"/>
        <w:rPr>
          <w:rFonts w:asciiTheme="minorHAnsi" w:eastAsiaTheme="minorEastAsia" w:hAnsiTheme="minorHAnsi" w:cstheme="minorBidi"/>
          <w:noProof/>
          <w:kern w:val="2"/>
          <w:lang w:eastAsia="en-GB"/>
          <w14:ligatures w14:val="standardContextual"/>
        </w:rPr>
      </w:pPr>
      <w:hyperlink w:anchor="_Toc164326206" w:history="1">
        <w:r w:rsidRPr="005A1F86">
          <w:rPr>
            <w:rStyle w:val="Hyperlink"/>
            <w:noProof/>
          </w:rPr>
          <w:t>Information and signposting</w:t>
        </w:r>
        <w:r>
          <w:rPr>
            <w:noProof/>
            <w:webHidden/>
          </w:rPr>
          <w:tab/>
        </w:r>
        <w:r>
          <w:rPr>
            <w:noProof/>
            <w:webHidden/>
          </w:rPr>
          <w:fldChar w:fldCharType="begin"/>
        </w:r>
        <w:r>
          <w:rPr>
            <w:noProof/>
            <w:webHidden/>
          </w:rPr>
          <w:instrText xml:space="preserve"> PAGEREF _Toc164326206 \h </w:instrText>
        </w:r>
        <w:r>
          <w:rPr>
            <w:noProof/>
            <w:webHidden/>
          </w:rPr>
        </w:r>
        <w:r>
          <w:rPr>
            <w:noProof/>
            <w:webHidden/>
          </w:rPr>
          <w:fldChar w:fldCharType="separate"/>
        </w:r>
        <w:r w:rsidR="005E2158">
          <w:rPr>
            <w:noProof/>
            <w:webHidden/>
          </w:rPr>
          <w:t>4</w:t>
        </w:r>
        <w:r>
          <w:rPr>
            <w:noProof/>
            <w:webHidden/>
          </w:rPr>
          <w:fldChar w:fldCharType="end"/>
        </w:r>
      </w:hyperlink>
    </w:p>
    <w:p w14:paraId="15E72C6E" w14:textId="716AC45D" w:rsidR="000B63FB" w:rsidRDefault="000B63FB">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64326207" w:history="1">
        <w:r w:rsidRPr="005A1F86">
          <w:rPr>
            <w:rStyle w:val="Hyperlink"/>
            <w:noProof/>
          </w:rPr>
          <w:t>Helpdesk</w:t>
        </w:r>
        <w:r>
          <w:rPr>
            <w:noProof/>
            <w:webHidden/>
          </w:rPr>
          <w:tab/>
        </w:r>
        <w:r>
          <w:rPr>
            <w:noProof/>
            <w:webHidden/>
          </w:rPr>
          <w:fldChar w:fldCharType="begin"/>
        </w:r>
        <w:r>
          <w:rPr>
            <w:noProof/>
            <w:webHidden/>
          </w:rPr>
          <w:instrText xml:space="preserve"> PAGEREF _Toc164326207 \h </w:instrText>
        </w:r>
        <w:r>
          <w:rPr>
            <w:noProof/>
            <w:webHidden/>
          </w:rPr>
        </w:r>
        <w:r>
          <w:rPr>
            <w:noProof/>
            <w:webHidden/>
          </w:rPr>
          <w:fldChar w:fldCharType="separate"/>
        </w:r>
        <w:r w:rsidR="005E2158">
          <w:rPr>
            <w:noProof/>
            <w:webHidden/>
          </w:rPr>
          <w:t>4</w:t>
        </w:r>
        <w:r>
          <w:rPr>
            <w:noProof/>
            <w:webHidden/>
          </w:rPr>
          <w:fldChar w:fldCharType="end"/>
        </w:r>
      </w:hyperlink>
    </w:p>
    <w:p w14:paraId="60A02EE2" w14:textId="0B545CD2" w:rsidR="000B63FB" w:rsidRDefault="000B63FB">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64326208" w:history="1">
        <w:r w:rsidRPr="005A1F86">
          <w:rPr>
            <w:rStyle w:val="Hyperlink"/>
            <w:noProof/>
          </w:rPr>
          <w:t>In the community</w:t>
        </w:r>
        <w:r>
          <w:rPr>
            <w:noProof/>
            <w:webHidden/>
          </w:rPr>
          <w:tab/>
        </w:r>
        <w:r>
          <w:rPr>
            <w:noProof/>
            <w:webHidden/>
          </w:rPr>
          <w:fldChar w:fldCharType="begin"/>
        </w:r>
        <w:r>
          <w:rPr>
            <w:noProof/>
            <w:webHidden/>
          </w:rPr>
          <w:instrText xml:space="preserve"> PAGEREF _Toc164326208 \h </w:instrText>
        </w:r>
        <w:r>
          <w:rPr>
            <w:noProof/>
            <w:webHidden/>
          </w:rPr>
        </w:r>
        <w:r>
          <w:rPr>
            <w:noProof/>
            <w:webHidden/>
          </w:rPr>
          <w:fldChar w:fldCharType="separate"/>
        </w:r>
        <w:r w:rsidR="005E2158">
          <w:rPr>
            <w:noProof/>
            <w:webHidden/>
          </w:rPr>
          <w:t>5</w:t>
        </w:r>
        <w:r>
          <w:rPr>
            <w:noProof/>
            <w:webHidden/>
          </w:rPr>
          <w:fldChar w:fldCharType="end"/>
        </w:r>
      </w:hyperlink>
    </w:p>
    <w:p w14:paraId="7C337368" w14:textId="5AD6DF54" w:rsidR="000B63FB" w:rsidRDefault="000B63FB">
      <w:pPr>
        <w:pStyle w:val="TOC1"/>
        <w:rPr>
          <w:rFonts w:asciiTheme="minorHAnsi" w:eastAsiaTheme="minorEastAsia" w:hAnsiTheme="minorHAnsi" w:cstheme="minorBidi"/>
          <w:noProof/>
          <w:kern w:val="2"/>
          <w:lang w:eastAsia="en-GB"/>
          <w14:ligatures w14:val="standardContextual"/>
        </w:rPr>
      </w:pPr>
      <w:hyperlink w:anchor="_Toc164326209" w:history="1">
        <w:r w:rsidRPr="005A1F86">
          <w:rPr>
            <w:rStyle w:val="Hyperlink"/>
            <w:noProof/>
          </w:rPr>
          <w:t>Our thematic priorities</w:t>
        </w:r>
        <w:r>
          <w:rPr>
            <w:noProof/>
            <w:webHidden/>
          </w:rPr>
          <w:tab/>
        </w:r>
        <w:r>
          <w:rPr>
            <w:noProof/>
            <w:webHidden/>
          </w:rPr>
          <w:fldChar w:fldCharType="begin"/>
        </w:r>
        <w:r>
          <w:rPr>
            <w:noProof/>
            <w:webHidden/>
          </w:rPr>
          <w:instrText xml:space="preserve"> PAGEREF _Toc164326209 \h </w:instrText>
        </w:r>
        <w:r>
          <w:rPr>
            <w:noProof/>
            <w:webHidden/>
          </w:rPr>
        </w:r>
        <w:r>
          <w:rPr>
            <w:noProof/>
            <w:webHidden/>
          </w:rPr>
          <w:fldChar w:fldCharType="separate"/>
        </w:r>
        <w:r w:rsidR="005E2158">
          <w:rPr>
            <w:noProof/>
            <w:webHidden/>
          </w:rPr>
          <w:t>7</w:t>
        </w:r>
        <w:r>
          <w:rPr>
            <w:noProof/>
            <w:webHidden/>
          </w:rPr>
          <w:fldChar w:fldCharType="end"/>
        </w:r>
      </w:hyperlink>
    </w:p>
    <w:p w14:paraId="5CDF5EC8" w14:textId="1394B61A" w:rsidR="000B63FB" w:rsidRDefault="000B63FB">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64326210" w:history="1">
        <w:r w:rsidRPr="005A1F86">
          <w:rPr>
            <w:rStyle w:val="Hyperlink"/>
            <w:noProof/>
          </w:rPr>
          <w:t>Access to primary care</w:t>
        </w:r>
        <w:r>
          <w:rPr>
            <w:noProof/>
            <w:webHidden/>
          </w:rPr>
          <w:tab/>
        </w:r>
        <w:r>
          <w:rPr>
            <w:noProof/>
            <w:webHidden/>
          </w:rPr>
          <w:fldChar w:fldCharType="begin"/>
        </w:r>
        <w:r>
          <w:rPr>
            <w:noProof/>
            <w:webHidden/>
          </w:rPr>
          <w:instrText xml:space="preserve"> PAGEREF _Toc164326210 \h </w:instrText>
        </w:r>
        <w:r>
          <w:rPr>
            <w:noProof/>
            <w:webHidden/>
          </w:rPr>
        </w:r>
        <w:r>
          <w:rPr>
            <w:noProof/>
            <w:webHidden/>
          </w:rPr>
          <w:fldChar w:fldCharType="separate"/>
        </w:r>
        <w:r w:rsidR="005E2158">
          <w:rPr>
            <w:noProof/>
            <w:webHidden/>
          </w:rPr>
          <w:t>7</w:t>
        </w:r>
        <w:r>
          <w:rPr>
            <w:noProof/>
            <w:webHidden/>
          </w:rPr>
          <w:fldChar w:fldCharType="end"/>
        </w:r>
      </w:hyperlink>
    </w:p>
    <w:p w14:paraId="0043FE32" w14:textId="5958CDC0" w:rsidR="000B63FB" w:rsidRDefault="000B63FB">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64326211" w:history="1">
        <w:r w:rsidRPr="005A1F86">
          <w:rPr>
            <w:rStyle w:val="Hyperlink"/>
            <w:noProof/>
          </w:rPr>
          <w:t>Mental health</w:t>
        </w:r>
        <w:r>
          <w:rPr>
            <w:noProof/>
            <w:webHidden/>
          </w:rPr>
          <w:tab/>
        </w:r>
        <w:r>
          <w:rPr>
            <w:noProof/>
            <w:webHidden/>
          </w:rPr>
          <w:fldChar w:fldCharType="begin"/>
        </w:r>
        <w:r>
          <w:rPr>
            <w:noProof/>
            <w:webHidden/>
          </w:rPr>
          <w:instrText xml:space="preserve"> PAGEREF _Toc164326211 \h </w:instrText>
        </w:r>
        <w:r>
          <w:rPr>
            <w:noProof/>
            <w:webHidden/>
          </w:rPr>
        </w:r>
        <w:r>
          <w:rPr>
            <w:noProof/>
            <w:webHidden/>
          </w:rPr>
          <w:fldChar w:fldCharType="separate"/>
        </w:r>
        <w:r w:rsidR="005E2158">
          <w:rPr>
            <w:noProof/>
            <w:webHidden/>
          </w:rPr>
          <w:t>8</w:t>
        </w:r>
        <w:r>
          <w:rPr>
            <w:noProof/>
            <w:webHidden/>
          </w:rPr>
          <w:fldChar w:fldCharType="end"/>
        </w:r>
      </w:hyperlink>
    </w:p>
    <w:p w14:paraId="4B7B67FB" w14:textId="4FEE2A87" w:rsidR="000B63FB" w:rsidRDefault="000B63FB">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64326212" w:history="1">
        <w:r w:rsidRPr="005A1F86">
          <w:rPr>
            <w:rStyle w:val="Hyperlink"/>
            <w:noProof/>
          </w:rPr>
          <w:t>Involvement of people</w:t>
        </w:r>
        <w:r>
          <w:rPr>
            <w:noProof/>
            <w:webHidden/>
          </w:rPr>
          <w:tab/>
        </w:r>
        <w:r>
          <w:rPr>
            <w:noProof/>
            <w:webHidden/>
          </w:rPr>
          <w:fldChar w:fldCharType="begin"/>
        </w:r>
        <w:r>
          <w:rPr>
            <w:noProof/>
            <w:webHidden/>
          </w:rPr>
          <w:instrText xml:space="preserve"> PAGEREF _Toc164326212 \h </w:instrText>
        </w:r>
        <w:r>
          <w:rPr>
            <w:noProof/>
            <w:webHidden/>
          </w:rPr>
        </w:r>
        <w:r>
          <w:rPr>
            <w:noProof/>
            <w:webHidden/>
          </w:rPr>
          <w:fldChar w:fldCharType="separate"/>
        </w:r>
        <w:r w:rsidR="005E2158">
          <w:rPr>
            <w:noProof/>
            <w:webHidden/>
          </w:rPr>
          <w:t>9</w:t>
        </w:r>
        <w:r>
          <w:rPr>
            <w:noProof/>
            <w:webHidden/>
          </w:rPr>
          <w:fldChar w:fldCharType="end"/>
        </w:r>
      </w:hyperlink>
    </w:p>
    <w:p w14:paraId="5850DB48" w14:textId="4C1AAE8D" w:rsidR="000B63FB" w:rsidRDefault="000B63FB">
      <w:pPr>
        <w:pStyle w:val="TOC1"/>
        <w:rPr>
          <w:rFonts w:asciiTheme="minorHAnsi" w:eastAsiaTheme="minorEastAsia" w:hAnsiTheme="minorHAnsi" w:cstheme="minorBidi"/>
          <w:noProof/>
          <w:kern w:val="2"/>
          <w:lang w:eastAsia="en-GB"/>
          <w14:ligatures w14:val="standardContextual"/>
        </w:rPr>
      </w:pPr>
      <w:hyperlink w:anchor="_Toc164326213" w:history="1">
        <w:r w:rsidRPr="005A1F86">
          <w:rPr>
            <w:rStyle w:val="Hyperlink"/>
            <w:noProof/>
          </w:rPr>
          <w:t>Advocacy &amp; complaints</w:t>
        </w:r>
        <w:r>
          <w:rPr>
            <w:noProof/>
            <w:webHidden/>
          </w:rPr>
          <w:tab/>
        </w:r>
        <w:r>
          <w:rPr>
            <w:noProof/>
            <w:webHidden/>
          </w:rPr>
          <w:fldChar w:fldCharType="begin"/>
        </w:r>
        <w:r>
          <w:rPr>
            <w:noProof/>
            <w:webHidden/>
          </w:rPr>
          <w:instrText xml:space="preserve"> PAGEREF _Toc164326213 \h </w:instrText>
        </w:r>
        <w:r>
          <w:rPr>
            <w:noProof/>
            <w:webHidden/>
          </w:rPr>
        </w:r>
        <w:r>
          <w:rPr>
            <w:noProof/>
            <w:webHidden/>
          </w:rPr>
          <w:fldChar w:fldCharType="separate"/>
        </w:r>
        <w:r w:rsidR="005E2158">
          <w:rPr>
            <w:noProof/>
            <w:webHidden/>
          </w:rPr>
          <w:t>11</w:t>
        </w:r>
        <w:r>
          <w:rPr>
            <w:noProof/>
            <w:webHidden/>
          </w:rPr>
          <w:fldChar w:fldCharType="end"/>
        </w:r>
      </w:hyperlink>
    </w:p>
    <w:p w14:paraId="30F92BE1" w14:textId="44F59CCC" w:rsidR="000B63FB" w:rsidRDefault="000B63FB">
      <w:pPr>
        <w:pStyle w:val="TOC1"/>
        <w:rPr>
          <w:rFonts w:asciiTheme="minorHAnsi" w:eastAsiaTheme="minorEastAsia" w:hAnsiTheme="minorHAnsi" w:cstheme="minorBidi"/>
          <w:noProof/>
          <w:kern w:val="2"/>
          <w:lang w:eastAsia="en-GB"/>
          <w14:ligatures w14:val="standardContextual"/>
        </w:rPr>
      </w:pPr>
      <w:hyperlink w:anchor="_Toc164326214" w:history="1">
        <w:r w:rsidRPr="005A1F86">
          <w:rPr>
            <w:rStyle w:val="Hyperlink"/>
            <w:noProof/>
          </w:rPr>
          <w:t>Healthwatch Surrey – Contact us</w:t>
        </w:r>
        <w:r>
          <w:rPr>
            <w:noProof/>
            <w:webHidden/>
          </w:rPr>
          <w:tab/>
        </w:r>
        <w:r>
          <w:rPr>
            <w:noProof/>
            <w:webHidden/>
          </w:rPr>
          <w:fldChar w:fldCharType="begin"/>
        </w:r>
        <w:r>
          <w:rPr>
            <w:noProof/>
            <w:webHidden/>
          </w:rPr>
          <w:instrText xml:space="preserve"> PAGEREF _Toc164326214 \h </w:instrText>
        </w:r>
        <w:r>
          <w:rPr>
            <w:noProof/>
            <w:webHidden/>
          </w:rPr>
        </w:r>
        <w:r>
          <w:rPr>
            <w:noProof/>
            <w:webHidden/>
          </w:rPr>
          <w:fldChar w:fldCharType="separate"/>
        </w:r>
        <w:r w:rsidR="005E2158">
          <w:rPr>
            <w:noProof/>
            <w:webHidden/>
          </w:rPr>
          <w:t>13</w:t>
        </w:r>
        <w:r>
          <w:rPr>
            <w:noProof/>
            <w:webHidden/>
          </w:rPr>
          <w:fldChar w:fldCharType="end"/>
        </w:r>
      </w:hyperlink>
    </w:p>
    <w:p w14:paraId="7B2DFAD7" w14:textId="62151E98" w:rsidR="00EE0EDF" w:rsidRPr="00155B1D" w:rsidRDefault="00A52B30" w:rsidP="00155B1D">
      <w:pPr>
        <w:pStyle w:val="TOC1"/>
        <w:rPr>
          <w:rFonts w:asciiTheme="minorHAnsi" w:eastAsiaTheme="minorEastAsia" w:hAnsiTheme="minorHAnsi" w:cstheme="minorBidi"/>
          <w:noProof/>
          <w:kern w:val="2"/>
          <w:sz w:val="22"/>
          <w:szCs w:val="22"/>
          <w:lang w:eastAsia="en-GB"/>
          <w14:ligatures w14:val="standardContextual"/>
        </w:rPr>
      </w:pPr>
      <w:r>
        <w:rPr>
          <w:color w:val="2B579A"/>
          <w:shd w:val="clear" w:color="auto" w:fill="E6E6E6"/>
        </w:rPr>
        <w:fldChar w:fldCharType="end"/>
      </w:r>
      <w:bookmarkStart w:id="3" w:name="_Toc120890333"/>
    </w:p>
    <w:p w14:paraId="609AFDC5" w14:textId="77777777" w:rsidR="00EE0EDF" w:rsidRDefault="00EE0EDF" w:rsidP="0095714A">
      <w:pPr>
        <w:spacing w:line="240" w:lineRule="auto"/>
        <w:ind w:right="0"/>
        <w:jc w:val="center"/>
        <w:rPr>
          <w:b/>
          <w:bCs/>
          <w:color w:val="004F6B"/>
          <w:sz w:val="32"/>
          <w:szCs w:val="32"/>
        </w:rPr>
      </w:pPr>
    </w:p>
    <w:p w14:paraId="50C644E7" w14:textId="77777777" w:rsidR="00EE0EDF" w:rsidRDefault="00EE0EDF" w:rsidP="0095714A">
      <w:pPr>
        <w:spacing w:line="240" w:lineRule="auto"/>
        <w:ind w:right="0"/>
        <w:jc w:val="center"/>
        <w:rPr>
          <w:b/>
          <w:bCs/>
          <w:color w:val="004F6B"/>
          <w:sz w:val="32"/>
          <w:szCs w:val="32"/>
        </w:rPr>
      </w:pPr>
    </w:p>
    <w:p w14:paraId="12A8F858" w14:textId="77777777" w:rsidR="00EE0EDF" w:rsidRDefault="00EE0EDF" w:rsidP="0095714A">
      <w:pPr>
        <w:spacing w:line="240" w:lineRule="auto"/>
        <w:ind w:right="0"/>
        <w:jc w:val="center"/>
        <w:rPr>
          <w:b/>
          <w:bCs/>
          <w:color w:val="004F6B"/>
          <w:sz w:val="32"/>
          <w:szCs w:val="32"/>
        </w:rPr>
      </w:pPr>
    </w:p>
    <w:p w14:paraId="46A97F49" w14:textId="77777777" w:rsidR="00336CD4" w:rsidRDefault="00336CD4" w:rsidP="0095714A">
      <w:pPr>
        <w:spacing w:line="240" w:lineRule="auto"/>
        <w:ind w:right="0"/>
        <w:jc w:val="center"/>
        <w:rPr>
          <w:b/>
          <w:bCs/>
          <w:color w:val="004F6B"/>
          <w:sz w:val="32"/>
          <w:szCs w:val="32"/>
        </w:rPr>
      </w:pPr>
    </w:p>
    <w:p w14:paraId="3B755981" w14:textId="77777777" w:rsidR="00EE0EDF" w:rsidRDefault="00EE0EDF" w:rsidP="0095714A">
      <w:pPr>
        <w:spacing w:line="240" w:lineRule="auto"/>
        <w:ind w:right="0"/>
        <w:jc w:val="center"/>
        <w:rPr>
          <w:b/>
          <w:bCs/>
          <w:color w:val="004F6B"/>
          <w:sz w:val="32"/>
          <w:szCs w:val="32"/>
        </w:rPr>
      </w:pPr>
    </w:p>
    <w:p w14:paraId="76F45181" w14:textId="77777777" w:rsidR="00EE0EDF" w:rsidRDefault="00EE0EDF" w:rsidP="0095714A">
      <w:pPr>
        <w:spacing w:line="240" w:lineRule="auto"/>
        <w:ind w:right="0"/>
        <w:jc w:val="center"/>
        <w:rPr>
          <w:b/>
          <w:bCs/>
          <w:color w:val="004F6B"/>
          <w:sz w:val="32"/>
          <w:szCs w:val="32"/>
        </w:rPr>
      </w:pPr>
    </w:p>
    <w:p w14:paraId="60CE2E55" w14:textId="77777777" w:rsidR="004440AD" w:rsidRDefault="004440AD">
      <w:pPr>
        <w:spacing w:line="240" w:lineRule="auto"/>
        <w:ind w:right="0"/>
        <w:rPr>
          <w:b/>
          <w:bCs/>
          <w:color w:val="E73E97" w:themeColor="accent2"/>
          <w:sz w:val="36"/>
          <w:szCs w:val="32"/>
        </w:rPr>
      </w:pPr>
      <w:bookmarkStart w:id="4" w:name="_Toc139285607"/>
      <w:r>
        <w:br w:type="page"/>
      </w:r>
    </w:p>
    <w:p w14:paraId="0A980EFA" w14:textId="60A2CE38" w:rsidR="00290E37" w:rsidRDefault="00290E37" w:rsidP="00290E37">
      <w:pPr>
        <w:pStyle w:val="Heading1"/>
      </w:pPr>
      <w:bookmarkStart w:id="5" w:name="_Toc164326205"/>
      <w:r>
        <w:lastRenderedPageBreak/>
        <w:t>Highlights</w:t>
      </w:r>
      <w:bookmarkEnd w:id="4"/>
      <w:bookmarkEnd w:id="5"/>
    </w:p>
    <w:p w14:paraId="06833EBA" w14:textId="77777777" w:rsidR="00290E37" w:rsidRPr="00FB7330" w:rsidRDefault="00290E37" w:rsidP="00290E37">
      <w:pPr>
        <w:pStyle w:val="Heading3"/>
        <w:rPr>
          <w:sz w:val="32"/>
          <w:szCs w:val="32"/>
        </w:rPr>
      </w:pPr>
      <w:r w:rsidRPr="00FB7330">
        <w:rPr>
          <w:sz w:val="32"/>
          <w:szCs w:val="32"/>
        </w:rPr>
        <w:t>Summary</w:t>
      </w:r>
    </w:p>
    <w:p w14:paraId="740A17FF" w14:textId="77777777" w:rsidR="00290E37" w:rsidRPr="007D4631" w:rsidRDefault="00290E37" w:rsidP="00290E37"/>
    <w:p w14:paraId="424774D8" w14:textId="162C93CC" w:rsidR="00290E37" w:rsidRDefault="001149FF" w:rsidP="00290E37">
      <w:pPr>
        <w:spacing w:line="240" w:lineRule="auto"/>
        <w:ind w:right="0"/>
        <w:rPr>
          <w:b/>
          <w:bCs/>
          <w:noProof/>
          <w:color w:val="004F6B"/>
          <w:sz w:val="32"/>
          <w:szCs w:val="32"/>
        </w:rPr>
      </w:pPr>
      <w:r>
        <w:rPr>
          <w:b/>
          <w:bCs/>
          <w:noProof/>
          <w:color w:val="E73E97" w:themeColor="accent2"/>
          <w:sz w:val="56"/>
          <w:szCs w:val="56"/>
        </w:rPr>
        <w:t>130</w:t>
      </w:r>
      <w:r w:rsidR="00795EC7">
        <w:rPr>
          <w:b/>
          <w:bCs/>
          <w:noProof/>
          <w:color w:val="004F6B"/>
          <w:sz w:val="32"/>
          <w:szCs w:val="32"/>
        </w:rPr>
        <w:t xml:space="preserve"> </w:t>
      </w:r>
      <w:r w:rsidR="00290E37">
        <w:rPr>
          <w:b/>
          <w:bCs/>
          <w:noProof/>
          <w:color w:val="004F6B"/>
          <w:sz w:val="32"/>
          <w:szCs w:val="32"/>
        </w:rPr>
        <w:t>People supported through Helpdesk</w:t>
      </w:r>
    </w:p>
    <w:p w14:paraId="4A5A48D3" w14:textId="77777777" w:rsidR="00290E37" w:rsidRDefault="00290E37" w:rsidP="00290E37">
      <w:pPr>
        <w:spacing w:line="240" w:lineRule="auto"/>
        <w:ind w:right="0"/>
        <w:rPr>
          <w:b/>
          <w:bCs/>
          <w:noProof/>
          <w:color w:val="004F6B"/>
          <w:sz w:val="32"/>
          <w:szCs w:val="32"/>
        </w:rPr>
      </w:pPr>
    </w:p>
    <w:p w14:paraId="04A8B600" w14:textId="319D6852" w:rsidR="00290E37" w:rsidRDefault="00C167C7" w:rsidP="00290E37">
      <w:pPr>
        <w:spacing w:line="240" w:lineRule="auto"/>
        <w:ind w:right="0"/>
        <w:rPr>
          <w:b/>
          <w:bCs/>
          <w:color w:val="004F6B"/>
          <w:sz w:val="32"/>
          <w:szCs w:val="32"/>
        </w:rPr>
      </w:pPr>
      <w:r w:rsidRPr="00C167C7">
        <w:rPr>
          <w:rStyle w:val="Heading3Char"/>
          <w:color w:val="E73E97" w:themeColor="accent2"/>
          <w:sz w:val="56"/>
          <w:szCs w:val="56"/>
        </w:rPr>
        <w:t>116</w:t>
      </w:r>
      <w:r w:rsidR="000471AF" w:rsidRPr="00C167C7">
        <w:rPr>
          <w:rStyle w:val="Heading3Char"/>
        </w:rPr>
        <w:t xml:space="preserve"> </w:t>
      </w:r>
      <w:r w:rsidR="00290E37">
        <w:rPr>
          <w:b/>
          <w:bCs/>
          <w:noProof/>
          <w:color w:val="004F6B"/>
          <w:sz w:val="32"/>
          <w:szCs w:val="32"/>
        </w:rPr>
        <w:t>People supported by Advocacy</w:t>
      </w:r>
    </w:p>
    <w:p w14:paraId="575ACE54" w14:textId="77777777" w:rsidR="00290E37" w:rsidRDefault="00290E37" w:rsidP="00290E37">
      <w:pPr>
        <w:spacing w:line="240" w:lineRule="auto"/>
        <w:ind w:right="0"/>
        <w:rPr>
          <w:b/>
          <w:bCs/>
          <w:color w:val="004F6B"/>
          <w:sz w:val="32"/>
          <w:szCs w:val="32"/>
        </w:rPr>
      </w:pPr>
    </w:p>
    <w:p w14:paraId="51AA4C6C" w14:textId="673B8850" w:rsidR="00290E37" w:rsidRDefault="6CC51E59" w:rsidP="00290E37">
      <w:pPr>
        <w:spacing w:line="240" w:lineRule="auto"/>
        <w:ind w:right="0"/>
        <w:rPr>
          <w:b/>
          <w:bCs/>
          <w:color w:val="004F6B"/>
          <w:sz w:val="32"/>
          <w:szCs w:val="32"/>
        </w:rPr>
      </w:pPr>
      <w:r w:rsidRPr="00913471">
        <w:rPr>
          <w:b/>
          <w:bCs/>
          <w:color w:val="E73E97" w:themeColor="accent2"/>
          <w:sz w:val="56"/>
          <w:szCs w:val="56"/>
        </w:rPr>
        <w:t>4</w:t>
      </w:r>
      <w:r w:rsidR="001415E5">
        <w:rPr>
          <w:b/>
          <w:bCs/>
          <w:color w:val="E73E97" w:themeColor="accent2"/>
          <w:sz w:val="56"/>
          <w:szCs w:val="56"/>
        </w:rPr>
        <w:t>19</w:t>
      </w:r>
      <w:r w:rsidR="000471AF" w:rsidRPr="1F247268">
        <w:rPr>
          <w:b/>
          <w:color w:val="004F6B" w:themeColor="accent1"/>
          <w:sz w:val="32"/>
          <w:szCs w:val="32"/>
        </w:rPr>
        <w:t xml:space="preserve"> </w:t>
      </w:r>
      <w:r w:rsidR="00290E37" w:rsidRPr="1F247268">
        <w:rPr>
          <w:b/>
          <w:color w:val="004F6B" w:themeColor="accent1"/>
          <w:sz w:val="32"/>
          <w:szCs w:val="32"/>
        </w:rPr>
        <w:t>Hours provided by our volunteers</w:t>
      </w:r>
    </w:p>
    <w:p w14:paraId="0D42B842" w14:textId="77777777" w:rsidR="00290E37" w:rsidRDefault="00290E37" w:rsidP="00290E37">
      <w:pPr>
        <w:spacing w:line="240" w:lineRule="auto"/>
        <w:ind w:right="0"/>
        <w:jc w:val="center"/>
        <w:rPr>
          <w:b/>
          <w:bCs/>
          <w:color w:val="004F6B"/>
          <w:sz w:val="32"/>
          <w:szCs w:val="32"/>
        </w:rPr>
      </w:pPr>
    </w:p>
    <w:p w14:paraId="53A37A77" w14:textId="77777777" w:rsidR="00290E37" w:rsidRDefault="00290E37" w:rsidP="00290E37">
      <w:pPr>
        <w:spacing w:line="240" w:lineRule="auto"/>
        <w:ind w:right="0"/>
        <w:jc w:val="center"/>
        <w:rPr>
          <w:b/>
          <w:bCs/>
          <w:color w:val="004F6B"/>
          <w:sz w:val="32"/>
          <w:szCs w:val="32"/>
        </w:rPr>
      </w:pPr>
    </w:p>
    <w:p w14:paraId="419E13CD" w14:textId="55E1FAD4" w:rsidR="00290E37" w:rsidRPr="00FB7330" w:rsidRDefault="00BE4CFE" w:rsidP="00290E37">
      <w:pPr>
        <w:pStyle w:val="Heading3"/>
        <w:rPr>
          <w:sz w:val="32"/>
          <w:szCs w:val="32"/>
        </w:rPr>
      </w:pPr>
      <w:r w:rsidRPr="00FB7330">
        <w:rPr>
          <w:sz w:val="32"/>
          <w:szCs w:val="32"/>
        </w:rPr>
        <w:t>Quarter highlights:</w:t>
      </w:r>
    </w:p>
    <w:p w14:paraId="686A80E1" w14:textId="77777777" w:rsidR="00290E37" w:rsidRDefault="00290E37" w:rsidP="00290E37">
      <w:pPr>
        <w:spacing w:line="240" w:lineRule="auto"/>
        <w:ind w:right="0"/>
        <w:jc w:val="center"/>
        <w:rPr>
          <w:b/>
          <w:bCs/>
          <w:color w:val="004F6B"/>
          <w:sz w:val="32"/>
          <w:szCs w:val="32"/>
        </w:rPr>
      </w:pPr>
    </w:p>
    <w:p w14:paraId="58DF16AC" w14:textId="6AC0251E" w:rsidR="00290E37" w:rsidRDefault="00000000" w:rsidP="00290E37">
      <w:pPr>
        <w:spacing w:line="240" w:lineRule="auto"/>
        <w:ind w:right="0"/>
        <w:jc w:val="center"/>
        <w:rPr>
          <w:b/>
          <w:bCs/>
          <w:color w:val="004F6B"/>
          <w:sz w:val="28"/>
          <w:szCs w:val="28"/>
        </w:rPr>
      </w:pPr>
      <w:hyperlink w:anchor="_In_the_community" w:history="1">
        <w:r w:rsidR="00BE4CFE" w:rsidRPr="00B8679E">
          <w:rPr>
            <w:rStyle w:val="Hyperlink"/>
            <w:b/>
            <w:bCs/>
            <w:sz w:val="28"/>
            <w:szCs w:val="28"/>
          </w:rPr>
          <w:t xml:space="preserve">Empowering communities </w:t>
        </w:r>
        <w:r w:rsidR="00B8679E" w:rsidRPr="00B8679E">
          <w:rPr>
            <w:rStyle w:val="Hyperlink"/>
            <w:b/>
            <w:bCs/>
            <w:sz w:val="28"/>
            <w:szCs w:val="28"/>
          </w:rPr>
          <w:t>to access services online</w:t>
        </w:r>
      </w:hyperlink>
      <w:r w:rsidR="00B8679E">
        <w:rPr>
          <w:b/>
          <w:bCs/>
          <w:color w:val="004F6B"/>
          <w:sz w:val="28"/>
          <w:szCs w:val="28"/>
        </w:rPr>
        <w:t xml:space="preserve"> </w:t>
      </w:r>
      <w:r w:rsidR="00B8679E" w:rsidRPr="0028734F">
        <w:rPr>
          <w:color w:val="004F6B"/>
          <w:sz w:val="28"/>
          <w:szCs w:val="28"/>
        </w:rPr>
        <w:t>(p</w:t>
      </w:r>
      <w:r w:rsidR="004740FB">
        <w:rPr>
          <w:color w:val="004F6B"/>
          <w:sz w:val="28"/>
          <w:szCs w:val="28"/>
        </w:rPr>
        <w:t>age</w:t>
      </w:r>
      <w:r w:rsidR="00B8679E" w:rsidRPr="0028734F">
        <w:rPr>
          <w:color w:val="004F6B"/>
          <w:sz w:val="28"/>
          <w:szCs w:val="28"/>
        </w:rPr>
        <w:t xml:space="preserve"> 5)</w:t>
      </w:r>
    </w:p>
    <w:p w14:paraId="0175A3A6" w14:textId="77777777" w:rsidR="00290E37" w:rsidRDefault="00290E37" w:rsidP="00290E37">
      <w:pPr>
        <w:spacing w:line="240" w:lineRule="auto"/>
        <w:ind w:right="0"/>
        <w:jc w:val="center"/>
        <w:rPr>
          <w:color w:val="004F6B"/>
          <w:sz w:val="32"/>
          <w:szCs w:val="32"/>
        </w:rPr>
      </w:pPr>
    </w:p>
    <w:p w14:paraId="1913BEA5" w14:textId="12375219" w:rsidR="00290E37" w:rsidRPr="00F6005B" w:rsidRDefault="00000000" w:rsidP="00290E37">
      <w:pPr>
        <w:spacing w:line="240" w:lineRule="auto"/>
        <w:ind w:right="0"/>
        <w:jc w:val="center"/>
        <w:rPr>
          <w:color w:val="004F6B"/>
          <w:sz w:val="28"/>
          <w:szCs w:val="28"/>
        </w:rPr>
      </w:pPr>
      <w:hyperlink w:anchor="_Access_to_primary" w:history="1">
        <w:r w:rsidR="00CA3E1F" w:rsidRPr="00D2784C">
          <w:rPr>
            <w:rStyle w:val="Hyperlink"/>
            <w:b/>
            <w:bCs/>
            <w:sz w:val="28"/>
            <w:szCs w:val="28"/>
          </w:rPr>
          <w:t>Co-producing advice leaflets to impr</w:t>
        </w:r>
        <w:r w:rsidR="00CA3E1F" w:rsidRPr="00D2784C">
          <w:rPr>
            <w:rStyle w:val="Hyperlink"/>
            <w:b/>
            <w:bCs/>
            <w:sz w:val="28"/>
            <w:szCs w:val="28"/>
          </w:rPr>
          <w:t>o</w:t>
        </w:r>
        <w:r w:rsidR="00CA3E1F" w:rsidRPr="00D2784C">
          <w:rPr>
            <w:rStyle w:val="Hyperlink"/>
            <w:b/>
            <w:bCs/>
            <w:sz w:val="28"/>
            <w:szCs w:val="28"/>
          </w:rPr>
          <w:t xml:space="preserve">ve </w:t>
        </w:r>
        <w:r w:rsidR="006B65B6" w:rsidRPr="00D2784C">
          <w:rPr>
            <w:rStyle w:val="Hyperlink"/>
            <w:b/>
            <w:bCs/>
            <w:sz w:val="28"/>
            <w:szCs w:val="28"/>
          </w:rPr>
          <w:t>people’s knowledge of primary care services</w:t>
        </w:r>
      </w:hyperlink>
      <w:r w:rsidR="00290E37" w:rsidRPr="00F6005B">
        <w:rPr>
          <w:color w:val="004F6B"/>
          <w:sz w:val="28"/>
          <w:szCs w:val="28"/>
        </w:rPr>
        <w:t xml:space="preserve"> (p</w:t>
      </w:r>
      <w:r w:rsidR="004740FB">
        <w:rPr>
          <w:color w:val="004F6B"/>
          <w:sz w:val="28"/>
          <w:szCs w:val="28"/>
        </w:rPr>
        <w:t>age 7</w:t>
      </w:r>
      <w:r w:rsidR="00290E37" w:rsidRPr="00F6005B">
        <w:rPr>
          <w:color w:val="004F6B"/>
          <w:sz w:val="28"/>
          <w:szCs w:val="28"/>
        </w:rPr>
        <w:t xml:space="preserve">) </w:t>
      </w:r>
    </w:p>
    <w:p w14:paraId="25858148" w14:textId="77777777" w:rsidR="00290E37" w:rsidRDefault="00290E37" w:rsidP="00290E37">
      <w:pPr>
        <w:spacing w:line="240" w:lineRule="auto"/>
        <w:ind w:right="0"/>
        <w:jc w:val="center"/>
        <w:rPr>
          <w:b/>
          <w:bCs/>
          <w:color w:val="004F6B"/>
          <w:sz w:val="32"/>
          <w:szCs w:val="32"/>
        </w:rPr>
      </w:pPr>
    </w:p>
    <w:p w14:paraId="0DBD751F" w14:textId="4F8DEDA3" w:rsidR="00290E37" w:rsidRDefault="00000000" w:rsidP="00290E37">
      <w:pPr>
        <w:spacing w:line="240" w:lineRule="auto"/>
        <w:ind w:right="0"/>
        <w:jc w:val="center"/>
        <w:rPr>
          <w:color w:val="004F6B"/>
          <w:sz w:val="28"/>
          <w:szCs w:val="28"/>
        </w:rPr>
      </w:pPr>
      <w:hyperlink w:anchor="_Influencing_national_approaches" w:history="1">
        <w:r w:rsidR="00CC3F43" w:rsidRPr="00D2784C">
          <w:rPr>
            <w:rStyle w:val="Hyperlink"/>
            <w:b/>
            <w:bCs/>
            <w:sz w:val="28"/>
            <w:szCs w:val="28"/>
          </w:rPr>
          <w:t>Sharing Surrey residents’ experiences of dementia services on a national stage</w:t>
        </w:r>
      </w:hyperlink>
      <w:r w:rsidR="00290E37" w:rsidRPr="00F6005B">
        <w:rPr>
          <w:b/>
          <w:bCs/>
          <w:color w:val="004F6B"/>
          <w:sz w:val="28"/>
          <w:szCs w:val="28"/>
        </w:rPr>
        <w:t xml:space="preserve"> </w:t>
      </w:r>
      <w:r w:rsidR="00290E37" w:rsidRPr="00F6005B">
        <w:rPr>
          <w:color w:val="004F6B"/>
          <w:sz w:val="28"/>
          <w:szCs w:val="28"/>
        </w:rPr>
        <w:t>(p</w:t>
      </w:r>
      <w:r w:rsidR="004740FB">
        <w:rPr>
          <w:color w:val="004F6B"/>
          <w:sz w:val="28"/>
          <w:szCs w:val="28"/>
        </w:rPr>
        <w:t>age 8)</w:t>
      </w:r>
    </w:p>
    <w:p w14:paraId="6DED04B4" w14:textId="77777777" w:rsidR="0000464F" w:rsidRDefault="0000464F" w:rsidP="00290E37">
      <w:pPr>
        <w:spacing w:line="240" w:lineRule="auto"/>
        <w:ind w:right="0"/>
        <w:jc w:val="center"/>
        <w:rPr>
          <w:color w:val="004F6B"/>
          <w:sz w:val="28"/>
          <w:szCs w:val="28"/>
        </w:rPr>
      </w:pPr>
    </w:p>
    <w:p w14:paraId="2C834ACC" w14:textId="58D01A8F" w:rsidR="0000464F" w:rsidRPr="00F6005B" w:rsidRDefault="00000000" w:rsidP="00290E37">
      <w:pPr>
        <w:spacing w:line="240" w:lineRule="auto"/>
        <w:ind w:right="0"/>
        <w:jc w:val="center"/>
        <w:rPr>
          <w:color w:val="004F6B"/>
          <w:sz w:val="28"/>
          <w:szCs w:val="28"/>
        </w:rPr>
      </w:pPr>
      <w:hyperlink w:anchor="_Amplifying_VCSE_voice" w:history="1">
        <w:r w:rsidR="00D2784C" w:rsidRPr="00FB7330">
          <w:rPr>
            <w:rStyle w:val="Hyperlink"/>
            <w:b/>
            <w:bCs/>
            <w:sz w:val="28"/>
            <w:szCs w:val="28"/>
          </w:rPr>
          <w:t xml:space="preserve">Working in partnership to </w:t>
        </w:r>
        <w:r w:rsidR="00FB7330" w:rsidRPr="00FB7330">
          <w:rPr>
            <w:rStyle w:val="Hyperlink"/>
            <w:b/>
            <w:bCs/>
            <w:sz w:val="28"/>
            <w:szCs w:val="28"/>
          </w:rPr>
          <w:t>make service</w:t>
        </w:r>
        <w:r w:rsidR="00FB7330" w:rsidRPr="00FB7330">
          <w:rPr>
            <w:rStyle w:val="Hyperlink"/>
            <w:b/>
            <w:bCs/>
            <w:sz w:val="28"/>
            <w:szCs w:val="28"/>
          </w:rPr>
          <w:t>s</w:t>
        </w:r>
        <w:r w:rsidR="00FB7330" w:rsidRPr="00FB7330">
          <w:rPr>
            <w:rStyle w:val="Hyperlink"/>
            <w:b/>
            <w:bCs/>
            <w:sz w:val="28"/>
            <w:szCs w:val="28"/>
          </w:rPr>
          <w:t xml:space="preserve"> more inclusive through the Accessible Information Standard</w:t>
        </w:r>
      </w:hyperlink>
      <w:r w:rsidR="0000464F">
        <w:rPr>
          <w:color w:val="004F6B"/>
          <w:sz w:val="28"/>
          <w:szCs w:val="28"/>
        </w:rPr>
        <w:t xml:space="preserve"> (p</w:t>
      </w:r>
      <w:r w:rsidR="004740FB">
        <w:rPr>
          <w:color w:val="004F6B"/>
          <w:sz w:val="28"/>
          <w:szCs w:val="28"/>
        </w:rPr>
        <w:t>a</w:t>
      </w:r>
      <w:r w:rsidR="0000464F">
        <w:rPr>
          <w:color w:val="004F6B"/>
          <w:sz w:val="28"/>
          <w:szCs w:val="28"/>
        </w:rPr>
        <w:t>g</w:t>
      </w:r>
      <w:r w:rsidR="004740FB">
        <w:rPr>
          <w:color w:val="004F6B"/>
          <w:sz w:val="28"/>
          <w:szCs w:val="28"/>
        </w:rPr>
        <w:t>e 10</w:t>
      </w:r>
      <w:r w:rsidR="0000464F">
        <w:rPr>
          <w:color w:val="004F6B"/>
          <w:sz w:val="28"/>
          <w:szCs w:val="28"/>
        </w:rPr>
        <w:t>)</w:t>
      </w:r>
    </w:p>
    <w:p w14:paraId="786B8824" w14:textId="77777777" w:rsidR="00EE0EDF" w:rsidRDefault="00EE0EDF" w:rsidP="0095714A">
      <w:pPr>
        <w:spacing w:line="240" w:lineRule="auto"/>
        <w:ind w:right="0"/>
        <w:jc w:val="center"/>
        <w:rPr>
          <w:b/>
          <w:bCs/>
          <w:color w:val="004F6B"/>
          <w:sz w:val="32"/>
          <w:szCs w:val="32"/>
        </w:rPr>
      </w:pPr>
    </w:p>
    <w:p w14:paraId="7A83886A" w14:textId="77777777" w:rsidR="00290E37" w:rsidRDefault="00290E37" w:rsidP="0095714A">
      <w:pPr>
        <w:spacing w:line="240" w:lineRule="auto"/>
        <w:ind w:right="0"/>
        <w:jc w:val="center"/>
        <w:rPr>
          <w:b/>
          <w:bCs/>
          <w:color w:val="004F6B"/>
          <w:sz w:val="32"/>
          <w:szCs w:val="32"/>
        </w:rPr>
      </w:pPr>
    </w:p>
    <w:p w14:paraId="41EC00C5" w14:textId="77777777" w:rsidR="00290E37" w:rsidRDefault="00290E37" w:rsidP="0095714A">
      <w:pPr>
        <w:spacing w:line="240" w:lineRule="auto"/>
        <w:ind w:right="0"/>
        <w:jc w:val="center"/>
        <w:rPr>
          <w:b/>
          <w:bCs/>
          <w:color w:val="004F6B"/>
          <w:sz w:val="32"/>
          <w:szCs w:val="32"/>
        </w:rPr>
      </w:pPr>
    </w:p>
    <w:p w14:paraId="3F65E74B" w14:textId="77777777" w:rsidR="00290E37" w:rsidRDefault="00290E37" w:rsidP="0095714A">
      <w:pPr>
        <w:spacing w:line="240" w:lineRule="auto"/>
        <w:ind w:right="0"/>
        <w:jc w:val="center"/>
        <w:rPr>
          <w:b/>
          <w:bCs/>
          <w:color w:val="004F6B"/>
          <w:sz w:val="32"/>
          <w:szCs w:val="32"/>
        </w:rPr>
      </w:pPr>
    </w:p>
    <w:p w14:paraId="00AFFE3C" w14:textId="77777777" w:rsidR="008E340E" w:rsidRDefault="008E340E" w:rsidP="0095714A">
      <w:pPr>
        <w:spacing w:line="240" w:lineRule="auto"/>
        <w:ind w:right="0"/>
        <w:jc w:val="center"/>
        <w:rPr>
          <w:b/>
          <w:bCs/>
          <w:color w:val="004F6B"/>
          <w:sz w:val="32"/>
          <w:szCs w:val="32"/>
        </w:rPr>
        <w:sectPr w:rsidR="008E340E" w:rsidSect="005A390A">
          <w:type w:val="continuous"/>
          <w:pgSz w:w="11910" w:h="16840"/>
          <w:pgMar w:top="1661" w:right="1338" w:bottom="1457" w:left="1338" w:header="391" w:footer="1276" w:gutter="0"/>
          <w:cols w:space="720"/>
        </w:sectPr>
      </w:pPr>
    </w:p>
    <w:p w14:paraId="61747B6A" w14:textId="77777777" w:rsidR="00290E37" w:rsidRDefault="00290E37" w:rsidP="0095714A">
      <w:pPr>
        <w:spacing w:line="240" w:lineRule="auto"/>
        <w:ind w:right="0"/>
        <w:jc w:val="center"/>
        <w:rPr>
          <w:b/>
          <w:bCs/>
          <w:color w:val="004F6B"/>
          <w:sz w:val="32"/>
          <w:szCs w:val="32"/>
        </w:rPr>
      </w:pPr>
    </w:p>
    <w:p w14:paraId="3E255065" w14:textId="77777777" w:rsidR="003F2397" w:rsidRDefault="003F2397" w:rsidP="003F2397">
      <w:pPr>
        <w:sectPr w:rsidR="003F2397" w:rsidSect="005A390A">
          <w:type w:val="continuous"/>
          <w:pgSz w:w="11910" w:h="16840"/>
          <w:pgMar w:top="1661" w:right="1338" w:bottom="1457" w:left="1338" w:header="391" w:footer="1276" w:gutter="0"/>
          <w:cols w:num="2" w:space="720"/>
        </w:sectPr>
      </w:pPr>
    </w:p>
    <w:p w14:paraId="617CFCB7" w14:textId="2A114F57" w:rsidR="00FA5680" w:rsidRDefault="00336CD4" w:rsidP="00FA5680">
      <w:pPr>
        <w:pStyle w:val="Heading1"/>
      </w:pPr>
      <w:bookmarkStart w:id="6" w:name="_Toc164326206"/>
      <w:r>
        <w:lastRenderedPageBreak/>
        <w:t xml:space="preserve">Information and </w:t>
      </w:r>
      <w:r w:rsidR="008A26C4">
        <w:t>signposting</w:t>
      </w:r>
      <w:bookmarkEnd w:id="6"/>
    </w:p>
    <w:p w14:paraId="4423AF97" w14:textId="6C4340E4" w:rsidR="00C55345" w:rsidRDefault="00ED4D33" w:rsidP="0041033C">
      <w:r>
        <w:t>Healthwatch Surrey</w:t>
      </w:r>
      <w:r w:rsidR="007258A3">
        <w:t xml:space="preserve"> continues to provide valuable support for individuals</w:t>
      </w:r>
      <w:r w:rsidR="007433A7">
        <w:t xml:space="preserve"> who contact our Helpdesk.</w:t>
      </w:r>
      <w:r>
        <w:t xml:space="preserve"> </w:t>
      </w:r>
      <w:r w:rsidR="00370B1E">
        <w:t>In addition to</w:t>
      </w:r>
      <w:r w:rsidR="007433A7">
        <w:t xml:space="preserve"> provid</w:t>
      </w:r>
      <w:r w:rsidR="00370B1E">
        <w:t>ing</w:t>
      </w:r>
      <w:r w:rsidR="007433A7">
        <w:t xml:space="preserve"> reliable and trustworthy information and signposting</w:t>
      </w:r>
      <w:r w:rsidR="00370B1E">
        <w:t>,</w:t>
      </w:r>
      <w:r w:rsidR="007433A7">
        <w:t xml:space="preserve"> </w:t>
      </w:r>
      <w:r w:rsidR="008F53AD">
        <w:t>o</w:t>
      </w:r>
      <w:r w:rsidR="00193C27">
        <w:t xml:space="preserve">ur </w:t>
      </w:r>
      <w:r w:rsidR="008F53AD">
        <w:t xml:space="preserve">influential </w:t>
      </w:r>
      <w:r>
        <w:t xml:space="preserve">relationships with </w:t>
      </w:r>
      <w:r w:rsidR="00A95C9D">
        <w:t xml:space="preserve">a wide range of </w:t>
      </w:r>
      <w:r w:rsidR="003000F5">
        <w:t xml:space="preserve">health and care services </w:t>
      </w:r>
      <w:r w:rsidR="00E71ED0">
        <w:t>means our team can escalate</w:t>
      </w:r>
      <w:r w:rsidR="008F64D4">
        <w:t xml:space="preserve"> </w:t>
      </w:r>
      <w:r w:rsidR="00E41B46">
        <w:t>concerns,</w:t>
      </w:r>
      <w:r w:rsidR="000A0E9A">
        <w:t xml:space="preserve"> providing resolutions to individuals</w:t>
      </w:r>
      <w:r w:rsidR="00E71ED0">
        <w:t xml:space="preserve"> </w:t>
      </w:r>
      <w:r w:rsidR="00817F17">
        <w:t xml:space="preserve">and </w:t>
      </w:r>
      <w:r w:rsidR="00070D49">
        <w:t>ensur</w:t>
      </w:r>
      <w:r w:rsidR="0041033C">
        <w:t>ing a</w:t>
      </w:r>
      <w:r w:rsidR="00B13180">
        <w:t xml:space="preserve">n improved experience for others. </w:t>
      </w:r>
    </w:p>
    <w:p w14:paraId="1DC4ABCD" w14:textId="77777777" w:rsidR="005544DF" w:rsidRPr="005544DF" w:rsidRDefault="005544DF" w:rsidP="005544DF"/>
    <w:p w14:paraId="5FF4D015" w14:textId="01C41FAC" w:rsidR="00336CD4" w:rsidRDefault="00336CD4" w:rsidP="00336CD4">
      <w:pPr>
        <w:pStyle w:val="Heading2"/>
      </w:pPr>
      <w:bookmarkStart w:id="7" w:name="_Toc164326207"/>
      <w:r>
        <w:t>Helpdesk</w:t>
      </w:r>
      <w:bookmarkEnd w:id="7"/>
    </w:p>
    <w:p w14:paraId="42D2E63A" w14:textId="3FB8B9AF" w:rsidR="00A317FE" w:rsidRDefault="00344EEA" w:rsidP="005C3487">
      <w:pPr>
        <w:pStyle w:val="Heading3"/>
      </w:pPr>
      <w:r>
        <w:t>Rosemary’s Experience</w:t>
      </w:r>
    </w:p>
    <w:p w14:paraId="7C8BBC21" w14:textId="0B2195EC" w:rsidR="008B3D36" w:rsidRDefault="008B3D36" w:rsidP="008B3D36">
      <w:r>
        <w:t>Rosemary</w:t>
      </w:r>
      <w:r w:rsidR="000E2483">
        <w:t>*</w:t>
      </w:r>
      <w:r>
        <w:t xml:space="preserve"> </w:t>
      </w:r>
      <w:r w:rsidR="002E4B83">
        <w:t>receiv</w:t>
      </w:r>
      <w:r w:rsidR="00EA2E71">
        <w:t>ed</w:t>
      </w:r>
      <w:r w:rsidR="002E4B83">
        <w:t xml:space="preserve"> a letter from her GP practice</w:t>
      </w:r>
      <w:r w:rsidR="00067AB8">
        <w:t xml:space="preserve"> informing</w:t>
      </w:r>
      <w:r w:rsidR="00632E03">
        <w:t xml:space="preserve"> </w:t>
      </w:r>
      <w:r w:rsidR="00612395">
        <w:t xml:space="preserve">her that her address was no longer in the practice’s catchment area so </w:t>
      </w:r>
      <w:r w:rsidR="00632E03">
        <w:t xml:space="preserve">she </w:t>
      </w:r>
      <w:r w:rsidR="00612395">
        <w:t>would need to</w:t>
      </w:r>
      <w:r w:rsidR="00632E03">
        <w:t xml:space="preserve"> register </w:t>
      </w:r>
      <w:r w:rsidR="00612395">
        <w:t xml:space="preserve">elsewhere. </w:t>
      </w:r>
      <w:r w:rsidR="007C4132">
        <w:t>Rosemary</w:t>
      </w:r>
      <w:r w:rsidR="00612395">
        <w:t xml:space="preserve"> had been </w:t>
      </w:r>
      <w:r w:rsidR="00B340AC">
        <w:t xml:space="preserve">registered </w:t>
      </w:r>
      <w:r w:rsidR="00612395">
        <w:t>with the practice for over 20 years</w:t>
      </w:r>
      <w:r w:rsidR="007C4132">
        <w:t xml:space="preserve"> </w:t>
      </w:r>
      <w:r w:rsidR="00AB2FF3">
        <w:t xml:space="preserve">so found the </w:t>
      </w:r>
      <w:r w:rsidR="00794923">
        <w:t xml:space="preserve">letter </w:t>
      </w:r>
      <w:r w:rsidR="00DD0FE4" w:rsidRPr="00DD0FE4">
        <w:t>upset</w:t>
      </w:r>
      <w:r w:rsidR="00DD0FE4">
        <w:t>ting and</w:t>
      </w:r>
      <w:r w:rsidR="00DD0FE4" w:rsidRPr="00DD0FE4">
        <w:t xml:space="preserve"> unsettl</w:t>
      </w:r>
      <w:r w:rsidR="00794923">
        <w:t xml:space="preserve">ing. She had tried to contact the </w:t>
      </w:r>
      <w:r w:rsidR="007D5D6F">
        <w:t>P</w:t>
      </w:r>
      <w:r w:rsidR="00794923">
        <w:t xml:space="preserve">ractice </w:t>
      </w:r>
      <w:r w:rsidR="007D5D6F">
        <w:t>M</w:t>
      </w:r>
      <w:r w:rsidR="00794923">
        <w:t>anager</w:t>
      </w:r>
      <w:r w:rsidR="00D129AA">
        <w:t xml:space="preserve"> </w:t>
      </w:r>
      <w:r w:rsidR="007D5D6F">
        <w:t>for</w:t>
      </w:r>
      <w:r w:rsidR="00D129AA">
        <w:t xml:space="preserve"> clarification</w:t>
      </w:r>
      <w:r w:rsidR="00794923">
        <w:t xml:space="preserve"> but had </w:t>
      </w:r>
      <w:r w:rsidR="00D129AA">
        <w:t>received</w:t>
      </w:r>
      <w:r w:rsidR="00794923">
        <w:t xml:space="preserve"> no response. </w:t>
      </w:r>
    </w:p>
    <w:p w14:paraId="3B8C84E0" w14:textId="77777777" w:rsidR="00AB2FF3" w:rsidRDefault="00AB2FF3" w:rsidP="008B3D36"/>
    <w:p w14:paraId="5870A01A" w14:textId="01FCDA0A" w:rsidR="00AB2FF3" w:rsidRDefault="00395588" w:rsidP="008B3D36">
      <w:r>
        <w:t xml:space="preserve">Our </w:t>
      </w:r>
      <w:r w:rsidR="007D5D6F">
        <w:t xml:space="preserve">Helpdesk Advisor </w:t>
      </w:r>
      <w:r w:rsidR="00871F74">
        <w:t xml:space="preserve">explained the regulations regarding patient registration and that </w:t>
      </w:r>
      <w:r w:rsidR="004440AD">
        <w:t>we</w:t>
      </w:r>
      <w:r w:rsidR="00B5056C">
        <w:t xml:space="preserve"> would seek clarification </w:t>
      </w:r>
      <w:r w:rsidR="005B1145">
        <w:t>regarding her circumstances</w:t>
      </w:r>
      <w:r w:rsidR="00E603D2">
        <w:t xml:space="preserve">. </w:t>
      </w:r>
    </w:p>
    <w:p w14:paraId="4AA3518A" w14:textId="77777777" w:rsidR="008B3D36" w:rsidRDefault="008B3D36" w:rsidP="008B3D36"/>
    <w:p w14:paraId="2AA6A905" w14:textId="087837AB" w:rsidR="003576D4" w:rsidRDefault="003576D4" w:rsidP="003576D4">
      <w:pPr>
        <w:pStyle w:val="Heading4"/>
        <w:rPr>
          <w:shd w:val="clear" w:color="auto" w:fill="FFFFFF"/>
        </w:rPr>
      </w:pPr>
      <w:r>
        <w:rPr>
          <w:shd w:val="clear" w:color="auto" w:fill="FFFFFF"/>
        </w:rPr>
        <w:t>Outcome:</w:t>
      </w:r>
    </w:p>
    <w:p w14:paraId="296E2915" w14:textId="45051D37" w:rsidR="00237F57" w:rsidRDefault="00F14C71" w:rsidP="00EF2985">
      <w:r>
        <w:t xml:space="preserve">Healthwatch Surrey escalated this </w:t>
      </w:r>
      <w:r w:rsidR="0008586D">
        <w:t xml:space="preserve">case to Surrey Heartlands Integrated Care Board’s </w:t>
      </w:r>
      <w:r w:rsidR="004440AD">
        <w:t>P</w:t>
      </w:r>
      <w:r w:rsidR="0008586D">
        <w:t xml:space="preserve">rimary </w:t>
      </w:r>
      <w:r w:rsidR="004440AD">
        <w:t>C</w:t>
      </w:r>
      <w:r w:rsidR="0008586D">
        <w:t xml:space="preserve">are </w:t>
      </w:r>
      <w:r w:rsidR="004440AD">
        <w:t>L</w:t>
      </w:r>
      <w:r w:rsidR="0008586D">
        <w:t xml:space="preserve">ead who </w:t>
      </w:r>
      <w:r w:rsidR="007E1213">
        <w:t>confirmed that</w:t>
      </w:r>
      <w:r w:rsidR="00F660E6">
        <w:t xml:space="preserve"> deregistering existing patients </w:t>
      </w:r>
      <w:r w:rsidR="00E56737">
        <w:t>is in breach of the regulations</w:t>
      </w:r>
      <w:r w:rsidR="007E1213">
        <w:t xml:space="preserve">. </w:t>
      </w:r>
      <w:r w:rsidR="00E56737">
        <w:t>The</w:t>
      </w:r>
      <w:r w:rsidR="008E571B">
        <w:t xml:space="preserve"> ICB</w:t>
      </w:r>
      <w:r w:rsidR="00721AA8">
        <w:t xml:space="preserve"> </w:t>
      </w:r>
      <w:r w:rsidR="004740FB">
        <w:t>instructed</w:t>
      </w:r>
      <w:r w:rsidR="00721AA8">
        <w:t xml:space="preserve"> the practice to </w:t>
      </w:r>
      <w:r w:rsidR="004740FB">
        <w:t>reassure</w:t>
      </w:r>
      <w:r w:rsidR="00721AA8">
        <w:t xml:space="preserve"> Rosemary directly, which Rosemary was very appreciative of. They also</w:t>
      </w:r>
      <w:r w:rsidR="002534A3">
        <w:t xml:space="preserve"> </w:t>
      </w:r>
      <w:r w:rsidR="005B1BB5">
        <w:t>sought assurance from the</w:t>
      </w:r>
      <w:r w:rsidR="00326D01">
        <w:t xml:space="preserve"> </w:t>
      </w:r>
      <w:r w:rsidR="0030162A">
        <w:t xml:space="preserve">Practice Manager </w:t>
      </w:r>
      <w:r w:rsidR="003F6511">
        <w:t>that</w:t>
      </w:r>
      <w:r w:rsidR="000F7135">
        <w:t xml:space="preserve"> no </w:t>
      </w:r>
      <w:r w:rsidR="004440AD">
        <w:t xml:space="preserve">further </w:t>
      </w:r>
      <w:r w:rsidR="000F7135">
        <w:t xml:space="preserve">letters </w:t>
      </w:r>
      <w:r w:rsidR="004440AD">
        <w:t xml:space="preserve">like this </w:t>
      </w:r>
      <w:r w:rsidR="000F7135">
        <w:t>would be sent</w:t>
      </w:r>
      <w:r w:rsidR="00C522FC">
        <w:t>, meaning others don’t have to face the confusion and worry that Rosemary did</w:t>
      </w:r>
      <w:r w:rsidR="00A164F4">
        <w:t xml:space="preserve">. </w:t>
      </w:r>
    </w:p>
    <w:p w14:paraId="5641A327" w14:textId="77777777" w:rsidR="00EF2985" w:rsidRDefault="00EF2985" w:rsidP="00EF2985"/>
    <w:p w14:paraId="785EBF7B" w14:textId="65E4D7E1" w:rsidR="00A317FE" w:rsidRDefault="00A317FE" w:rsidP="005C3487">
      <w:pPr>
        <w:pStyle w:val="Heading3"/>
      </w:pPr>
      <w:r>
        <w:t>Kathy’s experience</w:t>
      </w:r>
    </w:p>
    <w:p w14:paraId="7569A8EB" w14:textId="041EA486" w:rsidR="006B4C46" w:rsidRDefault="00414868" w:rsidP="00FA5680">
      <w:r>
        <w:t>Kathy</w:t>
      </w:r>
      <w:r w:rsidR="00E06FA5">
        <w:t>*</w:t>
      </w:r>
      <w:r>
        <w:t xml:space="preserve"> </w:t>
      </w:r>
      <w:r w:rsidR="00A259DE">
        <w:t xml:space="preserve">was eligible to </w:t>
      </w:r>
      <w:r w:rsidR="00005341">
        <w:t>get free lateral flow tests but was confused</w:t>
      </w:r>
      <w:r w:rsidR="007C6A61">
        <w:t xml:space="preserve"> </w:t>
      </w:r>
      <w:r w:rsidR="00444EF5">
        <w:t xml:space="preserve">about how to access </w:t>
      </w:r>
      <w:r w:rsidR="00975B56">
        <w:t>these</w:t>
      </w:r>
      <w:r w:rsidR="00444EF5">
        <w:t xml:space="preserve">. </w:t>
      </w:r>
      <w:r w:rsidR="00975B56">
        <w:t>T</w:t>
      </w:r>
      <w:r w:rsidR="0036454E">
        <w:t xml:space="preserve">he NHS England website </w:t>
      </w:r>
      <w:r w:rsidR="00975B56">
        <w:t>had</w:t>
      </w:r>
      <w:r w:rsidR="0036454E">
        <w:t xml:space="preserve"> directed her to her </w:t>
      </w:r>
      <w:r w:rsidR="00975B56">
        <w:t xml:space="preserve">5 </w:t>
      </w:r>
      <w:r w:rsidR="0036454E">
        <w:t>local pharmac</w:t>
      </w:r>
      <w:r w:rsidR="00975B56">
        <w:t xml:space="preserve">ies, however </w:t>
      </w:r>
      <w:r w:rsidR="00D30DFE">
        <w:t>none of which had any stock or were even aware this was a service they provided.</w:t>
      </w:r>
    </w:p>
    <w:p w14:paraId="6273A421" w14:textId="77777777" w:rsidR="006B4C46" w:rsidRDefault="006B4C46" w:rsidP="00FA5680"/>
    <w:p w14:paraId="608FC251" w14:textId="1D4A7BB0" w:rsidR="007C6A61" w:rsidRDefault="00735EAF" w:rsidP="00FA5680">
      <w:r>
        <w:t xml:space="preserve">Healthwatch Surrey contacted the regional </w:t>
      </w:r>
      <w:r w:rsidR="00866CEC">
        <w:t>p</w:t>
      </w:r>
      <w:r>
        <w:t>harmacy</w:t>
      </w:r>
      <w:r w:rsidR="00866CEC">
        <w:t xml:space="preserve"> team, </w:t>
      </w:r>
      <w:r w:rsidR="001B175A">
        <w:t>Surrey and Sussex Pharmacy</w:t>
      </w:r>
      <w:r w:rsidR="00866CEC">
        <w:t>,</w:t>
      </w:r>
      <w:r w:rsidR="001B175A">
        <w:t xml:space="preserve"> </w:t>
      </w:r>
      <w:r w:rsidR="00046A74">
        <w:t xml:space="preserve">to </w:t>
      </w:r>
      <w:r w:rsidR="00866CEC">
        <w:t xml:space="preserve">share Kathy’s experience and ask for </w:t>
      </w:r>
      <w:r w:rsidR="005544DF">
        <w:t xml:space="preserve">clarity </w:t>
      </w:r>
      <w:r w:rsidR="004440AD">
        <w:t xml:space="preserve">regarding </w:t>
      </w:r>
      <w:r w:rsidR="004440AD">
        <w:lastRenderedPageBreak/>
        <w:t>available</w:t>
      </w:r>
      <w:r w:rsidR="005544DF">
        <w:t xml:space="preserve"> services</w:t>
      </w:r>
      <w:r w:rsidR="004440AD">
        <w:t>.</w:t>
      </w:r>
      <w:r w:rsidR="00046A74">
        <w:t xml:space="preserve"> </w:t>
      </w:r>
    </w:p>
    <w:p w14:paraId="2D607D83" w14:textId="3F4F7E6B" w:rsidR="0089324B" w:rsidRDefault="00363D6E" w:rsidP="001C1C70">
      <w:pPr>
        <w:pStyle w:val="xmsonormal"/>
        <w:rPr>
          <w:rFonts w:cstheme="minorHAnsi"/>
        </w:rPr>
      </w:pPr>
      <w:r>
        <w:rPr>
          <w:sz w:val="24"/>
          <w:szCs w:val="24"/>
        </w:rPr>
        <w:t> </w:t>
      </w:r>
    </w:p>
    <w:p w14:paraId="090C1CCE" w14:textId="554062B9" w:rsidR="00C379A0" w:rsidRDefault="00C379A0" w:rsidP="00C379A0">
      <w:pPr>
        <w:pStyle w:val="Heading4"/>
        <w:rPr>
          <w:shd w:val="clear" w:color="auto" w:fill="FFFFFF"/>
        </w:rPr>
      </w:pPr>
      <w:r>
        <w:rPr>
          <w:shd w:val="clear" w:color="auto" w:fill="FFFFFF"/>
        </w:rPr>
        <w:t>Outcome:</w:t>
      </w:r>
    </w:p>
    <w:p w14:paraId="4EB7474C" w14:textId="6916D3A7" w:rsidR="00EA3384" w:rsidRDefault="00ED588C" w:rsidP="00EA3384">
      <w:r>
        <w:t xml:space="preserve">Surrey and Sussex </w:t>
      </w:r>
      <w:r w:rsidR="0051392B">
        <w:t xml:space="preserve">Pharmacy </w:t>
      </w:r>
      <w:r w:rsidR="00E87960">
        <w:t xml:space="preserve">provided further clarification on free lateral flow tests and how to </w:t>
      </w:r>
      <w:r w:rsidR="00F5640E">
        <w:t>access them</w:t>
      </w:r>
      <w:r w:rsidR="005C3487">
        <w:t>.</w:t>
      </w:r>
      <w:r w:rsidR="004E2B3A">
        <w:t xml:space="preserve"> </w:t>
      </w:r>
      <w:r w:rsidR="0067463E">
        <w:t xml:space="preserve">We </w:t>
      </w:r>
      <w:r w:rsidR="004E2B3A">
        <w:t>shared this</w:t>
      </w:r>
      <w:r w:rsidR="0067463E">
        <w:t xml:space="preserve"> information </w:t>
      </w:r>
      <w:r w:rsidR="004E2B3A">
        <w:t>with</w:t>
      </w:r>
      <w:r w:rsidR="005C3487">
        <w:t xml:space="preserve"> Kathy, </w:t>
      </w:r>
      <w:r w:rsidR="00EA3384">
        <w:t>who confirmed that the process was now much clearer</w:t>
      </w:r>
      <w:r w:rsidR="004E2B3A">
        <w:t>. We were also able to</w:t>
      </w:r>
      <w:r w:rsidR="00E337E2">
        <w:t xml:space="preserve"> </w:t>
      </w:r>
      <w:r w:rsidR="008840CE">
        <w:t>updat</w:t>
      </w:r>
      <w:r w:rsidR="004E2B3A">
        <w:t>e</w:t>
      </w:r>
      <w:r w:rsidR="008840CE">
        <w:t xml:space="preserve"> </w:t>
      </w:r>
      <w:hyperlink r:id="rId16" w:history="1">
        <w:r w:rsidR="00CC4B82" w:rsidRPr="00CC4B82">
          <w:rPr>
            <w:rStyle w:val="Hyperlink"/>
          </w:rPr>
          <w:t>our own signposting information</w:t>
        </w:r>
      </w:hyperlink>
      <w:r w:rsidR="008840CE">
        <w:t xml:space="preserve"> to help future enquires</w:t>
      </w:r>
      <w:r w:rsidR="00E337E2">
        <w:t xml:space="preserve">. </w:t>
      </w:r>
    </w:p>
    <w:p w14:paraId="7F55A429" w14:textId="77777777" w:rsidR="009220AF" w:rsidRDefault="009220AF" w:rsidP="00EA3384"/>
    <w:p w14:paraId="5B1C4BA6" w14:textId="0968836E" w:rsidR="009220AF" w:rsidRDefault="00CC4B82" w:rsidP="00EA3384">
      <w:r>
        <w:t>Following our escalation,</w:t>
      </w:r>
      <w:r w:rsidR="008810A3">
        <w:t xml:space="preserve"> Surrey and Sussex Pharmacy </w:t>
      </w:r>
      <w:r>
        <w:t>raised</w:t>
      </w:r>
      <w:r w:rsidR="008810A3">
        <w:t xml:space="preserve"> the issue </w:t>
      </w:r>
      <w:r>
        <w:t>with</w:t>
      </w:r>
      <w:r w:rsidR="008810A3">
        <w:t xml:space="preserve"> NHS</w:t>
      </w:r>
      <w:r w:rsidR="0011495E">
        <w:t xml:space="preserve"> England</w:t>
      </w:r>
      <w:r w:rsidR="008810A3">
        <w:t xml:space="preserve"> and re</w:t>
      </w:r>
      <w:r w:rsidR="002C39E3">
        <w:t xml:space="preserve">quested that the information </w:t>
      </w:r>
      <w:r w:rsidR="00DE0560">
        <w:t>about C</w:t>
      </w:r>
      <w:r w:rsidR="002A1857">
        <w:t>ovid</w:t>
      </w:r>
      <w:r w:rsidR="00DE0560">
        <w:t xml:space="preserve"> tests </w:t>
      </w:r>
      <w:r w:rsidR="002C39E3">
        <w:t>on the</w:t>
      </w:r>
      <w:r w:rsidR="00DE0560">
        <w:t>ir</w:t>
      </w:r>
      <w:r w:rsidR="0011495E">
        <w:t xml:space="preserve"> national</w:t>
      </w:r>
      <w:r w:rsidR="002C39E3">
        <w:t xml:space="preserve"> website be </w:t>
      </w:r>
      <w:r w:rsidR="002D0B67">
        <w:t>reconfigured</w:t>
      </w:r>
      <w:r w:rsidR="002C39E3">
        <w:t xml:space="preserve"> to make it clearer</w:t>
      </w:r>
      <w:r w:rsidR="00DE0560">
        <w:t xml:space="preserve"> and easier to navigate and understand</w:t>
      </w:r>
      <w:r w:rsidR="0011495E">
        <w:t>.</w:t>
      </w:r>
    </w:p>
    <w:p w14:paraId="767C84D3" w14:textId="3C179866" w:rsidR="0067463E" w:rsidRPr="00ED588C" w:rsidRDefault="0067463E" w:rsidP="00EA3384"/>
    <w:p w14:paraId="49BD836C" w14:textId="291C934E" w:rsidR="004C2223" w:rsidRDefault="004C2223" w:rsidP="004C2223">
      <w:r w:rsidRPr="00EC73D8">
        <w:rPr>
          <w:color w:val="000000"/>
        </w:rPr>
        <w:t>* Name</w:t>
      </w:r>
      <w:r>
        <w:rPr>
          <w:color w:val="000000"/>
        </w:rPr>
        <w:t>s</w:t>
      </w:r>
      <w:r w:rsidRPr="00EC73D8">
        <w:rPr>
          <w:color w:val="000000"/>
        </w:rPr>
        <w:t xml:space="preserve"> have been changed. </w:t>
      </w:r>
    </w:p>
    <w:p w14:paraId="0328FCBA" w14:textId="77777777" w:rsidR="00EE0EDF" w:rsidRDefault="00EE0EDF" w:rsidP="00705527">
      <w:pPr>
        <w:spacing w:line="240" w:lineRule="auto"/>
        <w:ind w:right="0"/>
        <w:rPr>
          <w:b/>
          <w:bCs/>
          <w:color w:val="004F6B"/>
          <w:sz w:val="32"/>
          <w:szCs w:val="32"/>
        </w:rPr>
      </w:pPr>
    </w:p>
    <w:p w14:paraId="456547E2" w14:textId="3F65562A" w:rsidR="00C6775F" w:rsidRPr="005D650F" w:rsidRDefault="00C6775F" w:rsidP="00C6775F">
      <w:pPr>
        <w:pStyle w:val="Pa5"/>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100"/>
        <w:ind w:left="567" w:right="567"/>
        <w:rPr>
          <w:rFonts w:cs="Poppins"/>
          <w:color w:val="004F6B" w:themeColor="text2"/>
        </w:rPr>
      </w:pPr>
      <w:r w:rsidRPr="005D650F">
        <w:rPr>
          <w:rStyle w:val="A7"/>
          <w:color w:val="004F6B" w:themeColor="text2"/>
        </w:rPr>
        <w:t xml:space="preserve">If you </w:t>
      </w:r>
      <w:r>
        <w:rPr>
          <w:rStyle w:val="A7"/>
          <w:color w:val="004F6B" w:themeColor="text2"/>
        </w:rPr>
        <w:t xml:space="preserve">have an experience to share, </w:t>
      </w:r>
      <w:r w:rsidR="002A1857">
        <w:rPr>
          <w:rStyle w:val="A7"/>
          <w:color w:val="004F6B" w:themeColor="text2"/>
        </w:rPr>
        <w:t xml:space="preserve">or need information and signposting about local NHS, health and social care services, please </w:t>
      </w:r>
      <w:r>
        <w:rPr>
          <w:rStyle w:val="A7"/>
          <w:color w:val="004F6B" w:themeColor="text2"/>
        </w:rPr>
        <w:t xml:space="preserve">contact our Helpdesk via: </w:t>
      </w:r>
    </w:p>
    <w:p w14:paraId="59838496" w14:textId="77777777" w:rsidR="00C6775F" w:rsidRPr="005D650F" w:rsidRDefault="00C6775F" w:rsidP="00C6775F">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Fonts w:cs="Poppins"/>
          <w:color w:val="004F6B" w:themeColor="text2"/>
        </w:rPr>
      </w:pPr>
      <w:r w:rsidRPr="00ED5CDD">
        <w:rPr>
          <w:rStyle w:val="A7"/>
          <w:b/>
          <w:bCs/>
          <w:color w:val="004F6B" w:themeColor="text2"/>
        </w:rPr>
        <w:t>Phone:</w:t>
      </w:r>
      <w:r w:rsidRPr="005D650F">
        <w:rPr>
          <w:rStyle w:val="A7"/>
          <w:color w:val="004F6B" w:themeColor="text2"/>
        </w:rPr>
        <w:t xml:space="preserve"> 0303 303 0023 </w:t>
      </w:r>
    </w:p>
    <w:p w14:paraId="25826661" w14:textId="77777777" w:rsidR="00C6775F" w:rsidRDefault="00C6775F" w:rsidP="00C6775F">
      <w:pPr>
        <w:pBdr>
          <w:top w:val="single" w:sz="12" w:space="5" w:color="E73E97" w:themeColor="accent2"/>
          <w:left w:val="single" w:sz="12" w:space="5" w:color="E73E97" w:themeColor="accent2"/>
          <w:bottom w:val="single" w:sz="12" w:space="5" w:color="E73E97" w:themeColor="accent2"/>
          <w:right w:val="single" w:sz="12" w:space="5" w:color="E73E97" w:themeColor="accent2"/>
        </w:pBdr>
        <w:spacing w:line="240" w:lineRule="auto"/>
        <w:ind w:left="567" w:right="567"/>
        <w:rPr>
          <w:rStyle w:val="A7"/>
          <w:color w:val="004F6B" w:themeColor="text2"/>
        </w:rPr>
      </w:pPr>
      <w:r w:rsidRPr="00ED5CDD">
        <w:rPr>
          <w:rStyle w:val="A7"/>
          <w:b/>
          <w:bCs/>
          <w:color w:val="004F6B" w:themeColor="text2"/>
        </w:rPr>
        <w:t>SMS:</w:t>
      </w:r>
      <w:r w:rsidRPr="005D650F">
        <w:rPr>
          <w:rStyle w:val="A7"/>
          <w:color w:val="004F6B" w:themeColor="text2"/>
        </w:rPr>
        <w:t xml:space="preserve"> 07592 787533</w:t>
      </w:r>
    </w:p>
    <w:p w14:paraId="169E62B2" w14:textId="77777777" w:rsidR="00C6775F" w:rsidRDefault="00C6775F" w:rsidP="00C6775F">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ED5CDD">
        <w:rPr>
          <w:rStyle w:val="A7"/>
          <w:b/>
          <w:bCs/>
          <w:color w:val="004F6B" w:themeColor="text2"/>
        </w:rPr>
        <w:t>Email:</w:t>
      </w:r>
      <w:r w:rsidRPr="005D650F">
        <w:rPr>
          <w:rStyle w:val="A7"/>
          <w:color w:val="004F6B" w:themeColor="text2"/>
        </w:rPr>
        <w:t xml:space="preserve"> </w:t>
      </w:r>
      <w:hyperlink r:id="rId17" w:history="1">
        <w:r w:rsidRPr="00DB1795">
          <w:rPr>
            <w:rStyle w:val="Hyperlink"/>
            <w:rFonts w:cs="Poppins"/>
          </w:rPr>
          <w:t>enquiries@healthwatchsurrey.co.uk</w:t>
        </w:r>
      </w:hyperlink>
    </w:p>
    <w:p w14:paraId="553CF6C4" w14:textId="035E6964" w:rsidR="00C6775F" w:rsidRPr="00B840C3" w:rsidRDefault="002A1857" w:rsidP="00C6775F">
      <w:pPr>
        <w:pBdr>
          <w:top w:val="single" w:sz="12" w:space="5" w:color="E73E97" w:themeColor="accent2"/>
          <w:left w:val="single" w:sz="12" w:space="5" w:color="E73E97" w:themeColor="accent2"/>
          <w:bottom w:val="single" w:sz="12" w:space="5" w:color="E73E97" w:themeColor="accent2"/>
          <w:right w:val="single" w:sz="12" w:space="5" w:color="E73E97" w:themeColor="accent2"/>
        </w:pBdr>
        <w:spacing w:line="240" w:lineRule="auto"/>
        <w:ind w:left="567" w:right="567"/>
        <w:rPr>
          <w:color w:val="004F6B" w:themeColor="text2"/>
        </w:rPr>
      </w:pPr>
      <w:r>
        <w:rPr>
          <w:b/>
          <w:bCs/>
          <w:color w:val="004F6B" w:themeColor="text2"/>
        </w:rPr>
        <w:t>You can share your experience via a w</w:t>
      </w:r>
      <w:r w:rsidR="00C6775F" w:rsidRPr="00ED5CDD">
        <w:rPr>
          <w:b/>
          <w:bCs/>
          <w:color w:val="004F6B" w:themeColor="text2"/>
        </w:rPr>
        <w:t>ebsite feedback form:</w:t>
      </w:r>
      <w:r w:rsidR="00C6775F" w:rsidRPr="00B840C3">
        <w:rPr>
          <w:color w:val="004F6B" w:themeColor="text2"/>
        </w:rPr>
        <w:t xml:space="preserve"> </w:t>
      </w:r>
      <w:hyperlink r:id="rId18" w:tgtFrame="_blank" w:history="1">
        <w:r w:rsidR="00C6775F" w:rsidRPr="00B840C3">
          <w:rPr>
            <w:rStyle w:val="Hyperlink"/>
            <w:bdr w:val="none" w:sz="0" w:space="0" w:color="auto" w:frame="1"/>
            <w:shd w:val="clear" w:color="auto" w:fill="FFFFFF"/>
          </w:rPr>
          <w:t>https://www.healthwatchsurrey.co.uk/feedback-centre/</w:t>
        </w:r>
      </w:hyperlink>
    </w:p>
    <w:p w14:paraId="72A2C000" w14:textId="77777777" w:rsidR="00705527" w:rsidRDefault="00705527" w:rsidP="00705527">
      <w:pPr>
        <w:spacing w:line="240" w:lineRule="auto"/>
        <w:ind w:right="0"/>
        <w:rPr>
          <w:b/>
          <w:bCs/>
          <w:color w:val="004F6B"/>
          <w:sz w:val="32"/>
          <w:szCs w:val="32"/>
        </w:rPr>
      </w:pPr>
    </w:p>
    <w:p w14:paraId="77938E95" w14:textId="4A23E1A6" w:rsidR="00B7577E" w:rsidRDefault="0027257B" w:rsidP="008E3CFD">
      <w:pPr>
        <w:pStyle w:val="Heading2"/>
      </w:pPr>
      <w:bookmarkStart w:id="8" w:name="_In_the_community"/>
      <w:bookmarkStart w:id="9" w:name="_Toc164326208"/>
      <w:bookmarkEnd w:id="8"/>
      <w:r>
        <w:t xml:space="preserve">In the </w:t>
      </w:r>
      <w:r w:rsidR="007A0D41">
        <w:t>c</w:t>
      </w:r>
      <w:r>
        <w:t>ommunity</w:t>
      </w:r>
      <w:bookmarkEnd w:id="9"/>
    </w:p>
    <w:p w14:paraId="4DA7D9E9" w14:textId="19C518DD" w:rsidR="005A546C" w:rsidRDefault="00F5640E" w:rsidP="005A546C">
      <w:pPr>
        <w:rPr>
          <w:lang w:eastAsia="en-GB"/>
        </w:rPr>
      </w:pPr>
      <w:r>
        <w:rPr>
          <w:lang w:eastAsia="en-GB"/>
        </w:rPr>
        <w:t xml:space="preserve">Healthwatch Surrey </w:t>
      </w:r>
      <w:r w:rsidR="00202C7B">
        <w:rPr>
          <w:lang w:eastAsia="en-GB"/>
        </w:rPr>
        <w:t xml:space="preserve">are able to </w:t>
      </w:r>
      <w:r w:rsidR="005B1BB5">
        <w:rPr>
          <w:lang w:eastAsia="en-GB"/>
        </w:rPr>
        <w:t>b</w:t>
      </w:r>
      <w:r w:rsidR="005A546C">
        <w:rPr>
          <w:lang w:eastAsia="en-GB"/>
        </w:rPr>
        <w:t xml:space="preserve">uild </w:t>
      </w:r>
      <w:r w:rsidR="00847239">
        <w:rPr>
          <w:lang w:eastAsia="en-GB"/>
        </w:rPr>
        <w:t xml:space="preserve">trusted </w:t>
      </w:r>
      <w:r w:rsidR="005A546C">
        <w:rPr>
          <w:lang w:eastAsia="en-GB"/>
        </w:rPr>
        <w:t>relationships with communities through information and signposting, w</w:t>
      </w:r>
      <w:r w:rsidR="00202C7B">
        <w:rPr>
          <w:lang w:eastAsia="en-GB"/>
        </w:rPr>
        <w:t>hich opens</w:t>
      </w:r>
      <w:r w:rsidR="005A546C">
        <w:rPr>
          <w:lang w:eastAsia="en-GB"/>
        </w:rPr>
        <w:t xml:space="preserve"> up conversations </w:t>
      </w:r>
      <w:r w:rsidR="009411FD">
        <w:rPr>
          <w:lang w:eastAsia="en-GB"/>
        </w:rPr>
        <w:t>and provide</w:t>
      </w:r>
      <w:r w:rsidR="00202C7B">
        <w:rPr>
          <w:lang w:eastAsia="en-GB"/>
        </w:rPr>
        <w:t xml:space="preserve">s opportunities </w:t>
      </w:r>
      <w:r w:rsidR="006B79E3">
        <w:rPr>
          <w:lang w:eastAsia="en-GB"/>
        </w:rPr>
        <w:t>to help people better navigate health and care services</w:t>
      </w:r>
      <w:r w:rsidR="005A546C">
        <w:rPr>
          <w:lang w:eastAsia="en-GB"/>
        </w:rPr>
        <w:t>.</w:t>
      </w:r>
    </w:p>
    <w:p w14:paraId="37AA2C04" w14:textId="77777777" w:rsidR="006524E1" w:rsidRDefault="006524E1" w:rsidP="005A546C">
      <w:pPr>
        <w:rPr>
          <w:lang w:eastAsia="en-GB"/>
        </w:rPr>
      </w:pPr>
    </w:p>
    <w:p w14:paraId="4D1F1CDE" w14:textId="2BE6D899" w:rsidR="003B2F09" w:rsidRDefault="006524E1" w:rsidP="008C0AD7">
      <w:pPr>
        <w:rPr>
          <w:lang w:eastAsia="en-GB"/>
        </w:rPr>
      </w:pPr>
      <w:r>
        <w:rPr>
          <w:lang w:eastAsia="en-GB"/>
        </w:rPr>
        <w:t>P</w:t>
      </w:r>
      <w:r w:rsidR="000203B3">
        <w:rPr>
          <w:lang w:eastAsia="en-GB"/>
        </w:rPr>
        <w:t>revious</w:t>
      </w:r>
      <w:r w:rsidR="00123CE1">
        <w:rPr>
          <w:lang w:eastAsia="en-GB"/>
        </w:rPr>
        <w:t xml:space="preserve"> engagements</w:t>
      </w:r>
      <w:r w:rsidR="00444CF1">
        <w:rPr>
          <w:lang w:eastAsia="en-GB"/>
        </w:rPr>
        <w:t xml:space="preserve"> with communities at risk of health inequalities</w:t>
      </w:r>
      <w:r w:rsidR="009755BE">
        <w:rPr>
          <w:lang w:eastAsia="en-GB"/>
        </w:rPr>
        <w:t xml:space="preserve"> have</w:t>
      </w:r>
      <w:r w:rsidR="00C10271">
        <w:rPr>
          <w:lang w:eastAsia="en-GB"/>
        </w:rPr>
        <w:t xml:space="preserve"> highlighted concerns about</w:t>
      </w:r>
      <w:r w:rsidR="00680FAA">
        <w:rPr>
          <w:lang w:eastAsia="en-GB"/>
        </w:rPr>
        <w:t xml:space="preserve"> </w:t>
      </w:r>
      <w:r w:rsidR="00845FB5">
        <w:rPr>
          <w:lang w:eastAsia="en-GB"/>
        </w:rPr>
        <w:t xml:space="preserve">the </w:t>
      </w:r>
      <w:r w:rsidR="00C10271">
        <w:rPr>
          <w:lang w:eastAsia="en-GB"/>
        </w:rPr>
        <w:t xml:space="preserve">increasing </w:t>
      </w:r>
      <w:r w:rsidR="00845FB5">
        <w:rPr>
          <w:lang w:eastAsia="en-GB"/>
        </w:rPr>
        <w:t>prevalence of online access</w:t>
      </w:r>
      <w:r w:rsidR="00CC69EB">
        <w:rPr>
          <w:lang w:eastAsia="en-GB"/>
        </w:rPr>
        <w:t xml:space="preserve"> </w:t>
      </w:r>
      <w:r w:rsidR="00680FAA">
        <w:rPr>
          <w:lang w:eastAsia="en-GB"/>
        </w:rPr>
        <w:t>and the difficulties some have in using it</w:t>
      </w:r>
      <w:r w:rsidR="00544556">
        <w:rPr>
          <w:lang w:eastAsia="en-GB"/>
        </w:rPr>
        <w:t xml:space="preserve">. </w:t>
      </w:r>
      <w:r w:rsidR="009950EE">
        <w:rPr>
          <w:lang w:eastAsia="en-GB"/>
        </w:rPr>
        <w:t xml:space="preserve">So, we </w:t>
      </w:r>
      <w:r w:rsidR="000C68F7">
        <w:rPr>
          <w:lang w:eastAsia="en-GB"/>
        </w:rPr>
        <w:t xml:space="preserve">have been visiting community groups across Surrey to provide </w:t>
      </w:r>
      <w:r w:rsidR="00D36260">
        <w:rPr>
          <w:lang w:eastAsia="en-GB"/>
        </w:rPr>
        <w:t>information</w:t>
      </w:r>
      <w:r w:rsidR="00111038">
        <w:rPr>
          <w:lang w:eastAsia="en-GB"/>
        </w:rPr>
        <w:t xml:space="preserve"> and guidance </w:t>
      </w:r>
      <w:r w:rsidR="004676F5">
        <w:rPr>
          <w:lang w:eastAsia="en-GB"/>
        </w:rPr>
        <w:t>on accessing services through the NHS App</w:t>
      </w:r>
      <w:r w:rsidR="003B2F09">
        <w:rPr>
          <w:lang w:eastAsia="en-GB"/>
        </w:rPr>
        <w:t xml:space="preserve"> and other digital related advice</w:t>
      </w:r>
      <w:r w:rsidR="00D36260">
        <w:rPr>
          <w:lang w:eastAsia="en-GB"/>
        </w:rPr>
        <w:t>.</w:t>
      </w:r>
    </w:p>
    <w:p w14:paraId="19F2A589" w14:textId="698625F3" w:rsidR="002C44AC" w:rsidRDefault="00E85E47" w:rsidP="008C0AD7">
      <w:pPr>
        <w:rPr>
          <w:lang w:eastAsia="en-GB"/>
        </w:rPr>
      </w:pPr>
      <w:r>
        <w:rPr>
          <w:lang w:eastAsia="en-GB"/>
        </w:rPr>
        <w:t xml:space="preserve">We attended a community breakfast </w:t>
      </w:r>
      <w:r w:rsidR="007F4EA0">
        <w:rPr>
          <w:lang w:eastAsia="en-GB"/>
        </w:rPr>
        <w:t>at St Martin’s Church in Camberley</w:t>
      </w:r>
      <w:r w:rsidR="007D7A7A">
        <w:rPr>
          <w:lang w:eastAsia="en-GB"/>
        </w:rPr>
        <w:t>,</w:t>
      </w:r>
      <w:r w:rsidR="00811F80">
        <w:rPr>
          <w:lang w:eastAsia="en-GB"/>
        </w:rPr>
        <w:t xml:space="preserve"> </w:t>
      </w:r>
      <w:r w:rsidR="00DF11DF">
        <w:rPr>
          <w:lang w:eastAsia="en-GB"/>
        </w:rPr>
        <w:t>as</w:t>
      </w:r>
      <w:r w:rsidR="008C0AD7" w:rsidRPr="008C0AD7">
        <w:rPr>
          <w:lang w:eastAsia="en-GB"/>
        </w:rPr>
        <w:t xml:space="preserve"> </w:t>
      </w:r>
      <w:r w:rsidR="00DF11DF">
        <w:rPr>
          <w:lang w:eastAsia="en-GB"/>
        </w:rPr>
        <w:lastRenderedPageBreak/>
        <w:t>w</w:t>
      </w:r>
      <w:r w:rsidR="007E1191">
        <w:rPr>
          <w:lang w:eastAsia="en-GB"/>
        </w:rPr>
        <w:t>e knew th</w:t>
      </w:r>
      <w:r w:rsidR="00394E3E">
        <w:rPr>
          <w:lang w:eastAsia="en-GB"/>
        </w:rPr>
        <w:t xml:space="preserve">at </w:t>
      </w:r>
      <w:r w:rsidR="00F207B5">
        <w:rPr>
          <w:lang w:eastAsia="en-GB"/>
        </w:rPr>
        <w:t>access to services was a particular challenge</w:t>
      </w:r>
      <w:r w:rsidR="00DF11DF">
        <w:rPr>
          <w:lang w:eastAsia="en-GB"/>
        </w:rPr>
        <w:t xml:space="preserve"> for those attending.</w:t>
      </w:r>
      <w:r w:rsidR="00F207B5">
        <w:rPr>
          <w:lang w:eastAsia="en-GB"/>
        </w:rPr>
        <w:t xml:space="preserve"> </w:t>
      </w:r>
    </w:p>
    <w:p w14:paraId="4B177366" w14:textId="77777777" w:rsidR="004668C4" w:rsidRDefault="004668C4" w:rsidP="008C0AD7">
      <w:pPr>
        <w:rPr>
          <w:lang w:eastAsia="en-GB"/>
        </w:rPr>
      </w:pPr>
    </w:p>
    <w:p w14:paraId="09EF90F6" w14:textId="602620C3" w:rsidR="00E12254" w:rsidRDefault="00F47FFE" w:rsidP="0083571B">
      <w:pPr>
        <w:pStyle w:val="Heading3"/>
        <w:rPr>
          <w:lang w:eastAsia="en-GB"/>
        </w:rPr>
      </w:pPr>
      <w:r>
        <w:rPr>
          <w:lang w:eastAsia="en-GB"/>
        </w:rPr>
        <w:t>Mary’s</w:t>
      </w:r>
      <w:r w:rsidR="00E12254">
        <w:rPr>
          <w:lang w:eastAsia="en-GB"/>
        </w:rPr>
        <w:t xml:space="preserve"> Experience</w:t>
      </w:r>
    </w:p>
    <w:p w14:paraId="1E3F726D" w14:textId="3EEB2F98" w:rsidR="00ED159D" w:rsidRPr="00AA6071" w:rsidRDefault="00F47FFE" w:rsidP="00DA20BC">
      <w:pPr>
        <w:rPr>
          <w:lang w:eastAsia="en-GB"/>
        </w:rPr>
      </w:pPr>
      <w:r>
        <w:rPr>
          <w:lang w:eastAsia="en-GB"/>
        </w:rPr>
        <w:t>Mary</w:t>
      </w:r>
      <w:r w:rsidR="006B79E3">
        <w:rPr>
          <w:lang w:eastAsia="en-GB"/>
        </w:rPr>
        <w:t>*</w:t>
      </w:r>
      <w:r w:rsidR="00BF449F">
        <w:rPr>
          <w:lang w:eastAsia="en-GB"/>
        </w:rPr>
        <w:t xml:space="preserve"> </w:t>
      </w:r>
      <w:r w:rsidR="008460DA">
        <w:rPr>
          <w:lang w:eastAsia="en-GB"/>
        </w:rPr>
        <w:t xml:space="preserve">wanted to talk </w:t>
      </w:r>
      <w:r w:rsidR="008A6F7E">
        <w:rPr>
          <w:lang w:eastAsia="en-GB"/>
        </w:rPr>
        <w:t xml:space="preserve">about the challenges </w:t>
      </w:r>
      <w:r w:rsidR="003334D6">
        <w:rPr>
          <w:lang w:eastAsia="en-GB"/>
        </w:rPr>
        <w:t>around digital access</w:t>
      </w:r>
      <w:r w:rsidR="0047547E">
        <w:rPr>
          <w:lang w:eastAsia="en-GB"/>
        </w:rPr>
        <w:t xml:space="preserve"> to services</w:t>
      </w:r>
      <w:r w:rsidR="003334D6">
        <w:rPr>
          <w:lang w:eastAsia="en-GB"/>
        </w:rPr>
        <w:t xml:space="preserve"> alongside caring </w:t>
      </w:r>
      <w:r w:rsidR="00CB44C4">
        <w:rPr>
          <w:lang w:eastAsia="en-GB"/>
        </w:rPr>
        <w:t xml:space="preserve">for her </w:t>
      </w:r>
      <w:r w:rsidR="00A401BB">
        <w:rPr>
          <w:lang w:eastAsia="en-GB"/>
        </w:rPr>
        <w:t>husband</w:t>
      </w:r>
      <w:r w:rsidR="00CB44C4">
        <w:rPr>
          <w:lang w:eastAsia="en-GB"/>
        </w:rPr>
        <w:t xml:space="preserve">. </w:t>
      </w:r>
      <w:r w:rsidR="00DB5D23">
        <w:rPr>
          <w:lang w:eastAsia="en-GB"/>
        </w:rPr>
        <w:t xml:space="preserve">After listening to Mary’s </w:t>
      </w:r>
      <w:r w:rsidR="00E41B46">
        <w:rPr>
          <w:lang w:eastAsia="en-GB"/>
        </w:rPr>
        <w:t>experience,</w:t>
      </w:r>
      <w:r w:rsidR="00DB5D23">
        <w:rPr>
          <w:lang w:eastAsia="en-GB"/>
        </w:rPr>
        <w:t xml:space="preserve"> we discovered that Mary’s caring responsibilities had changed over time.</w:t>
      </w:r>
    </w:p>
    <w:p w14:paraId="7D6BFDA8" w14:textId="77777777" w:rsidR="00DB5D23" w:rsidRDefault="00DB5D23" w:rsidP="00DA20BC">
      <w:pPr>
        <w:rPr>
          <w:lang w:eastAsia="en-GB"/>
        </w:rPr>
      </w:pPr>
    </w:p>
    <w:p w14:paraId="6524A34D" w14:textId="33A541F4" w:rsidR="00AD6724" w:rsidRDefault="005D3EE0" w:rsidP="008753E2">
      <w:pPr>
        <w:rPr>
          <w:lang w:eastAsia="en-GB"/>
        </w:rPr>
      </w:pPr>
      <w:r>
        <w:rPr>
          <w:lang w:eastAsia="en-GB"/>
        </w:rPr>
        <w:t>Mary</w:t>
      </w:r>
      <w:r w:rsidR="008753E2">
        <w:rPr>
          <w:lang w:eastAsia="en-GB"/>
        </w:rPr>
        <w:t xml:space="preserve"> </w:t>
      </w:r>
      <w:r w:rsidR="005D512C">
        <w:rPr>
          <w:lang w:eastAsia="en-GB"/>
        </w:rPr>
        <w:t xml:space="preserve">told us </w:t>
      </w:r>
      <w:r w:rsidR="00D05B1F">
        <w:rPr>
          <w:lang w:eastAsia="en-GB"/>
        </w:rPr>
        <w:t>that</w:t>
      </w:r>
      <w:r w:rsidR="005D512C">
        <w:rPr>
          <w:lang w:eastAsia="en-GB"/>
        </w:rPr>
        <w:t xml:space="preserve"> she</w:t>
      </w:r>
      <w:r w:rsidR="008753E2">
        <w:rPr>
          <w:lang w:eastAsia="en-GB"/>
        </w:rPr>
        <w:t xml:space="preserve"> didn’t identify as her husband</w:t>
      </w:r>
      <w:r w:rsidR="00335B0E">
        <w:rPr>
          <w:lang w:eastAsia="en-GB"/>
        </w:rPr>
        <w:t>’</w:t>
      </w:r>
      <w:r w:rsidR="008753E2">
        <w:rPr>
          <w:lang w:eastAsia="en-GB"/>
        </w:rPr>
        <w:t>s carer</w:t>
      </w:r>
      <w:r w:rsidR="005D512C">
        <w:rPr>
          <w:lang w:eastAsia="en-GB"/>
        </w:rPr>
        <w:t xml:space="preserve"> but as we </w:t>
      </w:r>
      <w:r w:rsidR="00E41B46">
        <w:rPr>
          <w:lang w:eastAsia="en-GB"/>
        </w:rPr>
        <w:t>spoke,</w:t>
      </w:r>
      <w:r w:rsidR="005D512C">
        <w:rPr>
          <w:lang w:eastAsia="en-GB"/>
        </w:rPr>
        <w:t xml:space="preserve"> she </w:t>
      </w:r>
      <w:r w:rsidR="00B53B2D">
        <w:rPr>
          <w:lang w:eastAsia="en-GB"/>
        </w:rPr>
        <w:t>recognised</w:t>
      </w:r>
      <w:r w:rsidR="00B53B2D" w:rsidRPr="00B53B2D">
        <w:t xml:space="preserve"> </w:t>
      </w:r>
      <w:r w:rsidR="00724C33">
        <w:rPr>
          <w:lang w:eastAsia="en-GB"/>
        </w:rPr>
        <w:t>the care she gave her husband had</w:t>
      </w:r>
      <w:r w:rsidR="00B53B2D" w:rsidRPr="00B53B2D">
        <w:rPr>
          <w:lang w:eastAsia="en-GB"/>
        </w:rPr>
        <w:t xml:space="preserve"> become much more challenging</w:t>
      </w:r>
      <w:r w:rsidR="00724C33">
        <w:rPr>
          <w:lang w:eastAsia="en-GB"/>
        </w:rPr>
        <w:t xml:space="preserve"> and he was no longer able to cope without her</w:t>
      </w:r>
      <w:r w:rsidR="00B53B2D" w:rsidRPr="00B53B2D">
        <w:rPr>
          <w:lang w:eastAsia="en-GB"/>
        </w:rPr>
        <w:t>.</w:t>
      </w:r>
      <w:r w:rsidR="005D512C">
        <w:rPr>
          <w:lang w:eastAsia="en-GB"/>
        </w:rPr>
        <w:t xml:space="preserve"> </w:t>
      </w:r>
      <w:r w:rsidR="008F4F45">
        <w:rPr>
          <w:lang w:eastAsia="en-GB"/>
        </w:rPr>
        <w:t xml:space="preserve">She told us she </w:t>
      </w:r>
      <w:r w:rsidR="00FF2B3C">
        <w:rPr>
          <w:lang w:eastAsia="en-GB"/>
        </w:rPr>
        <w:t xml:space="preserve">would like to know about </w:t>
      </w:r>
      <w:r w:rsidR="00CC4EBA">
        <w:rPr>
          <w:lang w:eastAsia="en-GB"/>
        </w:rPr>
        <w:t>available</w:t>
      </w:r>
      <w:r w:rsidR="00D36260">
        <w:rPr>
          <w:lang w:eastAsia="en-GB"/>
        </w:rPr>
        <w:t xml:space="preserve"> support</w:t>
      </w:r>
      <w:r w:rsidR="00CC4EBA">
        <w:rPr>
          <w:lang w:eastAsia="en-GB"/>
        </w:rPr>
        <w:t>.</w:t>
      </w:r>
    </w:p>
    <w:p w14:paraId="29331CEE" w14:textId="77777777" w:rsidR="00AD6724" w:rsidRDefault="00AD6724" w:rsidP="008753E2">
      <w:pPr>
        <w:rPr>
          <w:lang w:eastAsia="en-GB"/>
        </w:rPr>
      </w:pPr>
    </w:p>
    <w:p w14:paraId="2385A08A" w14:textId="02B40F7B" w:rsidR="00AD6724" w:rsidRDefault="00AD6724" w:rsidP="00F81FB5">
      <w:pPr>
        <w:pStyle w:val="Heading4"/>
        <w:rPr>
          <w:lang w:eastAsia="en-GB"/>
        </w:rPr>
      </w:pPr>
      <w:r>
        <w:rPr>
          <w:lang w:eastAsia="en-GB"/>
        </w:rPr>
        <w:t>Outcome</w:t>
      </w:r>
      <w:r w:rsidR="00F81FB5">
        <w:rPr>
          <w:lang w:eastAsia="en-GB"/>
        </w:rPr>
        <w:t>:</w:t>
      </w:r>
    </w:p>
    <w:p w14:paraId="3D6740CE" w14:textId="7DEB003D" w:rsidR="00FF2B3C" w:rsidRDefault="00FF2B3C" w:rsidP="008753E2">
      <w:pPr>
        <w:rPr>
          <w:lang w:eastAsia="en-GB"/>
        </w:rPr>
      </w:pPr>
      <w:r>
        <w:rPr>
          <w:lang w:eastAsia="en-GB"/>
        </w:rPr>
        <w:t>O</w:t>
      </w:r>
      <w:r w:rsidRPr="00AA6071">
        <w:rPr>
          <w:lang w:eastAsia="en-GB"/>
        </w:rPr>
        <w:t xml:space="preserve">ur </w:t>
      </w:r>
      <w:r w:rsidR="000C3B97">
        <w:rPr>
          <w:lang w:eastAsia="en-GB"/>
        </w:rPr>
        <w:t>C</w:t>
      </w:r>
      <w:r w:rsidR="000C3B97" w:rsidRPr="00AA6071">
        <w:rPr>
          <w:lang w:eastAsia="en-GB"/>
        </w:rPr>
        <w:t xml:space="preserve">ommunity </w:t>
      </w:r>
      <w:r w:rsidR="000C3B97">
        <w:rPr>
          <w:lang w:eastAsia="en-GB"/>
        </w:rPr>
        <w:t>E</w:t>
      </w:r>
      <w:r w:rsidRPr="00AA6071">
        <w:rPr>
          <w:lang w:eastAsia="en-GB"/>
        </w:rPr>
        <w:t xml:space="preserve">ngagement </w:t>
      </w:r>
      <w:r w:rsidR="000C3B97">
        <w:rPr>
          <w:lang w:eastAsia="en-GB"/>
        </w:rPr>
        <w:t>O</w:t>
      </w:r>
      <w:r w:rsidRPr="00AA6071">
        <w:rPr>
          <w:lang w:eastAsia="en-GB"/>
        </w:rPr>
        <w:t xml:space="preserve">fficer was able to </w:t>
      </w:r>
      <w:r w:rsidR="00CC4EBA">
        <w:rPr>
          <w:lang w:eastAsia="en-GB"/>
        </w:rPr>
        <w:t xml:space="preserve">help guide </w:t>
      </w:r>
      <w:r>
        <w:rPr>
          <w:lang w:eastAsia="en-GB"/>
        </w:rPr>
        <w:t>Mary</w:t>
      </w:r>
      <w:r w:rsidRPr="00AA6071">
        <w:rPr>
          <w:lang w:eastAsia="en-GB"/>
        </w:rPr>
        <w:t xml:space="preserve"> </w:t>
      </w:r>
      <w:r w:rsidR="00CC4EBA">
        <w:rPr>
          <w:lang w:eastAsia="en-GB"/>
        </w:rPr>
        <w:t xml:space="preserve">through </w:t>
      </w:r>
      <w:r w:rsidRPr="00AA6071">
        <w:rPr>
          <w:lang w:eastAsia="en-GB"/>
        </w:rPr>
        <w:t>different ways to book appointments</w:t>
      </w:r>
      <w:r>
        <w:rPr>
          <w:lang w:eastAsia="en-GB"/>
        </w:rPr>
        <w:t>. We</w:t>
      </w:r>
      <w:r w:rsidRPr="00AA6071">
        <w:rPr>
          <w:lang w:eastAsia="en-GB"/>
        </w:rPr>
        <w:t xml:space="preserve"> discussed that there is an option for patients to use a call back service when calling their GP </w:t>
      </w:r>
      <w:r w:rsidR="00D36260">
        <w:rPr>
          <w:lang w:eastAsia="en-GB"/>
        </w:rPr>
        <w:t xml:space="preserve">practice </w:t>
      </w:r>
      <w:r w:rsidRPr="00AA6071">
        <w:rPr>
          <w:lang w:eastAsia="en-GB"/>
        </w:rPr>
        <w:t>to book an appointment</w:t>
      </w:r>
      <w:r w:rsidR="000C3B97">
        <w:rPr>
          <w:lang w:eastAsia="en-GB"/>
        </w:rPr>
        <w:t xml:space="preserve"> making it easier for Mary to contact her GP</w:t>
      </w:r>
      <w:r w:rsidR="00B75C90">
        <w:rPr>
          <w:lang w:eastAsia="en-GB"/>
        </w:rPr>
        <w:t>.</w:t>
      </w:r>
    </w:p>
    <w:p w14:paraId="293C446A" w14:textId="77777777" w:rsidR="00FF2B3C" w:rsidRDefault="00FF2B3C" w:rsidP="008753E2">
      <w:pPr>
        <w:rPr>
          <w:lang w:eastAsia="en-GB"/>
        </w:rPr>
      </w:pPr>
    </w:p>
    <w:p w14:paraId="75B086F6" w14:textId="2F4DC235" w:rsidR="008753E2" w:rsidRDefault="004D4B8B" w:rsidP="008753E2">
      <w:pPr>
        <w:rPr>
          <w:lang w:eastAsia="en-GB"/>
        </w:rPr>
      </w:pPr>
      <w:r>
        <w:rPr>
          <w:lang w:eastAsia="en-GB"/>
        </w:rPr>
        <w:t xml:space="preserve">We told </w:t>
      </w:r>
      <w:r w:rsidR="00E23BCB">
        <w:rPr>
          <w:lang w:eastAsia="en-GB"/>
        </w:rPr>
        <w:t xml:space="preserve">Mary about </w:t>
      </w:r>
      <w:r w:rsidR="00003A02">
        <w:rPr>
          <w:lang w:eastAsia="en-GB"/>
        </w:rPr>
        <w:t xml:space="preserve">some key organisations which could help </w:t>
      </w:r>
      <w:r w:rsidR="000D21E7">
        <w:rPr>
          <w:lang w:eastAsia="en-GB"/>
        </w:rPr>
        <w:t xml:space="preserve">support </w:t>
      </w:r>
      <w:r w:rsidR="00003A02">
        <w:rPr>
          <w:lang w:eastAsia="en-GB"/>
        </w:rPr>
        <w:t xml:space="preserve">her </w:t>
      </w:r>
      <w:r w:rsidR="000D21E7">
        <w:rPr>
          <w:lang w:eastAsia="en-GB"/>
        </w:rPr>
        <w:t xml:space="preserve">to care for </w:t>
      </w:r>
      <w:r w:rsidR="00003A02">
        <w:rPr>
          <w:lang w:eastAsia="en-GB"/>
        </w:rPr>
        <w:t>her husband</w:t>
      </w:r>
      <w:r w:rsidR="000D21E7">
        <w:rPr>
          <w:lang w:eastAsia="en-GB"/>
        </w:rPr>
        <w:t xml:space="preserve"> at home</w:t>
      </w:r>
      <w:r w:rsidR="00003A02">
        <w:rPr>
          <w:lang w:eastAsia="en-GB"/>
        </w:rPr>
        <w:t xml:space="preserve">. We were able to </w:t>
      </w:r>
      <w:r w:rsidR="000C58B3">
        <w:rPr>
          <w:lang w:eastAsia="en-GB"/>
        </w:rPr>
        <w:t xml:space="preserve">discuss her </w:t>
      </w:r>
      <w:r w:rsidR="00E3092E">
        <w:rPr>
          <w:lang w:eastAsia="en-GB"/>
        </w:rPr>
        <w:t>needs and give tailor</w:t>
      </w:r>
      <w:r w:rsidR="0059581A">
        <w:rPr>
          <w:lang w:eastAsia="en-GB"/>
        </w:rPr>
        <w:t xml:space="preserve">ed </w:t>
      </w:r>
      <w:r w:rsidR="00003A02">
        <w:rPr>
          <w:lang w:eastAsia="en-GB"/>
        </w:rPr>
        <w:t>signpost</w:t>
      </w:r>
      <w:r w:rsidR="0059581A">
        <w:rPr>
          <w:lang w:eastAsia="en-GB"/>
        </w:rPr>
        <w:t xml:space="preserve">ing </w:t>
      </w:r>
      <w:r w:rsidR="00003A02">
        <w:rPr>
          <w:lang w:eastAsia="en-GB"/>
        </w:rPr>
        <w:t xml:space="preserve">to </w:t>
      </w:r>
      <w:r w:rsidR="000C58B3">
        <w:rPr>
          <w:lang w:eastAsia="en-GB"/>
        </w:rPr>
        <w:t xml:space="preserve">a </w:t>
      </w:r>
      <w:r w:rsidR="005206DF">
        <w:rPr>
          <w:lang w:eastAsia="en-GB"/>
        </w:rPr>
        <w:t>range of</w:t>
      </w:r>
      <w:r w:rsidR="000C58B3">
        <w:rPr>
          <w:lang w:eastAsia="en-GB"/>
        </w:rPr>
        <w:t xml:space="preserve"> </w:t>
      </w:r>
      <w:r w:rsidR="00775E50">
        <w:rPr>
          <w:lang w:eastAsia="en-GB"/>
        </w:rPr>
        <w:t>organisations</w:t>
      </w:r>
      <w:r w:rsidR="000C58B3">
        <w:rPr>
          <w:lang w:eastAsia="en-GB"/>
        </w:rPr>
        <w:t xml:space="preserve">. </w:t>
      </w:r>
      <w:r w:rsidR="006D7AF4">
        <w:rPr>
          <w:lang w:eastAsia="en-GB"/>
        </w:rPr>
        <w:t xml:space="preserve">Learning </w:t>
      </w:r>
      <w:r w:rsidR="000C7431">
        <w:rPr>
          <w:lang w:eastAsia="en-GB"/>
        </w:rPr>
        <w:t>that Mary preferred to speak to people</w:t>
      </w:r>
      <w:r w:rsidR="000C58B3">
        <w:rPr>
          <w:lang w:eastAsia="en-GB"/>
        </w:rPr>
        <w:t xml:space="preserve"> </w:t>
      </w:r>
      <w:r w:rsidR="00775E50">
        <w:rPr>
          <w:lang w:eastAsia="en-GB"/>
        </w:rPr>
        <w:t xml:space="preserve">in </w:t>
      </w:r>
      <w:r w:rsidR="000C7431">
        <w:rPr>
          <w:lang w:eastAsia="en-GB"/>
        </w:rPr>
        <w:t>person</w:t>
      </w:r>
      <w:r w:rsidR="006D7AF4">
        <w:rPr>
          <w:lang w:eastAsia="en-GB"/>
        </w:rPr>
        <w:t>,</w:t>
      </w:r>
      <w:r w:rsidR="00B70511">
        <w:rPr>
          <w:lang w:eastAsia="en-GB"/>
        </w:rPr>
        <w:t xml:space="preserve"> we found</w:t>
      </w:r>
      <w:r w:rsidR="000C58B3">
        <w:rPr>
          <w:lang w:eastAsia="en-GB"/>
        </w:rPr>
        <w:t xml:space="preserve"> details of a local</w:t>
      </w:r>
      <w:r w:rsidR="00775E50">
        <w:rPr>
          <w:lang w:eastAsia="en-GB"/>
        </w:rPr>
        <w:t xml:space="preserve"> </w:t>
      </w:r>
      <w:r w:rsidR="000C58B3">
        <w:rPr>
          <w:lang w:eastAsia="en-GB"/>
        </w:rPr>
        <w:t xml:space="preserve">drop in with </w:t>
      </w:r>
      <w:r w:rsidR="00D36260">
        <w:rPr>
          <w:lang w:eastAsia="en-GB"/>
        </w:rPr>
        <w:t>A</w:t>
      </w:r>
      <w:r w:rsidR="000C58B3">
        <w:rPr>
          <w:lang w:eastAsia="en-GB"/>
        </w:rPr>
        <w:t xml:space="preserve">ction for </w:t>
      </w:r>
      <w:r w:rsidR="00D36260">
        <w:rPr>
          <w:lang w:eastAsia="en-GB"/>
        </w:rPr>
        <w:t>C</w:t>
      </w:r>
      <w:r w:rsidR="000C58B3">
        <w:rPr>
          <w:lang w:eastAsia="en-GB"/>
        </w:rPr>
        <w:t>arers</w:t>
      </w:r>
      <w:r w:rsidR="00D36260">
        <w:rPr>
          <w:lang w:eastAsia="en-GB"/>
        </w:rPr>
        <w:t xml:space="preserve"> Surrey</w:t>
      </w:r>
      <w:r w:rsidR="00B70511">
        <w:rPr>
          <w:lang w:eastAsia="en-GB"/>
        </w:rPr>
        <w:t>. Mary felt nervous about this</w:t>
      </w:r>
      <w:r w:rsidR="006D7AF4">
        <w:rPr>
          <w:lang w:eastAsia="en-GB"/>
        </w:rPr>
        <w:t xml:space="preserve"> but as we have also been to these drop ins,</w:t>
      </w:r>
      <w:r w:rsidR="00B70511">
        <w:rPr>
          <w:lang w:eastAsia="en-GB"/>
        </w:rPr>
        <w:t xml:space="preserve"> we were able to </w:t>
      </w:r>
      <w:r w:rsidR="008224D4">
        <w:rPr>
          <w:lang w:eastAsia="en-GB"/>
        </w:rPr>
        <w:t>explain</w:t>
      </w:r>
      <w:r w:rsidR="001770B7" w:rsidRPr="00DA20BC">
        <w:rPr>
          <w:shd w:val="clear" w:color="auto" w:fill="FFFFFF"/>
        </w:rPr>
        <w:t xml:space="preserve"> what the</w:t>
      </w:r>
      <w:r w:rsidR="006D7AF4">
        <w:rPr>
          <w:shd w:val="clear" w:color="auto" w:fill="FFFFFF"/>
        </w:rPr>
        <w:t>y</w:t>
      </w:r>
      <w:r w:rsidR="001770B7" w:rsidRPr="00DA20BC">
        <w:rPr>
          <w:shd w:val="clear" w:color="auto" w:fill="FFFFFF"/>
        </w:rPr>
        <w:t xml:space="preserve"> were like</w:t>
      </w:r>
      <w:r w:rsidR="00D36260">
        <w:rPr>
          <w:shd w:val="clear" w:color="auto" w:fill="FFFFFF"/>
        </w:rPr>
        <w:t>,</w:t>
      </w:r>
      <w:r w:rsidR="00B70511">
        <w:rPr>
          <w:shd w:val="clear" w:color="auto" w:fill="FFFFFF"/>
        </w:rPr>
        <w:t xml:space="preserve"> which helped her to feel more confident in going</w:t>
      </w:r>
      <w:r w:rsidR="001770B7" w:rsidRPr="00DA20BC">
        <w:rPr>
          <w:shd w:val="clear" w:color="auto" w:fill="FFFFFF"/>
        </w:rPr>
        <w:t>. We also discussed what she felt would be beneficial to her and her husband going forward</w:t>
      </w:r>
      <w:r w:rsidR="00905C3A">
        <w:rPr>
          <w:shd w:val="clear" w:color="auto" w:fill="FFFFFF"/>
        </w:rPr>
        <w:t>. After listening to her we</w:t>
      </w:r>
      <w:r w:rsidR="001770B7" w:rsidRPr="00DA20BC">
        <w:rPr>
          <w:shd w:val="clear" w:color="auto" w:fill="FFFFFF"/>
        </w:rPr>
        <w:t xml:space="preserve"> suggested she could ask for a longer appointment with a GP for her and her husband to talk about his care needs</w:t>
      </w:r>
      <w:r w:rsidR="00905C3A">
        <w:rPr>
          <w:shd w:val="clear" w:color="auto" w:fill="FFFFFF"/>
        </w:rPr>
        <w:t xml:space="preserve"> and</w:t>
      </w:r>
      <w:r w:rsidR="001770B7" w:rsidRPr="00DA20BC">
        <w:rPr>
          <w:shd w:val="clear" w:color="auto" w:fill="FFFFFF"/>
        </w:rPr>
        <w:t xml:space="preserve"> to look at his health holistically, especially if there had been a decline recently. </w:t>
      </w:r>
      <w:r w:rsidR="000A7F33" w:rsidRPr="00DA20BC">
        <w:rPr>
          <w:shd w:val="clear" w:color="auto" w:fill="FFFFFF"/>
        </w:rPr>
        <w:t xml:space="preserve">We </w:t>
      </w:r>
      <w:r w:rsidR="0062585C">
        <w:rPr>
          <w:shd w:val="clear" w:color="auto" w:fill="FFFFFF"/>
        </w:rPr>
        <w:t xml:space="preserve">told her about </w:t>
      </w:r>
      <w:r w:rsidR="0039767E">
        <w:rPr>
          <w:shd w:val="clear" w:color="auto" w:fill="FFFFFF"/>
        </w:rPr>
        <w:t>C</w:t>
      </w:r>
      <w:r w:rsidR="000A7F33" w:rsidRPr="00DA20BC">
        <w:rPr>
          <w:shd w:val="clear" w:color="auto" w:fill="FFFFFF"/>
        </w:rPr>
        <w:t xml:space="preserve">itizens </w:t>
      </w:r>
      <w:r w:rsidR="0039767E">
        <w:rPr>
          <w:shd w:val="clear" w:color="auto" w:fill="FFFFFF"/>
        </w:rPr>
        <w:t>A</w:t>
      </w:r>
      <w:r w:rsidR="000A7F33" w:rsidRPr="00DA20BC">
        <w:rPr>
          <w:shd w:val="clear" w:color="auto" w:fill="FFFFFF"/>
        </w:rPr>
        <w:t>dvice</w:t>
      </w:r>
      <w:r w:rsidR="00A76A0F">
        <w:rPr>
          <w:shd w:val="clear" w:color="auto" w:fill="FFFFFF"/>
        </w:rPr>
        <w:t xml:space="preserve"> and</w:t>
      </w:r>
      <w:r w:rsidR="000A7F33" w:rsidRPr="00DA20BC">
        <w:rPr>
          <w:shd w:val="clear" w:color="auto" w:fill="FFFFFF"/>
        </w:rPr>
        <w:t xml:space="preserve"> the local library as additional places for information and </w:t>
      </w:r>
      <w:r w:rsidR="00B75C90" w:rsidRPr="00DA20BC">
        <w:rPr>
          <w:shd w:val="clear" w:color="auto" w:fill="FFFFFF"/>
        </w:rPr>
        <w:t>advice</w:t>
      </w:r>
      <w:r w:rsidR="00B75C90">
        <w:rPr>
          <w:shd w:val="clear" w:color="auto" w:fill="FFFFFF"/>
        </w:rPr>
        <w:t xml:space="preserve"> and</w:t>
      </w:r>
      <w:r w:rsidR="000A7F33" w:rsidRPr="00DA20BC">
        <w:rPr>
          <w:shd w:val="clear" w:color="auto" w:fill="FFFFFF"/>
        </w:rPr>
        <w:t xml:space="preserve"> </w:t>
      </w:r>
      <w:r w:rsidR="000A7F33">
        <w:rPr>
          <w:shd w:val="clear" w:color="auto" w:fill="FFFFFF"/>
        </w:rPr>
        <w:t xml:space="preserve">gave details of </w:t>
      </w:r>
      <w:r w:rsidR="000A7F33" w:rsidRPr="00DA20BC">
        <w:rPr>
          <w:shd w:val="clear" w:color="auto" w:fill="FFFFFF"/>
        </w:rPr>
        <w:t xml:space="preserve">our </w:t>
      </w:r>
      <w:r w:rsidR="00F40830">
        <w:rPr>
          <w:shd w:val="clear" w:color="auto" w:fill="FFFFFF"/>
        </w:rPr>
        <w:t>H</w:t>
      </w:r>
      <w:r w:rsidR="000A7F33" w:rsidRPr="00DA20BC">
        <w:rPr>
          <w:shd w:val="clear" w:color="auto" w:fill="FFFFFF"/>
        </w:rPr>
        <w:t>elpdesk</w:t>
      </w:r>
      <w:r w:rsidR="000A7F33">
        <w:rPr>
          <w:shd w:val="clear" w:color="auto" w:fill="FFFFFF"/>
        </w:rPr>
        <w:t xml:space="preserve"> for ongoing support</w:t>
      </w:r>
      <w:r w:rsidR="000A7F33" w:rsidRPr="00DA20BC">
        <w:rPr>
          <w:shd w:val="clear" w:color="auto" w:fill="FFFFFF"/>
        </w:rPr>
        <w:t>.</w:t>
      </w:r>
      <w:r w:rsidR="00A76A0F">
        <w:rPr>
          <w:shd w:val="clear" w:color="auto" w:fill="FFFFFF"/>
        </w:rPr>
        <w:t xml:space="preserve"> </w:t>
      </w:r>
      <w:r w:rsidR="00905C3A">
        <w:rPr>
          <w:shd w:val="clear" w:color="auto" w:fill="FFFFFF"/>
        </w:rPr>
        <w:t>Mary told us</w:t>
      </w:r>
      <w:r w:rsidR="001770B7" w:rsidRPr="00DA20BC">
        <w:rPr>
          <w:shd w:val="clear" w:color="auto" w:fill="FFFFFF"/>
        </w:rPr>
        <w:t xml:space="preserve"> she thought that </w:t>
      </w:r>
      <w:r w:rsidR="00905C3A">
        <w:rPr>
          <w:shd w:val="clear" w:color="auto" w:fill="FFFFFF"/>
        </w:rPr>
        <w:t xml:space="preserve">these </w:t>
      </w:r>
      <w:r w:rsidR="001770B7" w:rsidRPr="00DA20BC">
        <w:rPr>
          <w:shd w:val="clear" w:color="auto" w:fill="FFFFFF"/>
        </w:rPr>
        <w:t xml:space="preserve">would </w:t>
      </w:r>
      <w:r w:rsidR="00A76A0F">
        <w:rPr>
          <w:shd w:val="clear" w:color="auto" w:fill="FFFFFF"/>
        </w:rPr>
        <w:t xml:space="preserve">all be </w:t>
      </w:r>
      <w:r w:rsidR="001770B7" w:rsidRPr="00DA20BC">
        <w:rPr>
          <w:shd w:val="clear" w:color="auto" w:fill="FFFFFF"/>
        </w:rPr>
        <w:t>good idea</w:t>
      </w:r>
      <w:r w:rsidR="00905C3A">
        <w:rPr>
          <w:shd w:val="clear" w:color="auto" w:fill="FFFFFF"/>
        </w:rPr>
        <w:t>s</w:t>
      </w:r>
      <w:r w:rsidR="001770B7" w:rsidRPr="00DA20BC">
        <w:rPr>
          <w:shd w:val="clear" w:color="auto" w:fill="FFFFFF"/>
        </w:rPr>
        <w:t xml:space="preserve"> </w:t>
      </w:r>
      <w:r w:rsidR="00A76A0F">
        <w:rPr>
          <w:shd w:val="clear" w:color="auto" w:fill="FFFFFF"/>
        </w:rPr>
        <w:t>that would suit her</w:t>
      </w:r>
      <w:r w:rsidR="00884443">
        <w:rPr>
          <w:shd w:val="clear" w:color="auto" w:fill="FFFFFF"/>
        </w:rPr>
        <w:t>. She also told us that she</w:t>
      </w:r>
      <w:r w:rsidR="001770B7" w:rsidRPr="00DA20BC">
        <w:rPr>
          <w:shd w:val="clear" w:color="auto" w:fill="FFFFFF"/>
        </w:rPr>
        <w:t xml:space="preserve"> would </w:t>
      </w:r>
      <w:r w:rsidR="00884443">
        <w:rPr>
          <w:shd w:val="clear" w:color="auto" w:fill="FFFFFF"/>
        </w:rPr>
        <w:t xml:space="preserve">be </w:t>
      </w:r>
      <w:r w:rsidR="001770B7" w:rsidRPr="00DA20BC">
        <w:rPr>
          <w:shd w:val="clear" w:color="auto" w:fill="FFFFFF"/>
        </w:rPr>
        <w:t>follow</w:t>
      </w:r>
      <w:r w:rsidR="00884443">
        <w:rPr>
          <w:shd w:val="clear" w:color="auto" w:fill="FFFFFF"/>
        </w:rPr>
        <w:t>ing</w:t>
      </w:r>
      <w:r w:rsidR="001770B7" w:rsidRPr="00DA20BC">
        <w:rPr>
          <w:shd w:val="clear" w:color="auto" w:fill="FFFFFF"/>
        </w:rPr>
        <w:t xml:space="preserve"> up</w:t>
      </w:r>
      <w:r w:rsidR="00884443">
        <w:rPr>
          <w:shd w:val="clear" w:color="auto" w:fill="FFFFFF"/>
        </w:rPr>
        <w:t xml:space="preserve"> on </w:t>
      </w:r>
      <w:r w:rsidR="0039767E">
        <w:rPr>
          <w:shd w:val="clear" w:color="auto" w:fill="FFFFFF"/>
        </w:rPr>
        <w:t>the information we had provided</w:t>
      </w:r>
      <w:r w:rsidR="00937627">
        <w:rPr>
          <w:shd w:val="clear" w:color="auto" w:fill="FFFFFF"/>
        </w:rPr>
        <w:t xml:space="preserve"> making Mary feel more supported as a carer</w:t>
      </w:r>
      <w:r w:rsidR="00B75C90">
        <w:rPr>
          <w:shd w:val="clear" w:color="auto" w:fill="FFFFFF"/>
        </w:rPr>
        <w:t>.</w:t>
      </w:r>
    </w:p>
    <w:p w14:paraId="063104FC" w14:textId="77777777" w:rsidR="008753E2" w:rsidRPr="00AA6071" w:rsidRDefault="008753E2" w:rsidP="00DA20BC">
      <w:pPr>
        <w:rPr>
          <w:lang w:eastAsia="en-GB"/>
        </w:rPr>
      </w:pPr>
    </w:p>
    <w:p w14:paraId="0490D640" w14:textId="77777777" w:rsidR="00E77826" w:rsidRDefault="00E77826" w:rsidP="00445525"/>
    <w:p w14:paraId="30C99737" w14:textId="474BB007" w:rsidR="0089648A" w:rsidRPr="0039767E" w:rsidRDefault="0089648A" w:rsidP="0089648A">
      <w:pPr>
        <w:widowControl/>
        <w:autoSpaceDE/>
        <w:autoSpaceDN/>
        <w:spacing w:before="100" w:beforeAutospacing="1" w:after="100" w:afterAutospacing="1" w:line="240" w:lineRule="auto"/>
        <w:ind w:right="0"/>
        <w:rPr>
          <w:color w:val="FFFFFF" w:themeColor="background2"/>
        </w:rPr>
      </w:pPr>
      <w:bookmarkStart w:id="10" w:name="_Toc139285610"/>
    </w:p>
    <w:p w14:paraId="1899FE0F" w14:textId="01FFA8A9" w:rsidR="00AA77C9" w:rsidRDefault="00B73A9C" w:rsidP="00AA77C9">
      <w:pPr>
        <w:pStyle w:val="Heading1"/>
      </w:pPr>
      <w:bookmarkStart w:id="11" w:name="_Toc164326209"/>
      <w:r>
        <w:lastRenderedPageBreak/>
        <w:t xml:space="preserve">Our </w:t>
      </w:r>
      <w:r w:rsidR="006E154A">
        <w:t xml:space="preserve">thematic </w:t>
      </w:r>
      <w:r w:rsidR="007A0D41">
        <w:t>p</w:t>
      </w:r>
      <w:r>
        <w:t>riorities</w:t>
      </w:r>
      <w:bookmarkEnd w:id="10"/>
      <w:bookmarkEnd w:id="11"/>
    </w:p>
    <w:p w14:paraId="4F9A5E80" w14:textId="23A7A6C2" w:rsidR="0003177E" w:rsidRDefault="0003177E" w:rsidP="0003177E">
      <w:pPr>
        <w:pStyle w:val="Heading2"/>
      </w:pPr>
      <w:bookmarkStart w:id="12" w:name="_Access_to_primary"/>
      <w:bookmarkStart w:id="13" w:name="_Toc139285611"/>
      <w:bookmarkStart w:id="14" w:name="_Toc164326210"/>
      <w:bookmarkEnd w:id="12"/>
      <w:r>
        <w:t xml:space="preserve">Access to </w:t>
      </w:r>
      <w:r w:rsidR="009A201F">
        <w:t>p</w:t>
      </w:r>
      <w:r>
        <w:t xml:space="preserve">rimary </w:t>
      </w:r>
      <w:r w:rsidR="009A201F">
        <w:t>c</w:t>
      </w:r>
      <w:r>
        <w:t>are</w:t>
      </w:r>
      <w:bookmarkEnd w:id="13"/>
      <w:bookmarkEnd w:id="14"/>
    </w:p>
    <w:p w14:paraId="5A88EF2A" w14:textId="432A2F8D" w:rsidR="004D0F8A" w:rsidRDefault="00412DA1" w:rsidP="1078F0DB">
      <w:r>
        <w:t xml:space="preserve">In </w:t>
      </w:r>
      <w:r w:rsidR="00F0473C">
        <w:t>July 2023</w:t>
      </w:r>
      <w:r w:rsidR="008A6865" w:rsidRPr="00730C67">
        <w:t xml:space="preserve"> we</w:t>
      </w:r>
      <w:r w:rsidR="003D009E" w:rsidRPr="00730C67">
        <w:t xml:space="preserve"> review</w:t>
      </w:r>
      <w:r w:rsidR="00ED436A">
        <w:t>ed</w:t>
      </w:r>
      <w:r w:rsidR="003D009E" w:rsidRPr="00730C67">
        <w:t xml:space="preserve"> what people had been telling us</w:t>
      </w:r>
      <w:r w:rsidR="00ED436A">
        <w:t xml:space="preserve"> about </w:t>
      </w:r>
      <w:hyperlink r:id="rId19" w:history="1">
        <w:r w:rsidR="00ED436A" w:rsidRPr="000141A2">
          <w:rPr>
            <w:rStyle w:val="Hyperlink"/>
          </w:rPr>
          <w:t>access to General Practice</w:t>
        </w:r>
      </w:hyperlink>
      <w:r w:rsidR="00BB7F1B">
        <w:t>,</w:t>
      </w:r>
      <w:r w:rsidR="000C408F">
        <w:t xml:space="preserve"> </w:t>
      </w:r>
      <w:r w:rsidR="00220B37">
        <w:t>identif</w:t>
      </w:r>
      <w:r w:rsidR="00D7093D">
        <w:t>ying</w:t>
      </w:r>
      <w:r w:rsidR="003D009E" w:rsidRPr="00730C67">
        <w:t xml:space="preserve"> a need </w:t>
      </w:r>
      <w:r w:rsidR="00C375FE" w:rsidRPr="00730C67">
        <w:t>for</w:t>
      </w:r>
      <w:r w:rsidR="00367C46" w:rsidRPr="00730C67">
        <w:t xml:space="preserve"> </w:t>
      </w:r>
      <w:r w:rsidR="00FF013B" w:rsidRPr="00730C67">
        <w:t xml:space="preserve">more </w:t>
      </w:r>
      <w:r w:rsidR="0039767E">
        <w:t xml:space="preserve">public </w:t>
      </w:r>
      <w:r w:rsidR="00FF013B" w:rsidRPr="00730C67">
        <w:t xml:space="preserve">information about changes in how to access </w:t>
      </w:r>
      <w:r w:rsidR="00583B6D">
        <w:t>their GP practice</w:t>
      </w:r>
      <w:r w:rsidR="00FF013B" w:rsidRPr="00730C67">
        <w:t xml:space="preserve"> and what people can expect from </w:t>
      </w:r>
      <w:r w:rsidR="00583B6D">
        <w:t>the s</w:t>
      </w:r>
      <w:r w:rsidR="00220B37">
        <w:t xml:space="preserve">ervices offered there. </w:t>
      </w:r>
    </w:p>
    <w:p w14:paraId="451A5575" w14:textId="77777777" w:rsidR="00220B37" w:rsidRPr="00730C67" w:rsidRDefault="00220B37" w:rsidP="1078F0DB"/>
    <w:p w14:paraId="4D99997D" w14:textId="207A294C" w:rsidR="000D7EB9" w:rsidRPr="00730C67" w:rsidRDefault="0039767E" w:rsidP="1078F0DB">
      <w:r>
        <w:t>W</w:t>
      </w:r>
      <w:r w:rsidR="005206D7">
        <w:t xml:space="preserve">e </w:t>
      </w:r>
      <w:r w:rsidR="00566C3D">
        <w:t xml:space="preserve">involved local people in creating resources for Surrey residents about using their GP practice </w:t>
      </w:r>
      <w:r w:rsidR="00AA1DD1">
        <w:t>at a</w:t>
      </w:r>
      <w:r w:rsidR="000D7EB9" w:rsidRPr="00730C67">
        <w:t xml:space="preserve"> co-production event </w:t>
      </w:r>
      <w:r w:rsidR="00AB0F17" w:rsidRPr="00730C67">
        <w:t>with our volunteers</w:t>
      </w:r>
      <w:r w:rsidR="000D7EB9" w:rsidRPr="00730C67">
        <w:t xml:space="preserve"> in October 2023</w:t>
      </w:r>
      <w:r w:rsidR="004C22D2">
        <w:t>.</w:t>
      </w:r>
      <w:r w:rsidR="00FB0C24">
        <w:t xml:space="preserve"> </w:t>
      </w:r>
    </w:p>
    <w:p w14:paraId="18A23963" w14:textId="77777777" w:rsidR="000D7EB9" w:rsidRDefault="000D7EB9" w:rsidP="1078F0DB"/>
    <w:p w14:paraId="1C26AA5D" w14:textId="057B42C9" w:rsidR="006847F4" w:rsidRDefault="00333728" w:rsidP="1078F0DB">
      <w:r>
        <w:t xml:space="preserve">Using </w:t>
      </w:r>
      <w:r w:rsidR="00F9087E" w:rsidRPr="00730C67">
        <w:t>key themes</w:t>
      </w:r>
      <w:r w:rsidR="0039767E">
        <w:t xml:space="preserve"> that</w:t>
      </w:r>
      <w:r>
        <w:t xml:space="preserve"> local people</w:t>
      </w:r>
      <w:r w:rsidR="0039767E">
        <w:t xml:space="preserve"> </w:t>
      </w:r>
      <w:r w:rsidR="00A35471" w:rsidRPr="00730C67">
        <w:t xml:space="preserve">had shared with </w:t>
      </w:r>
      <w:r w:rsidR="0039767E">
        <w:t>us</w:t>
      </w:r>
      <w:r>
        <w:t>, w</w:t>
      </w:r>
      <w:r w:rsidR="0039767E">
        <w:t xml:space="preserve">e </w:t>
      </w:r>
      <w:r w:rsidR="00685A34">
        <w:t>ask</w:t>
      </w:r>
      <w:r w:rsidR="0039767E">
        <w:t>ed</w:t>
      </w:r>
      <w:r w:rsidR="00685A34">
        <w:t xml:space="preserve"> </w:t>
      </w:r>
      <w:r w:rsidR="00A6430A" w:rsidRPr="00730C67">
        <w:t xml:space="preserve">the </w:t>
      </w:r>
      <w:r w:rsidR="009175B9">
        <w:t>volunteers</w:t>
      </w:r>
      <w:r w:rsidR="009175B9" w:rsidRPr="00730C67">
        <w:t xml:space="preserve"> </w:t>
      </w:r>
      <w:r w:rsidR="00A6430A" w:rsidRPr="00730C67">
        <w:t xml:space="preserve">to </w:t>
      </w:r>
      <w:r w:rsidR="00A35471" w:rsidRPr="00730C67">
        <w:t>explore what is working well and where further information is needed</w:t>
      </w:r>
      <w:r w:rsidR="00B73B2D" w:rsidRPr="00730C67">
        <w:t xml:space="preserve">. </w:t>
      </w:r>
    </w:p>
    <w:p w14:paraId="66E449B4" w14:textId="77777777" w:rsidR="006847F4" w:rsidRDefault="006847F4" w:rsidP="1078F0DB"/>
    <w:p w14:paraId="2FD01544" w14:textId="77777777" w:rsidR="006847F4" w:rsidRDefault="000D7EB9" w:rsidP="1078F0DB">
      <w:r w:rsidRPr="00730C67">
        <w:t xml:space="preserve">Three main themes emerged </w:t>
      </w:r>
      <w:r w:rsidR="002C61D4" w:rsidRPr="00730C67">
        <w:t xml:space="preserve">from the session: </w:t>
      </w:r>
    </w:p>
    <w:p w14:paraId="2E76A889" w14:textId="77777777" w:rsidR="00D871B6" w:rsidRDefault="00D871B6" w:rsidP="00D871B6">
      <w:pPr>
        <w:pStyle w:val="ListParagraph"/>
        <w:numPr>
          <w:ilvl w:val="0"/>
          <w:numId w:val="18"/>
        </w:numPr>
      </w:pPr>
      <w:r>
        <w:t>K</w:t>
      </w:r>
      <w:r w:rsidRPr="00730C67">
        <w:t xml:space="preserve">nowing your rights when booking a GP appointment. </w:t>
      </w:r>
    </w:p>
    <w:p w14:paraId="55FFA73B" w14:textId="42EF54F0" w:rsidR="00D871B6" w:rsidRDefault="00D871B6" w:rsidP="00D871B6">
      <w:pPr>
        <w:pStyle w:val="ListParagraph"/>
        <w:numPr>
          <w:ilvl w:val="0"/>
          <w:numId w:val="18"/>
        </w:numPr>
      </w:pPr>
      <w:r>
        <w:t xml:space="preserve">Questions about </w:t>
      </w:r>
      <w:r w:rsidR="00380724">
        <w:t xml:space="preserve">the </w:t>
      </w:r>
      <w:r w:rsidR="00EE2189">
        <w:t>triage process</w:t>
      </w:r>
      <w:r w:rsidR="00380724">
        <w:t xml:space="preserve"> and </w:t>
      </w:r>
      <w:r w:rsidR="007704A1">
        <w:t>why</w:t>
      </w:r>
      <w:r w:rsidR="0098631E">
        <w:t xml:space="preserve"> patients are triaged</w:t>
      </w:r>
      <w:r>
        <w:t>.</w:t>
      </w:r>
    </w:p>
    <w:p w14:paraId="02392757" w14:textId="047FECEC" w:rsidR="000A1D8A" w:rsidRDefault="002C61D4" w:rsidP="006847F4">
      <w:pPr>
        <w:pStyle w:val="ListParagraph"/>
        <w:numPr>
          <w:ilvl w:val="0"/>
          <w:numId w:val="18"/>
        </w:numPr>
      </w:pPr>
      <w:r w:rsidRPr="00730C67">
        <w:t>Information on</w:t>
      </w:r>
      <w:r w:rsidR="00CE0DC0" w:rsidRPr="00730C67">
        <w:t xml:space="preserve"> how to f</w:t>
      </w:r>
      <w:r w:rsidR="00EA2D03" w:rsidRPr="00730C67">
        <w:t xml:space="preserve">eedback </w:t>
      </w:r>
      <w:r w:rsidR="00CE0DC0" w:rsidRPr="00730C67">
        <w:t>or</w:t>
      </w:r>
      <w:r w:rsidR="00EA2D03" w:rsidRPr="00730C67">
        <w:t xml:space="preserve"> complain</w:t>
      </w:r>
      <w:r w:rsidR="00D871B6">
        <w:t xml:space="preserve">. </w:t>
      </w:r>
    </w:p>
    <w:p w14:paraId="4C3CA2B1" w14:textId="77777777" w:rsidR="001337FA" w:rsidRDefault="001337FA" w:rsidP="1078F0DB"/>
    <w:p w14:paraId="1CE29D2B" w14:textId="0A3495D8" w:rsidR="002B2EE6" w:rsidRDefault="001337FA" w:rsidP="000D7EB9">
      <w:r>
        <w:t xml:space="preserve">We </w:t>
      </w:r>
      <w:r w:rsidR="00C90E27">
        <w:t>have been busy</w:t>
      </w:r>
      <w:r>
        <w:t xml:space="preserve"> research</w:t>
      </w:r>
      <w:r w:rsidR="00C90E27">
        <w:t>ing</w:t>
      </w:r>
      <w:r>
        <w:t xml:space="preserve"> and </w:t>
      </w:r>
      <w:r w:rsidR="00A15456">
        <w:t>build</w:t>
      </w:r>
      <w:r w:rsidR="00C90E27">
        <w:t>ing</w:t>
      </w:r>
      <w:r w:rsidR="00A15456">
        <w:t xml:space="preserve"> materials </w:t>
      </w:r>
      <w:r w:rsidR="001E57EE">
        <w:t>based on</w:t>
      </w:r>
      <w:r w:rsidR="00A15456">
        <w:t xml:space="preserve"> these key themes</w:t>
      </w:r>
      <w:r w:rsidR="00C90E27">
        <w:t xml:space="preserve"> and followed up with </w:t>
      </w:r>
      <w:r w:rsidR="000E7F8A">
        <w:t xml:space="preserve">a further </w:t>
      </w:r>
      <w:r w:rsidR="00377026">
        <w:t xml:space="preserve">co-production </w:t>
      </w:r>
      <w:r w:rsidR="001402D7">
        <w:t xml:space="preserve">event </w:t>
      </w:r>
      <w:r w:rsidR="00FA4370">
        <w:t xml:space="preserve">to </w:t>
      </w:r>
      <w:r w:rsidR="00A15456">
        <w:t xml:space="preserve">finalise </w:t>
      </w:r>
      <w:r w:rsidR="00787F74">
        <w:t xml:space="preserve">the design brief and </w:t>
      </w:r>
      <w:r w:rsidR="00377026">
        <w:t xml:space="preserve">content for </w:t>
      </w:r>
      <w:r w:rsidR="001E57EE">
        <w:t>2</w:t>
      </w:r>
      <w:r w:rsidR="00377026">
        <w:t xml:space="preserve"> public</w:t>
      </w:r>
      <w:r w:rsidR="001E57EE">
        <w:t xml:space="preserve"> </w:t>
      </w:r>
      <w:r w:rsidR="00377026">
        <w:t>facing leaflet</w:t>
      </w:r>
      <w:r w:rsidR="00267932">
        <w:t>s</w:t>
      </w:r>
      <w:r w:rsidR="00F75A3A">
        <w:t xml:space="preserve">. </w:t>
      </w:r>
    </w:p>
    <w:p w14:paraId="72C5F745" w14:textId="77777777" w:rsidR="000235C5" w:rsidRDefault="000235C5" w:rsidP="000D7EB9"/>
    <w:p w14:paraId="1CDB49B1" w14:textId="40B5B09D" w:rsidR="002B2EE6" w:rsidRDefault="005E7A00" w:rsidP="002B2EE6">
      <w:pPr>
        <w:pStyle w:val="ListParagraph"/>
        <w:numPr>
          <w:ilvl w:val="0"/>
          <w:numId w:val="17"/>
        </w:numPr>
      </w:pPr>
      <w:r>
        <w:t xml:space="preserve">Leaflet </w:t>
      </w:r>
      <w:r w:rsidR="001E57EE">
        <w:t>1</w:t>
      </w:r>
      <w:r w:rsidR="00A44B05">
        <w:t xml:space="preserve"> will</w:t>
      </w:r>
      <w:r w:rsidR="003E3166">
        <w:t xml:space="preserve"> cover </w:t>
      </w:r>
      <w:r w:rsidR="00FE6963">
        <w:t>information a</w:t>
      </w:r>
      <w:r w:rsidR="00B56EEA">
        <w:t xml:space="preserve">bout </w:t>
      </w:r>
      <w:r w:rsidR="001E57EE">
        <w:t xml:space="preserve">registering with a GP practice and </w:t>
      </w:r>
      <w:r w:rsidR="00603186">
        <w:t>what services are available</w:t>
      </w:r>
      <w:r w:rsidR="002B2EE6">
        <w:t>.</w:t>
      </w:r>
    </w:p>
    <w:p w14:paraId="62085EF5" w14:textId="213E7C4D" w:rsidR="006847F4" w:rsidRDefault="005E7A00" w:rsidP="002B2EE6">
      <w:pPr>
        <w:pStyle w:val="ListParagraph"/>
        <w:numPr>
          <w:ilvl w:val="0"/>
          <w:numId w:val="17"/>
        </w:numPr>
      </w:pPr>
      <w:r>
        <w:t xml:space="preserve">Leaflet </w:t>
      </w:r>
      <w:r w:rsidR="001E57EE">
        <w:t>2</w:t>
      </w:r>
      <w:r w:rsidR="00ED7204">
        <w:t xml:space="preserve"> will </w:t>
      </w:r>
      <w:r w:rsidR="00044E96">
        <w:t xml:space="preserve">champion the importance of feedback </w:t>
      </w:r>
      <w:r w:rsidR="006D1102">
        <w:t xml:space="preserve">to </w:t>
      </w:r>
      <w:r w:rsidR="001E57EE">
        <w:t>GP practices</w:t>
      </w:r>
      <w:r w:rsidR="00044E96">
        <w:t xml:space="preserve"> and guide people to the opportunities to have their voices heard</w:t>
      </w:r>
      <w:r w:rsidR="00E53DB6">
        <w:t xml:space="preserve">. </w:t>
      </w:r>
    </w:p>
    <w:p w14:paraId="139D5CA4" w14:textId="305592C5" w:rsidR="00046168" w:rsidRDefault="00E53DB6" w:rsidP="000D7EB9">
      <w:r>
        <w:t>Our leaflets</w:t>
      </w:r>
      <w:r w:rsidR="00787F74">
        <w:t xml:space="preserve"> </w:t>
      </w:r>
      <w:r w:rsidR="00732A29">
        <w:t xml:space="preserve">are currently being produced and </w:t>
      </w:r>
      <w:r w:rsidR="00EF28E5">
        <w:t>will be ready to</w:t>
      </w:r>
      <w:r w:rsidR="00A412E7">
        <w:t xml:space="preserve"> </w:t>
      </w:r>
      <w:r w:rsidR="00EE7D0A">
        <w:t>trial with the public throughout the next quarter</w:t>
      </w:r>
      <w:r w:rsidR="00732A29">
        <w:t xml:space="preserve">. </w:t>
      </w:r>
      <w:r w:rsidR="00BB2C3D">
        <w:t>Initial comments from system partners have been</w:t>
      </w:r>
      <w:r w:rsidR="00CB642E">
        <w:t xml:space="preserve"> positive. We were told</w:t>
      </w:r>
      <w:r w:rsidR="00BB2C3D">
        <w:t xml:space="preserve"> that they like</w:t>
      </w:r>
      <w:r w:rsidR="00BB2E7D">
        <w:t>d that we have</w:t>
      </w:r>
      <w:r w:rsidR="00BB2C3D">
        <w:t xml:space="preserve"> </w:t>
      </w:r>
      <w:r w:rsidR="00515E4E">
        <w:t>clear</w:t>
      </w:r>
      <w:r w:rsidR="00BB2E7D">
        <w:t>,</w:t>
      </w:r>
      <w:r w:rsidR="00515E4E">
        <w:t xml:space="preserve"> simple information</w:t>
      </w:r>
      <w:r w:rsidR="00BB2C3D">
        <w:t xml:space="preserve"> </w:t>
      </w:r>
      <w:r w:rsidR="008E34E5">
        <w:t>for p</w:t>
      </w:r>
      <w:r w:rsidR="00BB2E7D">
        <w:t>atients</w:t>
      </w:r>
      <w:r w:rsidR="002E5884">
        <w:t xml:space="preserve"> and that they would </w:t>
      </w:r>
      <w:r w:rsidR="00BB2C3D">
        <w:t xml:space="preserve">be happy to share </w:t>
      </w:r>
      <w:r w:rsidR="002E5884">
        <w:t xml:space="preserve">the finished leaflet through their own </w:t>
      </w:r>
      <w:r w:rsidR="00437D36">
        <w:t xml:space="preserve">widespread </w:t>
      </w:r>
      <w:r w:rsidR="002E5884">
        <w:t>communication</w:t>
      </w:r>
      <w:r w:rsidR="00437D36">
        <w:t xml:space="preserve"> </w:t>
      </w:r>
      <w:r w:rsidR="002E5884">
        <w:t xml:space="preserve">channels with the general public. </w:t>
      </w:r>
    </w:p>
    <w:p w14:paraId="06588075" w14:textId="77777777" w:rsidR="007A0250" w:rsidRDefault="007A0250" w:rsidP="00081DAF"/>
    <w:p w14:paraId="5239A7E8" w14:textId="4AB16A7A" w:rsidR="00E91B33" w:rsidRDefault="00E91B33" w:rsidP="00C80355">
      <w:pPr>
        <w:pStyle w:val="Heading2"/>
      </w:pPr>
      <w:bookmarkStart w:id="15" w:name="_Toc139285612"/>
      <w:bookmarkStart w:id="16" w:name="_Toc164326211"/>
      <w:r>
        <w:lastRenderedPageBreak/>
        <w:t xml:space="preserve">Mental </w:t>
      </w:r>
      <w:r w:rsidR="009A201F">
        <w:t>h</w:t>
      </w:r>
      <w:r>
        <w:t>ealth</w:t>
      </w:r>
      <w:bookmarkEnd w:id="15"/>
      <w:bookmarkEnd w:id="16"/>
    </w:p>
    <w:p w14:paraId="16C9FE0A" w14:textId="295C93B4" w:rsidR="000013E1" w:rsidRPr="007013D8" w:rsidRDefault="00ED3BEB" w:rsidP="000013E1">
      <w:pPr>
        <w:pStyle w:val="Heading3"/>
      </w:pPr>
      <w:bookmarkStart w:id="17" w:name="_Influencing_national_approaches"/>
      <w:bookmarkEnd w:id="17"/>
      <w:r>
        <w:t>Influencing national approaches to dementia services</w:t>
      </w:r>
    </w:p>
    <w:p w14:paraId="1C1A7E3C" w14:textId="06C7EBE8" w:rsidR="002803BD" w:rsidRDefault="00631711" w:rsidP="00392976">
      <w:r w:rsidRPr="007013D8">
        <w:t xml:space="preserve">In November 2021, we published </w:t>
      </w:r>
      <w:hyperlink r:id="rId20" w:history="1">
        <w:r w:rsidRPr="007013D8">
          <w:rPr>
            <w:rStyle w:val="Hyperlink"/>
          </w:rPr>
          <w:t xml:space="preserve">our recommendations </w:t>
        </w:r>
        <w:r w:rsidR="002803BD" w:rsidRPr="007013D8">
          <w:rPr>
            <w:rStyle w:val="Hyperlink"/>
          </w:rPr>
          <w:t xml:space="preserve">for services supporting people </w:t>
        </w:r>
        <w:r w:rsidR="006D3B76" w:rsidRPr="007013D8">
          <w:rPr>
            <w:rStyle w:val="Hyperlink"/>
          </w:rPr>
          <w:t>with dementia</w:t>
        </w:r>
      </w:hyperlink>
      <w:r w:rsidR="00392976">
        <w:t xml:space="preserve">, and </w:t>
      </w:r>
      <w:r w:rsidR="00DA5F52">
        <w:t>have continued to work</w:t>
      </w:r>
      <w:r w:rsidR="006738C5">
        <w:t xml:space="preserve"> to ensure that the </w:t>
      </w:r>
      <w:r w:rsidR="004B4D8E">
        <w:t>voices of people are heard as dementia services continue to evolve.</w:t>
      </w:r>
    </w:p>
    <w:p w14:paraId="5BF41635" w14:textId="77777777" w:rsidR="00ED3BEB" w:rsidRDefault="00ED3BEB" w:rsidP="00392976"/>
    <w:p w14:paraId="181720FE" w14:textId="3ADBE9EB" w:rsidR="009828B7" w:rsidRDefault="00535FA1" w:rsidP="00392976">
      <w:r>
        <w:t xml:space="preserve">In </w:t>
      </w:r>
      <w:r w:rsidR="003757F0">
        <w:t xml:space="preserve">March, </w:t>
      </w:r>
      <w:r w:rsidR="002D2EC6">
        <w:t>Healthwatch</w:t>
      </w:r>
      <w:r w:rsidR="00214DB6">
        <w:t xml:space="preserve"> Surrey </w:t>
      </w:r>
      <w:r w:rsidR="003D6728">
        <w:t>were</w:t>
      </w:r>
      <w:r w:rsidR="004236DD">
        <w:t xml:space="preserve"> invited to participate in</w:t>
      </w:r>
      <w:r w:rsidR="0002118A">
        <w:t xml:space="preserve"> a</w:t>
      </w:r>
      <w:r w:rsidR="004236DD">
        <w:t xml:space="preserve"> </w:t>
      </w:r>
      <w:r w:rsidR="00283F7F">
        <w:t>Care Quality Commission</w:t>
      </w:r>
      <w:r w:rsidR="00535359">
        <w:t xml:space="preserve"> (CQC)</w:t>
      </w:r>
      <w:r w:rsidR="00283F7F">
        <w:t xml:space="preserve"> workshop </w:t>
      </w:r>
      <w:r w:rsidR="009935D9">
        <w:t>as part of the</w:t>
      </w:r>
      <w:r w:rsidR="001E57EE">
        <w:t xml:space="preserve"> </w:t>
      </w:r>
      <w:r w:rsidR="009935D9">
        <w:t xml:space="preserve">design for </w:t>
      </w:r>
      <w:r w:rsidR="00054B84">
        <w:t xml:space="preserve">their new national strategy </w:t>
      </w:r>
      <w:r w:rsidR="000E5AEB">
        <w:t xml:space="preserve">on dementia. </w:t>
      </w:r>
      <w:r w:rsidR="001E57EE">
        <w:t>Our v</w:t>
      </w:r>
      <w:r w:rsidR="00127051">
        <w:t>olunteer</w:t>
      </w:r>
      <w:r w:rsidR="00B43C26">
        <w:t>,</w:t>
      </w:r>
      <w:r w:rsidR="00127051">
        <w:t xml:space="preserve"> </w:t>
      </w:r>
      <w:r w:rsidR="003D6728">
        <w:t xml:space="preserve">Robert </w:t>
      </w:r>
      <w:r w:rsidR="00127051">
        <w:t>Hill</w:t>
      </w:r>
      <w:r w:rsidR="00B43C26">
        <w:t>,</w:t>
      </w:r>
      <w:r w:rsidR="009828B7">
        <w:t xml:space="preserve"> </w:t>
      </w:r>
      <w:r w:rsidR="00F81AC1">
        <w:t xml:space="preserve">represented the </w:t>
      </w:r>
      <w:r w:rsidR="000948C7">
        <w:t>voices of Surrey residents joining a conversation</w:t>
      </w:r>
      <w:r w:rsidR="001E57EE">
        <w:t>,</w:t>
      </w:r>
      <w:r w:rsidR="000948C7">
        <w:t xml:space="preserve"> along with over 40 other </w:t>
      </w:r>
      <w:r w:rsidR="001E57EE">
        <w:t>L</w:t>
      </w:r>
      <w:r w:rsidR="000948C7">
        <w:t xml:space="preserve">ocal Healthwatch </w:t>
      </w:r>
      <w:r w:rsidR="00DC584B">
        <w:t xml:space="preserve">to share </w:t>
      </w:r>
      <w:r w:rsidR="003757F0">
        <w:t>what we’ve each heard regarding</w:t>
      </w:r>
      <w:r w:rsidR="006514C0">
        <w:t xml:space="preserve"> dementia services</w:t>
      </w:r>
      <w:r w:rsidR="00535359">
        <w:t>. Th</w:t>
      </w:r>
      <w:r w:rsidR="004B3E2B">
        <w:t>is helped</w:t>
      </w:r>
      <w:r w:rsidR="00535359">
        <w:t xml:space="preserve"> determine how the CQC could </w:t>
      </w:r>
      <w:r w:rsidR="00D67B31">
        <w:t>support the future monitoring and assessment of dementia services</w:t>
      </w:r>
      <w:r w:rsidR="008E5D27">
        <w:t xml:space="preserve"> and what could be learned from people’s experiences. </w:t>
      </w:r>
    </w:p>
    <w:p w14:paraId="7E7C0257" w14:textId="77777777" w:rsidR="002D6659" w:rsidRDefault="002D6659" w:rsidP="00392976"/>
    <w:p w14:paraId="2A8CBC6F" w14:textId="597637B4" w:rsidR="002D6659" w:rsidRDefault="005A6FB5" w:rsidP="00392976">
      <w:r>
        <w:t xml:space="preserve">Robert and the other Healthwatch representatives recommended that the </w:t>
      </w:r>
      <w:r w:rsidR="00903724">
        <w:t xml:space="preserve">wide range of insight captured across the Healthwatch network be </w:t>
      </w:r>
      <w:r w:rsidR="00DA4078">
        <w:t xml:space="preserve">reviewed and incorporated into the future strategy. </w:t>
      </w:r>
    </w:p>
    <w:p w14:paraId="641D99DB" w14:textId="77777777" w:rsidR="009828B7" w:rsidRDefault="009828B7" w:rsidP="00392976"/>
    <w:p w14:paraId="59194A16" w14:textId="3E04C0D3" w:rsidR="00ED3BEB" w:rsidRDefault="00A56CB5" w:rsidP="00392976">
      <w:r>
        <w:t xml:space="preserve">Robert has been the cornerstone of </w:t>
      </w:r>
      <w:r w:rsidR="00C96FF1">
        <w:t xml:space="preserve">Healthwatch Surrey’s work on dementia </w:t>
      </w:r>
      <w:r w:rsidR="00850A04">
        <w:t>over the past few years. He</w:t>
      </w:r>
      <w:r w:rsidR="000D683B">
        <w:t xml:space="preserve"> co-authored </w:t>
      </w:r>
      <w:r w:rsidR="00B14A23">
        <w:t xml:space="preserve">our </w:t>
      </w:r>
      <w:hyperlink r:id="rId21" w:history="1">
        <w:r w:rsidR="00B14A23" w:rsidRPr="00983ABD">
          <w:rPr>
            <w:rStyle w:val="Hyperlink"/>
          </w:rPr>
          <w:t>2021 report on experiences following a dementia diagnosis</w:t>
        </w:r>
      </w:hyperlink>
      <w:r w:rsidR="00663C09">
        <w:t xml:space="preserve"> and has been representing Healthwatch Surrey </w:t>
      </w:r>
      <w:r w:rsidR="00F146C0">
        <w:t>in</w:t>
      </w:r>
      <w:r w:rsidR="00001DCB">
        <w:t xml:space="preserve"> Surrey County Council’s </w:t>
      </w:r>
      <w:r w:rsidR="00F146C0">
        <w:t xml:space="preserve">Dementia Strategy </w:t>
      </w:r>
      <w:r w:rsidR="00001DCB">
        <w:t>Action Board</w:t>
      </w:r>
      <w:r w:rsidR="009828B7">
        <w:t xml:space="preserve"> to </w:t>
      </w:r>
      <w:r w:rsidR="00FC0C2E">
        <w:t>continue</w:t>
      </w:r>
      <w:r w:rsidR="009828B7">
        <w:t xml:space="preserve"> </w:t>
      </w:r>
      <w:r w:rsidR="004B0DF6">
        <w:t>to bring the voices of people</w:t>
      </w:r>
      <w:r w:rsidR="00F777FE">
        <w:t xml:space="preserve"> and their carers</w:t>
      </w:r>
      <w:r w:rsidR="004B0DF6">
        <w:t xml:space="preserve"> into the decision</w:t>
      </w:r>
      <w:r w:rsidR="001E57EE">
        <w:t xml:space="preserve"> </w:t>
      </w:r>
      <w:r w:rsidR="004B0DF6">
        <w:t xml:space="preserve">making process. </w:t>
      </w:r>
      <w:r w:rsidR="00CF5795">
        <w:t xml:space="preserve">The Healthwatch Surrey team greatly appreciate Robert’s </w:t>
      </w:r>
      <w:r w:rsidR="00BB7C89">
        <w:t xml:space="preserve">energy and enthusiasm in this important and challenging area. </w:t>
      </w:r>
    </w:p>
    <w:p w14:paraId="58F91391" w14:textId="77777777" w:rsidR="007828E3" w:rsidRDefault="007828E3" w:rsidP="000013E1"/>
    <w:p w14:paraId="0541FCFD" w14:textId="7BB65BBA" w:rsidR="007828E3" w:rsidRDefault="00D45188" w:rsidP="0036543E">
      <w:pPr>
        <w:pStyle w:val="Heading3"/>
      </w:pPr>
      <w:r>
        <w:t>Supporting and nurturing a positive listening landscape</w:t>
      </w:r>
    </w:p>
    <w:p w14:paraId="43A04320" w14:textId="70686FED" w:rsidR="00505D41" w:rsidRDefault="0015509D" w:rsidP="00505D41">
      <w:r>
        <w:t>W</w:t>
      </w:r>
      <w:r w:rsidR="00505D41">
        <w:t xml:space="preserve">e have been working alongside colleagues in the voluntary sector, to support a more positive listening culture across mental health services. We have built new relationships with the organisations who support engagement and involvement with people with mental health services. We helped in the development and organisation of an inaugural lived experience conference, celebrating the importance of co-production in developing mental health services. This provided a unique opportunity to connect with a diverse range of people with lived experience of mental services who are actively involved in various projects and programmes working with mental health providers. </w:t>
      </w:r>
    </w:p>
    <w:p w14:paraId="2EC55E5B" w14:textId="57B7E424" w:rsidR="00D45188" w:rsidRDefault="007F788D" w:rsidP="00D45188">
      <w:r>
        <w:lastRenderedPageBreak/>
        <w:t xml:space="preserve">One of the key themes </w:t>
      </w:r>
      <w:r w:rsidR="001E57EE">
        <w:t>our</w:t>
      </w:r>
      <w:r w:rsidR="00C5701C">
        <w:t xml:space="preserve"> review of experiences highlighted</w:t>
      </w:r>
      <w:r w:rsidR="001E57EE">
        <w:t>,</w:t>
      </w:r>
      <w:r w:rsidR="00C5701C">
        <w:t xml:space="preserve"> </w:t>
      </w:r>
      <w:r>
        <w:t xml:space="preserve">is that people are not feeling heard by mental health services. We </w:t>
      </w:r>
      <w:r w:rsidR="001E57EE">
        <w:t>recognised</w:t>
      </w:r>
      <w:r>
        <w:t xml:space="preserve"> that </w:t>
      </w:r>
      <w:r w:rsidR="001E57EE">
        <w:t xml:space="preserve">although </w:t>
      </w:r>
      <w:r w:rsidR="00C358D6">
        <w:t xml:space="preserve">people left feedback, participated in focus groups or </w:t>
      </w:r>
      <w:r w:rsidR="00517F56">
        <w:t xml:space="preserve">directly complained to services, </w:t>
      </w:r>
      <w:r w:rsidR="001E57EE">
        <w:t>they</w:t>
      </w:r>
      <w:r w:rsidR="00517F56">
        <w:t xml:space="preserve"> felt that services had not listened to them or learned from th</w:t>
      </w:r>
      <w:r w:rsidR="001E57EE">
        <w:t>is</w:t>
      </w:r>
      <w:r w:rsidR="00517F56">
        <w:t xml:space="preserve"> feedback. </w:t>
      </w:r>
    </w:p>
    <w:p w14:paraId="5AAE0052" w14:textId="77777777" w:rsidR="005A34FF" w:rsidRDefault="005A34FF" w:rsidP="00D45188"/>
    <w:p w14:paraId="49F5445E" w14:textId="19997C5E" w:rsidR="00327F6C" w:rsidRDefault="00A40264" w:rsidP="00D45188">
      <w:r>
        <w:t xml:space="preserve">This collaborative approach led to </w:t>
      </w:r>
      <w:r w:rsidR="00B34240">
        <w:t xml:space="preserve">us being able to signpost the team leading the review of </w:t>
      </w:r>
      <w:r w:rsidR="00517B79">
        <w:t>discharge from mental health services</w:t>
      </w:r>
      <w:r w:rsidR="00A23592">
        <w:t xml:space="preserve"> to various groups and organisations</w:t>
      </w:r>
      <w:r w:rsidR="00536CFA">
        <w:t xml:space="preserve"> to enable a wide variety of people</w:t>
      </w:r>
      <w:r w:rsidR="00327F6C">
        <w:t>,</w:t>
      </w:r>
      <w:r w:rsidR="00536CFA">
        <w:t xml:space="preserve"> with direct experience of services</w:t>
      </w:r>
      <w:r w:rsidR="00327F6C">
        <w:t>,</w:t>
      </w:r>
      <w:r w:rsidR="00536CFA">
        <w:t xml:space="preserve"> t</w:t>
      </w:r>
      <w:r w:rsidR="00327F6C">
        <w:t>o be heard.</w:t>
      </w:r>
    </w:p>
    <w:p w14:paraId="1D4A0F0F" w14:textId="77777777" w:rsidR="00A65F8D" w:rsidRDefault="00A65F8D" w:rsidP="00723EB4"/>
    <w:p w14:paraId="2AC9358D" w14:textId="7BBD88B7" w:rsidR="00403F0F" w:rsidRDefault="00E17B1C" w:rsidP="00830B63">
      <w:pPr>
        <w:pStyle w:val="Heading2"/>
      </w:pPr>
      <w:bookmarkStart w:id="18" w:name="_Toc164326212"/>
      <w:r>
        <w:t xml:space="preserve">Involvement of </w:t>
      </w:r>
      <w:r w:rsidR="007A0D41">
        <w:t>p</w:t>
      </w:r>
      <w:r>
        <w:t>eople</w:t>
      </w:r>
      <w:bookmarkEnd w:id="18"/>
    </w:p>
    <w:p w14:paraId="283FE342" w14:textId="4F2E1ED5" w:rsidR="00EC0F59" w:rsidRDefault="003A7EA0" w:rsidP="00EC0F59">
      <w:r w:rsidRPr="623B00F0">
        <w:t>In the last quarter</w:t>
      </w:r>
      <w:r w:rsidR="00395488" w:rsidRPr="623B00F0">
        <w:t>,</w:t>
      </w:r>
      <w:r w:rsidRPr="623B00F0">
        <w:t xml:space="preserve"> we updated on our </w:t>
      </w:r>
      <w:r w:rsidR="00B42A2B" w:rsidRPr="623B00F0">
        <w:t>recent project exploring people’s understanding of how to give feedback to hospitals.</w:t>
      </w:r>
      <w:r w:rsidR="00395488" w:rsidRPr="623B00F0">
        <w:t xml:space="preserve"> </w:t>
      </w:r>
      <w:r w:rsidR="00534C61" w:rsidRPr="623B00F0">
        <w:t xml:space="preserve">We have produced a </w:t>
      </w:r>
      <w:hyperlink r:id="rId22">
        <w:r w:rsidR="00534C61" w:rsidRPr="623B00F0">
          <w:rPr>
            <w:rStyle w:val="Hyperlink"/>
          </w:rPr>
          <w:t>short video summary</w:t>
        </w:r>
      </w:hyperlink>
      <w:r w:rsidR="00534C61" w:rsidRPr="623B00F0">
        <w:t xml:space="preserve"> which highlights </w:t>
      </w:r>
      <w:r w:rsidR="006139BA" w:rsidRPr="623B00F0">
        <w:t xml:space="preserve">the commitments that </w:t>
      </w:r>
      <w:r w:rsidR="005B0B84" w:rsidRPr="623B00F0">
        <w:t xml:space="preserve">the hospitals are undertaking to </w:t>
      </w:r>
      <w:r w:rsidR="00887879" w:rsidRPr="623B00F0">
        <w:t>encourage more people to share feedback</w:t>
      </w:r>
      <w:r w:rsidR="00834EC2" w:rsidRPr="623B00F0">
        <w:t>.</w:t>
      </w:r>
      <w:r w:rsidR="001C5926" w:rsidRPr="623B00F0">
        <w:t xml:space="preserve"> </w:t>
      </w:r>
      <w:r w:rsidR="00834EC2" w:rsidRPr="623B00F0">
        <w:t xml:space="preserve">This will </w:t>
      </w:r>
      <w:r w:rsidR="001C5926" w:rsidRPr="623B00F0">
        <w:t xml:space="preserve">provide them with more opportunities </w:t>
      </w:r>
      <w:r w:rsidR="00834EC2" w:rsidRPr="623B00F0">
        <w:t>to learn and make improvements</w:t>
      </w:r>
      <w:r w:rsidR="00891246" w:rsidRPr="623B00F0">
        <w:t xml:space="preserve"> which will make for a better experience going forward</w:t>
      </w:r>
      <w:r w:rsidR="00267057" w:rsidRPr="623B00F0">
        <w:t>.</w:t>
      </w:r>
      <w:r w:rsidR="00534C61" w:rsidRPr="623B00F0">
        <w:t xml:space="preserve"> </w:t>
      </w:r>
      <w:r w:rsidR="00B42A2B" w:rsidRPr="623B00F0">
        <w:t xml:space="preserve"> </w:t>
      </w:r>
    </w:p>
    <w:p w14:paraId="2E2D1D21" w14:textId="77777777" w:rsidR="00EC0F59" w:rsidRDefault="00EC0F59" w:rsidP="00EC0F59">
      <w:pPr>
        <w:rPr>
          <w:lang w:val="en-US"/>
        </w:rPr>
      </w:pPr>
    </w:p>
    <w:p w14:paraId="515CC196" w14:textId="114A34F5" w:rsidR="004E4520" w:rsidRDefault="004E4520" w:rsidP="004E4520">
      <w:r>
        <w:rPr>
          <w:lang w:val="en-US"/>
        </w:rPr>
        <w:t xml:space="preserve">Healthwatch Surrey continue to work with hospitals to improve opportunities for patients and their families to have their voices heard during their care. </w:t>
      </w:r>
    </w:p>
    <w:p w14:paraId="6CCBB908" w14:textId="6AB4FE58" w:rsidR="00EC0F59" w:rsidRDefault="00CB0C7A" w:rsidP="00EC0F59">
      <w:pPr>
        <w:rPr>
          <w:lang w:val="en-US"/>
        </w:rPr>
      </w:pPr>
      <w:r>
        <w:rPr>
          <w:lang w:val="en-US"/>
        </w:rPr>
        <w:t xml:space="preserve">Some examples of how hospitals have responded to </w:t>
      </w:r>
      <w:r w:rsidR="001116C6">
        <w:rPr>
          <w:lang w:val="en-US"/>
        </w:rPr>
        <w:t>the feedback are as follows:</w:t>
      </w:r>
    </w:p>
    <w:p w14:paraId="7417A947" w14:textId="77777777" w:rsidR="00EC0F59" w:rsidRPr="00EC0F59" w:rsidRDefault="00EC0F59" w:rsidP="00EC0F59">
      <w:pPr>
        <w:rPr>
          <w:lang w:val="en-US"/>
        </w:rPr>
      </w:pPr>
    </w:p>
    <w:p w14:paraId="17C30511" w14:textId="3590FA38" w:rsidR="47548F0F" w:rsidRPr="003729ED" w:rsidRDefault="47548F0F" w:rsidP="001116C6">
      <w:pPr>
        <w:pStyle w:val="ListBullet-pink"/>
        <w:rPr>
          <w:color w:val="auto"/>
          <w:lang w:val="en-US"/>
        </w:rPr>
      </w:pPr>
      <w:r w:rsidRPr="003729ED">
        <w:rPr>
          <w:color w:val="auto"/>
          <w:lang w:val="en-US"/>
        </w:rPr>
        <w:t xml:space="preserve">Patient </w:t>
      </w:r>
      <w:r w:rsidR="00103CD5" w:rsidRPr="003729ED">
        <w:rPr>
          <w:color w:val="auto"/>
          <w:lang w:val="en-US"/>
        </w:rPr>
        <w:t>e</w:t>
      </w:r>
      <w:r w:rsidRPr="003729ED">
        <w:rPr>
          <w:color w:val="auto"/>
          <w:lang w:val="en-US"/>
        </w:rPr>
        <w:t xml:space="preserve">xperience </w:t>
      </w:r>
      <w:r w:rsidRPr="003729ED">
        <w:rPr>
          <w:color w:val="auto"/>
        </w:rPr>
        <w:t>workshop with focus on patient feedback</w:t>
      </w:r>
      <w:r w:rsidR="00671B4F" w:rsidRPr="003729ED">
        <w:rPr>
          <w:color w:val="auto"/>
          <w:lang w:val="en-US"/>
        </w:rPr>
        <w:t>,</w:t>
      </w:r>
    </w:p>
    <w:p w14:paraId="2BEB0753" w14:textId="3BBE3FC9" w:rsidR="47548F0F" w:rsidRPr="003729ED" w:rsidRDefault="47548F0F" w:rsidP="001116C6">
      <w:pPr>
        <w:pStyle w:val="ListBullet-pink"/>
        <w:rPr>
          <w:color w:val="auto"/>
        </w:rPr>
      </w:pPr>
      <w:r w:rsidRPr="003729ED">
        <w:rPr>
          <w:color w:val="auto"/>
        </w:rPr>
        <w:t>Announcement on hospital radio to encourage people to give feedback and know how they can do this</w:t>
      </w:r>
      <w:r w:rsidR="00671B4F" w:rsidRPr="003729ED">
        <w:rPr>
          <w:color w:val="auto"/>
        </w:rPr>
        <w:t>,</w:t>
      </w:r>
    </w:p>
    <w:p w14:paraId="10833D0C" w14:textId="1DA55AF7" w:rsidR="47548F0F" w:rsidRPr="003729ED" w:rsidRDefault="47548F0F" w:rsidP="001116C6">
      <w:pPr>
        <w:pStyle w:val="ListBullet-pink"/>
        <w:rPr>
          <w:rFonts w:ascii="Poppins Medium" w:eastAsia="Poppins Medium" w:hAnsi="Poppins Medium" w:cs="Poppins Medium"/>
          <w:color w:val="auto"/>
          <w:lang w:val="en-US"/>
        </w:rPr>
      </w:pPr>
      <w:r w:rsidRPr="003729ED">
        <w:rPr>
          <w:color w:val="auto"/>
          <w:lang w:val="en-US"/>
        </w:rPr>
        <w:t xml:space="preserve">Review PALs leaflets, poster locations and website so that </w:t>
      </w:r>
      <w:r w:rsidRPr="003729ED">
        <w:rPr>
          <w:color w:val="auto"/>
        </w:rPr>
        <w:t>people can easily navigate their way to feedback</w:t>
      </w:r>
      <w:r w:rsidR="009A7AAB">
        <w:rPr>
          <w:color w:val="auto"/>
        </w:rPr>
        <w:t xml:space="preserve"> opportunities</w:t>
      </w:r>
    </w:p>
    <w:p w14:paraId="0D74E7ED" w14:textId="663956A1" w:rsidR="47548F0F" w:rsidRPr="003729ED" w:rsidRDefault="47548F0F" w:rsidP="001116C6">
      <w:pPr>
        <w:pStyle w:val="ListBullet-pink"/>
        <w:rPr>
          <w:rFonts w:ascii="Poppins Medium" w:eastAsia="Poppins Medium" w:hAnsi="Poppins Medium" w:cs="Poppins Medium"/>
          <w:color w:val="auto"/>
          <w:lang w:val="en-US"/>
        </w:rPr>
      </w:pPr>
      <w:r w:rsidRPr="003729ED">
        <w:rPr>
          <w:color w:val="auto"/>
          <w:lang w:val="en-US"/>
        </w:rPr>
        <w:t xml:space="preserve">Remind staff to </w:t>
      </w:r>
      <w:r w:rsidR="00671B4F" w:rsidRPr="003729ED">
        <w:rPr>
          <w:color w:val="auto"/>
          <w:lang w:val="en-US"/>
        </w:rPr>
        <w:t xml:space="preserve">ask </w:t>
      </w:r>
      <w:r w:rsidRPr="003729ED">
        <w:rPr>
          <w:color w:val="auto"/>
          <w:lang w:val="en-US"/>
        </w:rPr>
        <w:t>patients</w:t>
      </w:r>
      <w:r w:rsidR="00671B4F" w:rsidRPr="003729ED">
        <w:rPr>
          <w:color w:val="auto"/>
          <w:lang w:val="en-US"/>
        </w:rPr>
        <w:t xml:space="preserve"> for their</w:t>
      </w:r>
      <w:r w:rsidRPr="003729ED">
        <w:rPr>
          <w:color w:val="auto"/>
        </w:rPr>
        <w:t xml:space="preserve"> feedback</w:t>
      </w:r>
      <w:r w:rsidR="00671B4F" w:rsidRPr="003729ED">
        <w:rPr>
          <w:color w:val="auto"/>
          <w:lang w:val="en-US"/>
        </w:rPr>
        <w:t>,</w:t>
      </w:r>
    </w:p>
    <w:p w14:paraId="28740A07" w14:textId="1E5F7A9B" w:rsidR="47548F0F" w:rsidRPr="003729ED" w:rsidRDefault="47548F0F" w:rsidP="001116C6">
      <w:pPr>
        <w:pStyle w:val="ListBullet-pink"/>
        <w:rPr>
          <w:rFonts w:ascii="Poppins Medium" w:eastAsia="Poppins Medium" w:hAnsi="Poppins Medium" w:cs="Poppins Medium"/>
          <w:color w:val="auto"/>
        </w:rPr>
      </w:pPr>
      <w:r w:rsidRPr="003729ED">
        <w:rPr>
          <w:color w:val="auto"/>
        </w:rPr>
        <w:t xml:space="preserve">Display information about how </w:t>
      </w:r>
      <w:r w:rsidR="004157A1">
        <w:rPr>
          <w:color w:val="auto"/>
        </w:rPr>
        <w:t>hospitals</w:t>
      </w:r>
      <w:r w:rsidRPr="003729ED">
        <w:rPr>
          <w:color w:val="auto"/>
        </w:rPr>
        <w:t xml:space="preserve"> are acting on feedback</w:t>
      </w:r>
      <w:r w:rsidR="00671B4F" w:rsidRPr="003729ED">
        <w:rPr>
          <w:color w:val="auto"/>
        </w:rPr>
        <w:t>,</w:t>
      </w:r>
    </w:p>
    <w:p w14:paraId="597B4443" w14:textId="6E6397A8" w:rsidR="47548F0F" w:rsidRPr="003729ED" w:rsidRDefault="47548F0F" w:rsidP="001116C6">
      <w:pPr>
        <w:pStyle w:val="ListBullet-pink"/>
        <w:rPr>
          <w:rFonts w:ascii="Poppins Medium" w:eastAsia="Poppins Medium" w:hAnsi="Poppins Medium" w:cs="Poppins Medium"/>
          <w:color w:val="auto"/>
          <w:lang w:val="en-US"/>
        </w:rPr>
      </w:pPr>
      <w:r w:rsidRPr="003729ED">
        <w:rPr>
          <w:color w:val="auto"/>
          <w:lang w:val="en-US"/>
        </w:rPr>
        <w:t xml:space="preserve">Reinstate voicemail </w:t>
      </w:r>
      <w:r w:rsidRPr="003729ED">
        <w:rPr>
          <w:color w:val="auto"/>
        </w:rPr>
        <w:t>facility in the PALS office for when the phone lines are busy</w:t>
      </w:r>
      <w:r w:rsidR="00671B4F" w:rsidRPr="003729ED">
        <w:rPr>
          <w:color w:val="auto"/>
          <w:lang w:val="en-US"/>
        </w:rPr>
        <w:t>,</w:t>
      </w:r>
    </w:p>
    <w:p w14:paraId="080253BB" w14:textId="5D719D88" w:rsidR="47548F0F" w:rsidRPr="003729ED" w:rsidRDefault="47548F0F" w:rsidP="001116C6">
      <w:pPr>
        <w:pStyle w:val="ListBullet-pink"/>
        <w:rPr>
          <w:rFonts w:ascii="Poppins Medium" w:eastAsia="Poppins Medium" w:hAnsi="Poppins Medium" w:cs="Poppins Medium"/>
          <w:color w:val="auto"/>
          <w:lang w:val="en-US"/>
        </w:rPr>
      </w:pPr>
      <w:r w:rsidRPr="003729ED">
        <w:rPr>
          <w:color w:val="auto"/>
          <w:lang w:val="en-US"/>
        </w:rPr>
        <w:t xml:space="preserve">New poster campaign, QR Codes </w:t>
      </w:r>
      <w:r w:rsidR="003729ED" w:rsidRPr="003729ED">
        <w:rPr>
          <w:color w:val="auto"/>
          <w:lang w:val="en-US"/>
        </w:rPr>
        <w:t>a</w:t>
      </w:r>
      <w:r w:rsidRPr="003729ED">
        <w:rPr>
          <w:color w:val="auto"/>
          <w:lang w:val="en-US"/>
        </w:rPr>
        <w:t>nd noticeboards.</w:t>
      </w:r>
    </w:p>
    <w:p w14:paraId="15EC0926" w14:textId="27913E9E" w:rsidR="5F5846B5" w:rsidRDefault="5F5846B5" w:rsidP="5F5846B5">
      <w:pPr>
        <w:rPr>
          <w:lang w:val="en-US"/>
        </w:rPr>
      </w:pPr>
    </w:p>
    <w:p w14:paraId="3F8FB426" w14:textId="3FA784C1" w:rsidR="00F804D7" w:rsidRDefault="001D6960" w:rsidP="00830B63">
      <w:pPr>
        <w:pStyle w:val="Heading3"/>
      </w:pPr>
      <w:bookmarkStart w:id="19" w:name="_Amplifying_VCSE_voice"/>
      <w:bookmarkEnd w:id="19"/>
      <w:r>
        <w:t xml:space="preserve">Amplifying VCSE voice to </w:t>
      </w:r>
      <w:r w:rsidR="004B089B">
        <w:t>t</w:t>
      </w:r>
      <w:r w:rsidR="00733DB9">
        <w:t>ackl</w:t>
      </w:r>
      <w:r w:rsidR="004B089B">
        <w:t>e</w:t>
      </w:r>
      <w:r w:rsidR="00733DB9">
        <w:t xml:space="preserve"> health </w:t>
      </w:r>
      <w:r w:rsidR="003729ED">
        <w:t>inequalities</w:t>
      </w:r>
    </w:p>
    <w:p w14:paraId="40A9DC4A" w14:textId="3676E397" w:rsidR="00BF0D76" w:rsidRDefault="00FB21F4" w:rsidP="00AB1DD2">
      <w:r>
        <w:t>Healthwatch Surrey are committed to ensuring that everyone in Surrey</w:t>
      </w:r>
      <w:r w:rsidR="008D7BBC">
        <w:t xml:space="preserve"> has </w:t>
      </w:r>
      <w:r w:rsidR="00693632">
        <w:t>equitable opportunity to access health and care services</w:t>
      </w:r>
      <w:r w:rsidR="008D7BBC">
        <w:t xml:space="preserve">. </w:t>
      </w:r>
      <w:r w:rsidR="00764FEC">
        <w:t xml:space="preserve">We </w:t>
      </w:r>
      <w:r w:rsidR="00485AD8">
        <w:t xml:space="preserve">shape </w:t>
      </w:r>
      <w:r w:rsidR="00764FEC">
        <w:t xml:space="preserve">our </w:t>
      </w:r>
      <w:r w:rsidR="00764FEC">
        <w:lastRenderedPageBreak/>
        <w:t>approach</w:t>
      </w:r>
      <w:r w:rsidR="00485AD8">
        <w:t>,</w:t>
      </w:r>
      <w:r w:rsidR="00764FEC">
        <w:t xml:space="preserve"> t</w:t>
      </w:r>
      <w:r w:rsidR="00485AD8">
        <w:t xml:space="preserve">hrough our engagements and through building partnerships with other organisations, to seek out people </w:t>
      </w:r>
      <w:r w:rsidR="00AD45E4">
        <w:t>who are less well</w:t>
      </w:r>
      <w:r w:rsidR="00707AEA">
        <w:t xml:space="preserve"> </w:t>
      </w:r>
      <w:r w:rsidR="00AD45E4">
        <w:t>heard by decision</w:t>
      </w:r>
      <w:r w:rsidR="00707AEA">
        <w:t xml:space="preserve"> </w:t>
      </w:r>
      <w:r w:rsidR="00AD45E4">
        <w:t>makers.</w:t>
      </w:r>
      <w:r w:rsidR="008222DA">
        <w:t xml:space="preserve"> </w:t>
      </w:r>
    </w:p>
    <w:p w14:paraId="5FBF61F9" w14:textId="77777777" w:rsidR="004B089B" w:rsidRDefault="004B089B" w:rsidP="00AB1DD2"/>
    <w:p w14:paraId="287A34F9" w14:textId="2EF601ED" w:rsidR="00FB0A5B" w:rsidRDefault="002537D7" w:rsidP="00AB1DD2">
      <w:r>
        <w:t xml:space="preserve">We have been working with </w:t>
      </w:r>
      <w:r w:rsidR="00130EA8">
        <w:t xml:space="preserve">voluntary sector colleagues to </w:t>
      </w:r>
      <w:r w:rsidR="00D9326C">
        <w:t xml:space="preserve">better understand the challenges people </w:t>
      </w:r>
      <w:r w:rsidR="001A6EFA">
        <w:t>face</w:t>
      </w:r>
      <w:r w:rsidR="00D9326C">
        <w:t xml:space="preserve"> </w:t>
      </w:r>
      <w:r w:rsidR="006E154A">
        <w:t xml:space="preserve">about health services not meeting their communications needs. </w:t>
      </w:r>
      <w:r w:rsidR="001E38A8">
        <w:t xml:space="preserve">Last year, we connected VCSE organisations across Surrey with </w:t>
      </w:r>
      <w:r w:rsidR="007B0845">
        <w:t xml:space="preserve">the ongoing work to </w:t>
      </w:r>
      <w:r w:rsidR="00916ECE">
        <w:t xml:space="preserve">ensure that organisations are conforming to the </w:t>
      </w:r>
      <w:r w:rsidR="00092769">
        <w:t>Accessible Information Standard</w:t>
      </w:r>
      <w:r w:rsidR="00FB0A5B">
        <w:t>.</w:t>
      </w:r>
      <w:r w:rsidR="00092769">
        <w:t xml:space="preserve"> We continue to work with colleagues to </w:t>
      </w:r>
      <w:r w:rsidR="00DF2A44">
        <w:t xml:space="preserve">challenge services </w:t>
      </w:r>
      <w:r w:rsidR="00E377EE">
        <w:t>and develop mor</w:t>
      </w:r>
      <w:r w:rsidR="000A0BD9">
        <w:t>e</w:t>
      </w:r>
      <w:r w:rsidR="00E377EE">
        <w:t xml:space="preserve"> inclusive services.</w:t>
      </w:r>
    </w:p>
    <w:p w14:paraId="37102E63" w14:textId="77777777" w:rsidR="00FB0A5B" w:rsidRDefault="00FB0A5B" w:rsidP="00AB1DD2"/>
    <w:p w14:paraId="479E2710" w14:textId="3A9430BF" w:rsidR="004B089B" w:rsidRDefault="001A6EFA" w:rsidP="00AB1DD2">
      <w:r>
        <w:t xml:space="preserve">We </w:t>
      </w:r>
      <w:r w:rsidR="00E377EE">
        <w:t>participated in</w:t>
      </w:r>
      <w:r>
        <w:t xml:space="preserve"> 2 </w:t>
      </w:r>
      <w:r w:rsidR="00016134">
        <w:t>w</w:t>
      </w:r>
      <w:r>
        <w:t xml:space="preserve">orking </w:t>
      </w:r>
      <w:r w:rsidR="00016134">
        <w:t>g</w:t>
      </w:r>
      <w:r>
        <w:t xml:space="preserve">roup meetings with Surrey Heartlands, VCSE organisations and </w:t>
      </w:r>
      <w:r w:rsidR="00BC44F5">
        <w:t>service providers</w:t>
      </w:r>
      <w:r>
        <w:t xml:space="preserve"> to</w:t>
      </w:r>
      <w:r w:rsidR="00810CC6">
        <w:t xml:space="preserve"> discuss accessible information</w:t>
      </w:r>
      <w:r w:rsidR="007C7741">
        <w:t>.</w:t>
      </w:r>
      <w:r>
        <w:t xml:space="preserve"> </w:t>
      </w:r>
      <w:r w:rsidR="00431C3B">
        <w:t xml:space="preserve">Along with our voluntary sector colleagues, we </w:t>
      </w:r>
      <w:r w:rsidR="00CC31A2">
        <w:t xml:space="preserve">shared </w:t>
      </w:r>
      <w:r w:rsidR="00046ECA">
        <w:t xml:space="preserve">experiences </w:t>
      </w:r>
      <w:r w:rsidR="002E2737">
        <w:t>from people across Surrey highlighting the opportunities for services to learn.</w:t>
      </w:r>
      <w:r w:rsidR="00D45D29">
        <w:t xml:space="preserve"> </w:t>
      </w:r>
      <w:r>
        <w:t>We</w:t>
      </w:r>
      <w:r w:rsidR="002E2737">
        <w:t xml:space="preserve"> are also working to develop similar working relationships in Frimley, connecting </w:t>
      </w:r>
      <w:r w:rsidR="008F57CD">
        <w:t xml:space="preserve">colleagues across the two ICS to </w:t>
      </w:r>
      <w:r w:rsidR="00C951D3">
        <w:t>help spread any learnings further.</w:t>
      </w:r>
    </w:p>
    <w:p w14:paraId="3A1AD39B" w14:textId="77777777" w:rsidR="00D15F68" w:rsidRDefault="00D15F68" w:rsidP="00AB1DD2"/>
    <w:p w14:paraId="175BBE6B" w14:textId="6A82105C" w:rsidR="00FC78FA" w:rsidRDefault="00FC78FA" w:rsidP="00AB1DD2">
      <w:r>
        <w:t xml:space="preserve">Healthwatch Surrey also </w:t>
      </w:r>
      <w:r w:rsidR="00B16BC3">
        <w:t xml:space="preserve">ensured that VCSE organisations across Surrey had an opportunity to feedback on </w:t>
      </w:r>
      <w:hyperlink r:id="rId23" w:history="1">
        <w:r w:rsidR="00B16BC3" w:rsidRPr="00131A12">
          <w:rPr>
            <w:rStyle w:val="Hyperlink"/>
          </w:rPr>
          <w:t>Surrey Heartlands Joint Forward Plan</w:t>
        </w:r>
      </w:hyperlink>
      <w:r w:rsidR="00B16BC3">
        <w:t xml:space="preserve">, a </w:t>
      </w:r>
      <w:r w:rsidR="00F725F1">
        <w:t xml:space="preserve">strategic </w:t>
      </w:r>
      <w:r w:rsidR="00B16BC3">
        <w:t xml:space="preserve">document </w:t>
      </w:r>
      <w:r w:rsidR="00F725F1">
        <w:t>that</w:t>
      </w:r>
      <w:r w:rsidR="00B16BC3">
        <w:t xml:space="preserve"> </w:t>
      </w:r>
      <w:r w:rsidR="00F725F1">
        <w:t>states</w:t>
      </w:r>
      <w:r w:rsidR="00B16BC3">
        <w:t xml:space="preserve"> </w:t>
      </w:r>
      <w:r w:rsidR="00F725F1">
        <w:t xml:space="preserve">the integrated care system’s </w:t>
      </w:r>
      <w:r w:rsidR="007100E1">
        <w:t xml:space="preserve">commitments to the residents of Surrey. We invited the document’s authors to our </w:t>
      </w:r>
      <w:r w:rsidR="00F32F71">
        <w:t xml:space="preserve">voice group </w:t>
      </w:r>
      <w:r w:rsidR="001F433D">
        <w:t>to provide opportunity for all communities to be represented in the plan.</w:t>
      </w:r>
      <w:r w:rsidR="00FB4382">
        <w:t xml:space="preserve"> </w:t>
      </w:r>
      <w:r w:rsidR="009F621C">
        <w:t>There was a strong message during this conversation that VCSE organ</w:t>
      </w:r>
      <w:r w:rsidR="00F74EB0">
        <w:t>i</w:t>
      </w:r>
      <w:r w:rsidR="009F621C">
        <w:t>sations wanted to see</w:t>
      </w:r>
      <w:r w:rsidR="00E26B3A">
        <w:t xml:space="preserve"> a greater emphasis on meeting people’s communication needs.</w:t>
      </w:r>
    </w:p>
    <w:p w14:paraId="7EB399B2" w14:textId="77777777" w:rsidR="00E26B3A" w:rsidRDefault="00E26B3A" w:rsidP="00AB1DD2"/>
    <w:p w14:paraId="555DA3C9" w14:textId="621EE122" w:rsidR="001F433D" w:rsidRDefault="002A056D" w:rsidP="00AB1DD2">
      <w:r>
        <w:t xml:space="preserve">Healthwatch Surrey </w:t>
      </w:r>
      <w:r w:rsidR="00E633A2">
        <w:t xml:space="preserve">made a challenge to the authors regarding the plan, </w:t>
      </w:r>
      <w:r w:rsidR="00AB4064">
        <w:t>as it</w:t>
      </w:r>
      <w:r w:rsidR="00E633A2">
        <w:t xml:space="preserve"> did not include any reference to the Accessible Information Standard</w:t>
      </w:r>
      <w:r w:rsidR="00AB4064">
        <w:t xml:space="preserve">, which all NHS organisations are required to comply with, </w:t>
      </w:r>
      <w:r w:rsidR="007C7741">
        <w:t xml:space="preserve">and no reference to </w:t>
      </w:r>
      <w:r w:rsidR="008408A4">
        <w:t>Surrey Heartlands commit</w:t>
      </w:r>
      <w:r w:rsidR="00707AEA">
        <w:t>ment</w:t>
      </w:r>
      <w:r w:rsidR="008408A4">
        <w:t xml:space="preserve"> to partnering with volu</w:t>
      </w:r>
      <w:r w:rsidR="00E91FF9">
        <w:t>nt</w:t>
      </w:r>
      <w:r w:rsidR="008408A4">
        <w:t xml:space="preserve">ary sector organisations </w:t>
      </w:r>
      <w:r w:rsidR="00E91FF9">
        <w:t xml:space="preserve">to ensure local people are involved in decisions about services. </w:t>
      </w:r>
      <w:r w:rsidR="00ED2227">
        <w:t>Our input was welcomed</w:t>
      </w:r>
      <w:r w:rsidR="00C951D3">
        <w:t>,</w:t>
      </w:r>
      <w:r w:rsidR="00ED2227">
        <w:t xml:space="preserve"> and</w:t>
      </w:r>
      <w:r w:rsidR="00E91FF9">
        <w:t xml:space="preserve"> new </w:t>
      </w:r>
      <w:r w:rsidR="00ED2227">
        <w:t>sections were</w:t>
      </w:r>
      <w:r w:rsidR="00790204">
        <w:t xml:space="preserve"> added to address these points, </w:t>
      </w:r>
      <w:r w:rsidR="00DC29BB">
        <w:t xml:space="preserve">marking important commitments towards </w:t>
      </w:r>
      <w:r w:rsidR="00830B63">
        <w:t>a more collaborative environment for future decision-making</w:t>
      </w:r>
      <w:r w:rsidR="00DC29BB">
        <w:t>.</w:t>
      </w:r>
    </w:p>
    <w:p w14:paraId="6292CCA8" w14:textId="77777777" w:rsidR="009A7AAB" w:rsidRDefault="009A7AAB" w:rsidP="00AB1DD2"/>
    <w:p w14:paraId="197DF721" w14:textId="77777777" w:rsidR="009A7AAB" w:rsidRDefault="009A7AAB" w:rsidP="00AB1DD2"/>
    <w:p w14:paraId="30BFC5B6" w14:textId="77777777" w:rsidR="009A7AAB" w:rsidRDefault="009A7AAB" w:rsidP="00AB1DD2"/>
    <w:p w14:paraId="0C7FFC2A" w14:textId="6B367AB8" w:rsidR="008B5E40" w:rsidRDefault="008B5E40" w:rsidP="00403F0F">
      <w:pPr>
        <w:pStyle w:val="Heading1"/>
      </w:pPr>
      <w:bookmarkStart w:id="20" w:name="_Toc139285616"/>
      <w:bookmarkStart w:id="21" w:name="_Toc164326213"/>
      <w:r>
        <w:lastRenderedPageBreak/>
        <w:t xml:space="preserve">Advocacy &amp; </w:t>
      </w:r>
      <w:bookmarkEnd w:id="20"/>
      <w:r w:rsidR="007A0D41">
        <w:t>c</w:t>
      </w:r>
      <w:r>
        <w:t>omplaints</w:t>
      </w:r>
      <w:bookmarkEnd w:id="21"/>
    </w:p>
    <w:p w14:paraId="24F98976" w14:textId="3EFD550B" w:rsidR="008B5E40" w:rsidRDefault="008B5E40" w:rsidP="008B5E40">
      <w:r w:rsidRPr="00EC73D8">
        <w:t>In circumstances</w:t>
      </w:r>
      <w:r>
        <w:t xml:space="preserve"> where people wish to complain about a health service</w:t>
      </w:r>
      <w:r w:rsidRPr="00EC73D8">
        <w:t xml:space="preserve">, we also provide </w:t>
      </w:r>
      <w:r w:rsidR="00707AEA">
        <w:t xml:space="preserve">the Independent Health Complaints Advocacy service. This provides </w:t>
      </w:r>
      <w:r w:rsidRPr="00EC73D8">
        <w:t>free advocacy support</w:t>
      </w:r>
      <w:r w:rsidR="00CA155D">
        <w:t>,</w:t>
      </w:r>
      <w:r w:rsidRPr="00EC73D8">
        <w:t xml:space="preserve"> </w:t>
      </w:r>
      <w:r w:rsidR="00CA155D">
        <w:t>in partnership with Surrey Independent Living Charity,</w:t>
      </w:r>
      <w:r w:rsidRPr="00EC73D8">
        <w:t xml:space="preserve"> to ensure complaints are handled appropriately.</w:t>
      </w:r>
    </w:p>
    <w:p w14:paraId="141B422C" w14:textId="77777777" w:rsidR="008B5E40" w:rsidRDefault="008B5E40" w:rsidP="008B5E40"/>
    <w:p w14:paraId="660188F1" w14:textId="094701C7" w:rsidR="00702D14" w:rsidRDefault="008B5E40" w:rsidP="008B5E40">
      <w:r>
        <w:t xml:space="preserve">We continue to champion the importance of people being able to access their right to complain if they chose to and to share </w:t>
      </w:r>
      <w:r w:rsidR="00707AEA">
        <w:t>o</w:t>
      </w:r>
      <w:r>
        <w:t xml:space="preserve">ur </w:t>
      </w:r>
      <w:hyperlink r:id="rId24" w:history="1">
        <w:r w:rsidR="00707AEA" w:rsidRPr="00707AEA">
          <w:rPr>
            <w:rStyle w:val="Hyperlink"/>
          </w:rPr>
          <w:t>Maximising the l</w:t>
        </w:r>
        <w:r w:rsidRPr="00707AEA">
          <w:rPr>
            <w:rStyle w:val="Hyperlink"/>
          </w:rPr>
          <w:t>earning from complaints</w:t>
        </w:r>
      </w:hyperlink>
      <w:r>
        <w:t xml:space="preserve"> </w:t>
      </w:r>
      <w:r w:rsidR="00770DA0">
        <w:t>report</w:t>
      </w:r>
      <w:r w:rsidR="00707AEA">
        <w:t xml:space="preserve">. This ensures </w:t>
      </w:r>
      <w:r>
        <w:t xml:space="preserve">services </w:t>
      </w:r>
      <w:r w:rsidR="00277062">
        <w:t>are reminded of the importance of enabling people</w:t>
      </w:r>
      <w:r w:rsidR="003F1990">
        <w:t xml:space="preserve"> to </w:t>
      </w:r>
      <w:r w:rsidR="00277062">
        <w:t xml:space="preserve">complain and how each complaint provides a vital opportunity for services to </w:t>
      </w:r>
      <w:r w:rsidR="00707AEA">
        <w:t>improve</w:t>
      </w:r>
      <w:r w:rsidR="00277062">
        <w:t xml:space="preserve"> services </w:t>
      </w:r>
      <w:r w:rsidR="00707AEA">
        <w:t>for</w:t>
      </w:r>
      <w:r w:rsidR="00277062">
        <w:t xml:space="preserve"> the people they support. The following example demonstrates</w:t>
      </w:r>
      <w:r w:rsidR="00937C8C">
        <w:t xml:space="preserve"> the importance of our advocacy service, particularly for people with difficulties in communicating</w:t>
      </w:r>
      <w:r w:rsidR="00CA6A69">
        <w:t>, to have an opportunity to make challenges about their care and lead to improvements for other people with similar challenges.</w:t>
      </w:r>
    </w:p>
    <w:p w14:paraId="1343E397" w14:textId="77777777" w:rsidR="008B5E40" w:rsidRDefault="008B5E40" w:rsidP="008B5E40"/>
    <w:p w14:paraId="2E7EDBBE" w14:textId="1CFB54ED" w:rsidR="008B5E40" w:rsidRDefault="00217510" w:rsidP="008B5E40">
      <w:pPr>
        <w:pStyle w:val="Heading3"/>
      </w:pPr>
      <w:r>
        <w:t>Rose</w:t>
      </w:r>
      <w:r w:rsidR="008B5E40">
        <w:t>’s experience</w:t>
      </w:r>
    </w:p>
    <w:p w14:paraId="7276EBB9" w14:textId="77777777" w:rsidR="00217510" w:rsidRDefault="00217510" w:rsidP="00217510">
      <w:r>
        <w:t xml:space="preserve">Rose had been asked to attend an examination at hospital regarding some concerns with her smear test result. She was anxious about the procedure and found the whole experience overwhelming. </w:t>
      </w:r>
    </w:p>
    <w:p w14:paraId="7476C86C" w14:textId="77777777" w:rsidR="00707AEA" w:rsidRDefault="00707AEA" w:rsidP="00217510"/>
    <w:p w14:paraId="0474C34F" w14:textId="32E01278" w:rsidR="00217510" w:rsidRDefault="00707AEA" w:rsidP="00217510">
      <w:r>
        <w:t xml:space="preserve">Rose </w:t>
      </w:r>
      <w:r w:rsidR="00217510">
        <w:t>was waiting for over an hour, only to find out there was a system error which meant 3 other patients went in before her. This delay further exacerbated her anxiety at the time.</w:t>
      </w:r>
    </w:p>
    <w:p w14:paraId="569FB190" w14:textId="77777777" w:rsidR="00707AEA" w:rsidRDefault="00707AEA" w:rsidP="00217510"/>
    <w:p w14:paraId="0E756201" w14:textId="01ED16BA" w:rsidR="00217510" w:rsidRDefault="00217510" w:rsidP="00217510">
      <w:r>
        <w:t xml:space="preserve">During the appointment, there were 4 people in the room and no explanation from the consultant as to why </w:t>
      </w:r>
      <w:r w:rsidR="00707AEA">
        <w:t>the other people were</w:t>
      </w:r>
      <w:r>
        <w:t xml:space="preserve"> there for such an intimate procedure. Rose asked the consultant to use the 3</w:t>
      </w:r>
      <w:r w:rsidR="000A35BC">
        <w:t>-</w:t>
      </w:r>
      <w:r>
        <w:t>2</w:t>
      </w:r>
      <w:r w:rsidR="000A35BC">
        <w:t>-</w:t>
      </w:r>
      <w:r>
        <w:t>1 technique, warning her when they would be touching her, but they didn't do this</w:t>
      </w:r>
      <w:r w:rsidR="00707AEA">
        <w:t>,</w:t>
      </w:r>
      <w:r>
        <w:t xml:space="preserve"> even when prompted again. One of the staff members in the room also made an unprofessional comment to her as to her choice of contraception for someone her age</w:t>
      </w:r>
      <w:r w:rsidR="00F06F3E">
        <w:t>,</w:t>
      </w:r>
      <w:r>
        <w:t xml:space="preserve"> which Rose felt was unnecessary. </w:t>
      </w:r>
      <w:r w:rsidR="008D1A07">
        <w:t>Rose found the whole</w:t>
      </w:r>
      <w:r>
        <w:t xml:space="preserve"> experience stressful, scary, and physically painful, causing her distress.</w:t>
      </w:r>
    </w:p>
    <w:p w14:paraId="483D6B99" w14:textId="77777777" w:rsidR="00217510" w:rsidRDefault="00217510" w:rsidP="00217510"/>
    <w:p w14:paraId="76AAA875" w14:textId="77559F00" w:rsidR="003806C2" w:rsidRDefault="00217510" w:rsidP="008D1A07">
      <w:r>
        <w:t>Our advocate explained the complaints process and supported Rose to draft a complaint. We discussed what outcomes she would like to achieve to help structure her complaint.</w:t>
      </w:r>
    </w:p>
    <w:p w14:paraId="57CBA267" w14:textId="77777777" w:rsidR="008D1A07" w:rsidRDefault="008D1A07" w:rsidP="008D1A07">
      <w:pPr>
        <w:rPr>
          <w:b/>
        </w:rPr>
      </w:pPr>
    </w:p>
    <w:p w14:paraId="77DDDA6A" w14:textId="77777777" w:rsidR="003806C2" w:rsidRDefault="003806C2" w:rsidP="003806C2">
      <w:pPr>
        <w:pStyle w:val="Heading4"/>
      </w:pPr>
      <w:r>
        <w:lastRenderedPageBreak/>
        <w:t>Outcome</w:t>
      </w:r>
    </w:p>
    <w:p w14:paraId="6CAECB22" w14:textId="77777777" w:rsidR="00217510" w:rsidRDefault="00217510" w:rsidP="00217510">
      <w:pPr>
        <w:rPr>
          <w:b/>
        </w:rPr>
      </w:pPr>
      <w:r>
        <w:t xml:space="preserve">The hospital investigated the complaint and apologised for the distress Rose experienced. They acknowledged the long wait was due to staffing challenges on the day, an emergency with another patient and a computer glitch. They recognise that Rose should have been informed of the delay and they have apologised. Processes have now been put in place to alert patients in the waiting room of any delays. </w:t>
      </w:r>
    </w:p>
    <w:p w14:paraId="558FE5FB" w14:textId="6E37C5DE" w:rsidR="00217510" w:rsidRDefault="00217510" w:rsidP="00217510">
      <w:r>
        <w:t xml:space="preserve"> </w:t>
      </w:r>
    </w:p>
    <w:p w14:paraId="0C76A6FA" w14:textId="6552B298" w:rsidR="00217510" w:rsidRDefault="00217510" w:rsidP="00217510">
      <w:r>
        <w:t>The hospital recognised that there should have been better communication with Rose, through</w:t>
      </w:r>
      <w:r w:rsidR="008D1A07">
        <w:t>out</w:t>
      </w:r>
      <w:r>
        <w:t xml:space="preserve"> the whole procedure. As a result, the hospital </w:t>
      </w:r>
      <w:r w:rsidR="00925B70">
        <w:t>is</w:t>
      </w:r>
      <w:r>
        <w:t xml:space="preserve"> now drafting a new sexual safety policy and have agreed to share this with Rose once it is completed.  </w:t>
      </w:r>
    </w:p>
    <w:p w14:paraId="3EF081AA" w14:textId="77777777" w:rsidR="00217510" w:rsidRDefault="00217510" w:rsidP="00217510"/>
    <w:p w14:paraId="272789AB" w14:textId="2FCA75FC" w:rsidR="008B5E40" w:rsidRDefault="00217510" w:rsidP="00217510">
      <w:r>
        <w:t xml:space="preserve">Rose was </w:t>
      </w:r>
      <w:r w:rsidR="006C6A0D">
        <w:t>happy</w:t>
      </w:r>
      <w:r>
        <w:t xml:space="preserve"> with the outcome and felt the advocate helped her to express herself and made her feel empowered in highlighting the issue.  </w:t>
      </w:r>
    </w:p>
    <w:p w14:paraId="5DA09330" w14:textId="77777777" w:rsidR="004403D6" w:rsidRDefault="004403D6" w:rsidP="004403D6"/>
    <w:p w14:paraId="743B702D" w14:textId="5F9BAD1A" w:rsidR="004403D6" w:rsidRDefault="004403D6" w:rsidP="004403D6">
      <w:pPr>
        <w:rPr>
          <w:color w:val="000000"/>
        </w:rPr>
      </w:pPr>
      <w:r w:rsidRPr="00EC73D8">
        <w:rPr>
          <w:color w:val="000000"/>
        </w:rPr>
        <w:t>* Name</w:t>
      </w:r>
      <w:r w:rsidR="004C2223">
        <w:rPr>
          <w:color w:val="000000"/>
        </w:rPr>
        <w:t>s</w:t>
      </w:r>
      <w:r w:rsidRPr="00EC73D8">
        <w:rPr>
          <w:color w:val="000000"/>
        </w:rPr>
        <w:t xml:space="preserve"> have been changed to protect identities. </w:t>
      </w:r>
    </w:p>
    <w:p w14:paraId="6C5CF21F" w14:textId="77777777" w:rsidR="0075401B" w:rsidRDefault="0075401B" w:rsidP="004403D6">
      <w:pPr>
        <w:rPr>
          <w:color w:val="000000"/>
        </w:rPr>
      </w:pPr>
    </w:p>
    <w:p w14:paraId="4A869DB7" w14:textId="77777777" w:rsidR="00217510" w:rsidRDefault="00217510" w:rsidP="004403D6"/>
    <w:p w14:paraId="274B6316" w14:textId="77777777" w:rsidR="004403D6" w:rsidRPr="00B840C3"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b/>
          <w:bCs/>
          <w:color w:val="004F6B" w:themeColor="text2"/>
        </w:rPr>
      </w:pPr>
      <w:r w:rsidRPr="00B840C3">
        <w:rPr>
          <w:rStyle w:val="A7"/>
          <w:b/>
          <w:bCs/>
          <w:color w:val="004F6B" w:themeColor="text2"/>
        </w:rPr>
        <w:t>Need help to make a complaint?</w:t>
      </w:r>
    </w:p>
    <w:p w14:paraId="12251CD6" w14:textId="77777777" w:rsidR="004403D6" w:rsidRPr="00B840C3"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B840C3">
        <w:rPr>
          <w:rStyle w:val="A7"/>
          <w:color w:val="004F6B" w:themeColor="text2"/>
        </w:rPr>
        <w:t xml:space="preserve">If you live in Surrey and are unhappy with the NHS treatment you have received, our Independent Health Complaints Advocacy service can provide free, confidential and independent support to help you to make a complaint. </w:t>
      </w:r>
      <w:r>
        <w:rPr>
          <w:rStyle w:val="A7"/>
          <w:color w:val="004F6B" w:themeColor="text2"/>
        </w:rPr>
        <w:t>This is provided</w:t>
      </w:r>
      <w:r w:rsidRPr="00B840C3">
        <w:rPr>
          <w:rStyle w:val="A7"/>
          <w:color w:val="004F6B" w:themeColor="text2"/>
        </w:rPr>
        <w:t xml:space="preserve"> in partnership with SILC (Surrey Independent Living Charity).</w:t>
      </w:r>
    </w:p>
    <w:p w14:paraId="34CFE90D" w14:textId="77777777" w:rsidR="004403D6" w:rsidRPr="00B840C3"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Pr>
          <w:rStyle w:val="A7"/>
          <w:color w:val="004F6B" w:themeColor="text2"/>
        </w:rPr>
        <w:t>Contact</w:t>
      </w:r>
      <w:r w:rsidRPr="00B840C3">
        <w:rPr>
          <w:rStyle w:val="A7"/>
          <w:color w:val="004F6B" w:themeColor="text2"/>
        </w:rPr>
        <w:t xml:space="preserve"> the team via:</w:t>
      </w:r>
    </w:p>
    <w:p w14:paraId="272C711D" w14:textId="77777777" w:rsidR="004403D6" w:rsidRPr="00B840C3"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ED5CDD">
        <w:rPr>
          <w:rStyle w:val="A7"/>
          <w:b/>
          <w:bCs/>
          <w:color w:val="004F6B" w:themeColor="text2"/>
        </w:rPr>
        <w:t>Phone:</w:t>
      </w:r>
      <w:r w:rsidRPr="00B840C3">
        <w:rPr>
          <w:rStyle w:val="A7"/>
          <w:color w:val="004F6B" w:themeColor="text2"/>
        </w:rPr>
        <w:t xml:space="preserve"> 01483 310 500</w:t>
      </w:r>
    </w:p>
    <w:p w14:paraId="6EFC33C2" w14:textId="77777777" w:rsidR="004403D6" w:rsidRPr="00B840C3"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ED5CDD">
        <w:rPr>
          <w:rStyle w:val="A7"/>
          <w:b/>
          <w:bCs/>
          <w:color w:val="004F6B" w:themeColor="text2"/>
        </w:rPr>
        <w:t>Text (SMS):</w:t>
      </w:r>
      <w:r w:rsidRPr="00B840C3">
        <w:rPr>
          <w:rStyle w:val="A7"/>
          <w:color w:val="004F6B" w:themeColor="text2"/>
        </w:rPr>
        <w:t xml:space="preserve"> 07704 265 377</w:t>
      </w:r>
    </w:p>
    <w:p w14:paraId="5C5A8B97" w14:textId="77777777" w:rsidR="004403D6" w:rsidRPr="00B840C3"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pPr>
      <w:r w:rsidRPr="00ED5CDD">
        <w:rPr>
          <w:rStyle w:val="A7"/>
          <w:b/>
          <w:bCs/>
          <w:color w:val="004F6B" w:themeColor="text2"/>
        </w:rPr>
        <w:t>Email:</w:t>
      </w:r>
      <w:r w:rsidRPr="00B840C3">
        <w:rPr>
          <w:rStyle w:val="A7"/>
          <w:color w:val="004F6B" w:themeColor="text2"/>
        </w:rPr>
        <w:t xml:space="preserve"> </w:t>
      </w:r>
      <w:hyperlink r:id="rId25" w:history="1">
        <w:r w:rsidRPr="00DB1795">
          <w:rPr>
            <w:rStyle w:val="Hyperlink"/>
            <w:rFonts w:cs="Poppins"/>
          </w:rPr>
          <w:t>nhsadvocacy@surreyilc.org.uk</w:t>
        </w:r>
      </w:hyperlink>
    </w:p>
    <w:p w14:paraId="18AA1246" w14:textId="77777777" w:rsidR="004403D6"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ED5CDD">
        <w:rPr>
          <w:rStyle w:val="A7"/>
          <w:b/>
          <w:bCs/>
          <w:color w:val="004F6B" w:themeColor="text2"/>
        </w:rPr>
        <w:t>Website:</w:t>
      </w:r>
      <w:r w:rsidRPr="00B840C3">
        <w:rPr>
          <w:rStyle w:val="A7"/>
          <w:color w:val="004F6B" w:themeColor="text2"/>
        </w:rPr>
        <w:t xml:space="preserve"> </w:t>
      </w:r>
      <w:hyperlink r:id="rId26" w:history="1">
        <w:r w:rsidRPr="00DB1795">
          <w:rPr>
            <w:rStyle w:val="Hyperlink"/>
            <w:rFonts w:cs="Poppins"/>
          </w:rPr>
          <w:t>www.surreyilc.org.uk</w:t>
        </w:r>
      </w:hyperlink>
    </w:p>
    <w:p w14:paraId="1560C1C0" w14:textId="087A8159" w:rsidR="00513717" w:rsidRPr="00513717" w:rsidRDefault="004403D6" w:rsidP="00513717">
      <w:r w:rsidRPr="00EC73D8">
        <w:br w:type="page"/>
      </w:r>
    </w:p>
    <w:bookmarkEnd w:id="3"/>
    <w:p w14:paraId="22AC7ADF" w14:textId="0F7208B3" w:rsidR="003F1D4A" w:rsidRPr="005E1926" w:rsidRDefault="003F1D4A" w:rsidP="005E1926">
      <w:pPr>
        <w:spacing w:line="240" w:lineRule="auto"/>
        <w:ind w:right="0"/>
        <w:rPr>
          <w:b/>
          <w:bCs/>
          <w:color w:val="E73E97" w:themeColor="accent2"/>
          <w:sz w:val="36"/>
          <w:szCs w:val="32"/>
        </w:rPr>
        <w:sectPr w:rsidR="003F1D4A" w:rsidRPr="005E1926" w:rsidSect="005A390A">
          <w:headerReference w:type="default" r:id="rId27"/>
          <w:footerReference w:type="default" r:id="rId28"/>
          <w:type w:val="continuous"/>
          <w:pgSz w:w="11910" w:h="16840"/>
          <w:pgMar w:top="1661" w:right="1338" w:bottom="1457" w:left="1338" w:header="391" w:footer="1276" w:gutter="0"/>
          <w:cols w:space="720"/>
        </w:sectPr>
      </w:pPr>
    </w:p>
    <w:p w14:paraId="4DF28398" w14:textId="253AAC8D" w:rsidR="00DC68D0" w:rsidRPr="00C208EE" w:rsidRDefault="00B1138E" w:rsidP="00DC68D0">
      <w:pPr>
        <w:pStyle w:val="Heading1"/>
        <w:rPr>
          <w:color w:val="FFFFFF" w:themeColor="background1"/>
        </w:rPr>
      </w:pPr>
      <w:bookmarkStart w:id="22" w:name="_Toc139285620"/>
      <w:bookmarkStart w:id="23" w:name="_Toc164326214"/>
      <w:r w:rsidRPr="00C208EE">
        <w:rPr>
          <w:noProof/>
          <w:color w:val="2B579A"/>
          <w:shd w:val="clear" w:color="auto" w:fill="E6E6E6"/>
        </w:rPr>
        <w:lastRenderedPageBreak/>
        <w:drawing>
          <wp:anchor distT="0" distB="0" distL="114300" distR="114300" simplePos="0" relativeHeight="251657216" behindDoc="1" locked="0" layoutInCell="1" allowOverlap="1" wp14:anchorId="033E8C16" wp14:editId="5D35C658">
            <wp:simplePos x="0" y="0"/>
            <wp:positionH relativeFrom="page">
              <wp:align>right</wp:align>
            </wp:positionH>
            <wp:positionV relativeFrom="page">
              <wp:align>top</wp:align>
            </wp:positionV>
            <wp:extent cx="7559675" cy="11066145"/>
            <wp:effectExtent l="0" t="0" r="3175" b="1905"/>
            <wp:wrapNone/>
            <wp:docPr id="18" name="Picture 18"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29">
                      <a:extLst>
                        <a:ext uri="{28A0092B-C50C-407E-A947-70E740481C1C}">
                          <a14:useLocalDpi xmlns:a14="http://schemas.microsoft.com/office/drawing/2010/main" val="0"/>
                        </a:ext>
                      </a:extLst>
                    </a:blip>
                    <a:stretch>
                      <a:fillRect/>
                    </a:stretch>
                  </pic:blipFill>
                  <pic:spPr>
                    <a:xfrm>
                      <a:off x="0" y="0"/>
                      <a:ext cx="7559675" cy="11066145"/>
                    </a:xfrm>
                    <a:prstGeom prst="rect">
                      <a:avLst/>
                    </a:prstGeom>
                  </pic:spPr>
                </pic:pic>
              </a:graphicData>
            </a:graphic>
            <wp14:sizeRelH relativeFrom="margin">
              <wp14:pctWidth>0</wp14:pctWidth>
            </wp14:sizeRelH>
            <wp14:sizeRelV relativeFrom="margin">
              <wp14:pctHeight>0</wp14:pctHeight>
            </wp14:sizeRelV>
          </wp:anchor>
        </w:drawing>
      </w:r>
      <w:r w:rsidR="00DC68D0" w:rsidRPr="00C208EE">
        <w:rPr>
          <w:color w:val="FFFFFF" w:themeColor="background1"/>
        </w:rPr>
        <w:t>Healthwatch Surrey – Contact us</w:t>
      </w:r>
      <w:bookmarkEnd w:id="22"/>
      <w:bookmarkEnd w:id="23"/>
    </w:p>
    <w:p w14:paraId="6BAF3C1A" w14:textId="77777777" w:rsidR="00DC68D0" w:rsidRDefault="00DC68D0" w:rsidP="00DC68D0">
      <w:pPr>
        <w:rPr>
          <w:noProof/>
        </w:rPr>
      </w:pPr>
    </w:p>
    <w:p w14:paraId="463A878F" w14:textId="12A1B9A5" w:rsidR="00B1138E" w:rsidRDefault="00DC68D0" w:rsidP="00C208EE">
      <w:pPr>
        <w:spacing w:line="360" w:lineRule="auto"/>
        <w:rPr>
          <w:color w:val="FFFFFF" w:themeColor="background1"/>
          <w:sz w:val="28"/>
          <w:szCs w:val="28"/>
        </w:rPr>
      </w:pPr>
      <w:r>
        <w:rPr>
          <w:noProof/>
          <w:color w:val="FFFFFF" w:themeColor="background1"/>
          <w:sz w:val="28"/>
          <w:szCs w:val="28"/>
        </w:rPr>
        <w:t>W</w:t>
      </w:r>
      <w:r w:rsidR="00C208EE" w:rsidRPr="00C208EE">
        <w:rPr>
          <w:noProof/>
          <w:color w:val="FFFFFF" w:themeColor="background1"/>
          <w:sz w:val="28"/>
          <w:szCs w:val="28"/>
        </w:rPr>
        <w:t xml:space="preserve">ebsite: </w:t>
      </w:r>
      <w:hyperlink r:id="rId30" w:history="1">
        <w:r w:rsidR="00B1138E" w:rsidRPr="00B1138E">
          <w:rPr>
            <w:rStyle w:val="Hyperlink"/>
            <w:color w:val="FFFFFF" w:themeColor="background1"/>
            <w:sz w:val="28"/>
            <w:szCs w:val="28"/>
          </w:rPr>
          <w:t>www.healthwatchsurrey.co.uk</w:t>
        </w:r>
      </w:hyperlink>
    </w:p>
    <w:p w14:paraId="1FD5F9C0"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Phone: 0303 303 0023</w:t>
      </w:r>
    </w:p>
    <w:p w14:paraId="6EDAF6D7"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Text/SMS: 07592 787533</w:t>
      </w:r>
    </w:p>
    <w:p w14:paraId="613C89DE" w14:textId="77777777" w:rsidR="00C208EE" w:rsidRPr="00C208EE" w:rsidRDefault="00C208EE" w:rsidP="00C208EE">
      <w:pPr>
        <w:spacing w:line="360" w:lineRule="auto"/>
        <w:rPr>
          <w:color w:val="FFFFFF" w:themeColor="background1"/>
          <w:sz w:val="28"/>
          <w:szCs w:val="28"/>
        </w:rPr>
      </w:pPr>
      <w:r w:rsidRPr="00C208EE">
        <w:rPr>
          <w:noProof/>
          <w:color w:val="FFFFFF" w:themeColor="background1"/>
          <w:sz w:val="28"/>
          <w:szCs w:val="28"/>
        </w:rPr>
        <w:t xml:space="preserve">Email: </w:t>
      </w:r>
      <w:hyperlink r:id="rId31" w:history="1">
        <w:r w:rsidRPr="00C208EE">
          <w:rPr>
            <w:rStyle w:val="Hyperlink"/>
            <w:color w:val="FFFFFF" w:themeColor="background1"/>
            <w:sz w:val="28"/>
            <w:szCs w:val="28"/>
          </w:rPr>
          <w:t>enquiries@healthwatchsurrey.co.uk</w:t>
        </w:r>
      </w:hyperlink>
    </w:p>
    <w:p w14:paraId="6A81FBE9" w14:textId="77777777" w:rsidR="00C208EE" w:rsidRPr="00C208EE" w:rsidRDefault="00C208EE" w:rsidP="00C208EE">
      <w:pPr>
        <w:rPr>
          <w:color w:val="FFFFFF" w:themeColor="background1"/>
          <w:sz w:val="28"/>
          <w:szCs w:val="28"/>
        </w:rPr>
      </w:pPr>
      <w:r w:rsidRPr="00C208EE">
        <w:rPr>
          <w:color w:val="FFFFFF" w:themeColor="background1"/>
          <w:sz w:val="28"/>
          <w:szCs w:val="28"/>
        </w:rPr>
        <w:t>Address: Freepost RSYX-ETRE-CXBY, Healthwatch Surrey, Astolat,</w:t>
      </w:r>
    </w:p>
    <w:p w14:paraId="17AA19ED" w14:textId="66ADB8F4" w:rsidR="00EC51AA" w:rsidRDefault="008D6CAD" w:rsidP="00EC51AA">
      <w:pPr>
        <w:rPr>
          <w:color w:val="FFFFFF" w:themeColor="background1"/>
          <w:sz w:val="28"/>
          <w:szCs w:val="28"/>
        </w:rPr>
      </w:pPr>
      <w:r w:rsidRPr="00C208EE">
        <w:rPr>
          <w:color w:val="FFFFFF" w:themeColor="background1"/>
          <w:sz w:val="28"/>
          <w:szCs w:val="28"/>
        </w:rPr>
        <w:t>Coiners</w:t>
      </w:r>
      <w:r w:rsidR="00C208EE" w:rsidRPr="00C208EE">
        <w:rPr>
          <w:color w:val="FFFFFF" w:themeColor="background1"/>
          <w:sz w:val="28"/>
          <w:szCs w:val="28"/>
        </w:rPr>
        <w:t xml:space="preserve"> Way, Burpham, Guildford, Surrey,</w:t>
      </w:r>
      <w:r w:rsidR="00EC51AA">
        <w:rPr>
          <w:color w:val="FFFFFF" w:themeColor="background1"/>
          <w:sz w:val="28"/>
          <w:szCs w:val="28"/>
        </w:rPr>
        <w:t xml:space="preserve"> </w:t>
      </w:r>
      <w:r w:rsidR="00C208EE" w:rsidRPr="00C208EE">
        <w:rPr>
          <w:color w:val="FFFFFF" w:themeColor="background1"/>
          <w:sz w:val="28"/>
          <w:szCs w:val="28"/>
        </w:rPr>
        <w:t>GU4 7HL</w:t>
      </w:r>
    </w:p>
    <w:p w14:paraId="73B14B5F" w14:textId="77777777" w:rsidR="00EC51AA" w:rsidRDefault="00EC51AA" w:rsidP="00EC51AA">
      <w:pPr>
        <w:rPr>
          <w:color w:val="FFFFFF" w:themeColor="background1"/>
          <w:sz w:val="28"/>
          <w:szCs w:val="28"/>
        </w:rPr>
      </w:pPr>
    </w:p>
    <w:p w14:paraId="4F76238F" w14:textId="6BF514AA"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11BF8D1F" wp14:editId="7C95A9B6">
            <wp:extent cx="247214" cy="247214"/>
            <wp:effectExtent l="0" t="0" r="635" b="635"/>
            <wp:docPr id="198" name="Picture 198" descr="Facebook logo">
              <a:extLst xmlns:a="http://schemas.openxmlformats.org/drawingml/2006/main">
                <a:ext uri="{FF2B5EF4-FFF2-40B4-BE49-F238E27FC236}">
                  <a16:creationId xmlns:a16="http://schemas.microsoft.com/office/drawing/2014/main" id="{86A0E3B8-6320-3783-6236-7C721C5AF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acebook logo">
                      <a:extLst>
                        <a:ext uri="{FF2B5EF4-FFF2-40B4-BE49-F238E27FC236}">
                          <a16:creationId xmlns:a16="http://schemas.microsoft.com/office/drawing/2014/main" id="{86A0E3B8-6320-3783-6236-7C721C5AF0AB}"/>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7214" cy="247214"/>
                    </a:xfrm>
                    <a:prstGeom prst="rect">
                      <a:avLst/>
                    </a:prstGeom>
                  </pic:spPr>
                </pic:pic>
              </a:graphicData>
            </a:graphic>
          </wp:inline>
        </w:drawing>
      </w:r>
      <w:r w:rsidRPr="00B1138E">
        <w:rPr>
          <w:color w:val="FFFFFF" w:themeColor="background1"/>
          <w:sz w:val="28"/>
          <w:szCs w:val="28"/>
        </w:rPr>
        <w:tab/>
      </w:r>
      <w:hyperlink r:id="rId33" w:history="1">
        <w:r w:rsidRPr="00B1138E">
          <w:rPr>
            <w:rStyle w:val="Hyperlink"/>
            <w:color w:val="FFFFFF" w:themeColor="background1"/>
            <w:sz w:val="28"/>
            <w:szCs w:val="28"/>
          </w:rPr>
          <w:t>Healthwatch Surrey</w:t>
        </w:r>
      </w:hyperlink>
    </w:p>
    <w:p w14:paraId="023EF32E" w14:textId="27A28E9E" w:rsidR="00DA78AB" w:rsidRPr="00B1138E" w:rsidRDefault="00DA78AB" w:rsidP="00DA78AB">
      <w:pPr>
        <w:rPr>
          <w:color w:val="FFFFFF" w:themeColor="background1"/>
          <w:sz w:val="28"/>
          <w:szCs w:val="28"/>
        </w:rPr>
      </w:pPr>
      <w:r w:rsidRPr="00B1138E">
        <w:rPr>
          <w:noProof/>
          <w:color w:val="FFFFFF" w:themeColor="background1"/>
        </w:rPr>
        <w:drawing>
          <wp:inline distT="0" distB="0" distL="0" distR="0" wp14:anchorId="149CA7F3" wp14:editId="75ABD95D">
            <wp:extent cx="230846" cy="213338"/>
            <wp:effectExtent l="0" t="0" r="0" b="0"/>
            <wp:docPr id="17" name="Picture 17" descr="Twitter 'x' logo">
              <a:extLst xmlns:a="http://schemas.openxmlformats.org/drawingml/2006/main">
                <a:ext uri="{FF2B5EF4-FFF2-40B4-BE49-F238E27FC236}">
                  <a16:creationId xmlns:a16="http://schemas.microsoft.com/office/drawing/2014/main" id="{8CCC9BE4-1A31-167B-DC63-8E6A956DD9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witter 'x' logo">
                      <a:extLst>
                        <a:ext uri="{FF2B5EF4-FFF2-40B4-BE49-F238E27FC236}">
                          <a16:creationId xmlns:a16="http://schemas.microsoft.com/office/drawing/2014/main" id="{8CCC9BE4-1A31-167B-DC63-8E6A956DD9D2}"/>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30846" cy="213338"/>
                    </a:xfrm>
                    <a:prstGeom prst="rect">
                      <a:avLst/>
                    </a:prstGeom>
                  </pic:spPr>
                </pic:pic>
              </a:graphicData>
            </a:graphic>
          </wp:inline>
        </w:drawing>
      </w:r>
      <w:r w:rsidRPr="00B1138E">
        <w:rPr>
          <w:color w:val="FFFFFF" w:themeColor="background1"/>
        </w:rPr>
        <w:tab/>
      </w:r>
      <w:hyperlink r:id="rId36" w:history="1">
        <w:r w:rsidRPr="00B1138E">
          <w:rPr>
            <w:rStyle w:val="Hyperlink"/>
            <w:color w:val="FFFFFF" w:themeColor="background1"/>
            <w:sz w:val="28"/>
            <w:szCs w:val="28"/>
          </w:rPr>
          <w:t>HW_Surrey</w:t>
        </w:r>
      </w:hyperlink>
    </w:p>
    <w:p w14:paraId="4403D11A" w14:textId="64E0F598"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3925BCEB" wp14:editId="77CD5EDB">
            <wp:extent cx="230846" cy="230846"/>
            <wp:effectExtent l="0" t="0" r="0" b="0"/>
            <wp:docPr id="201" name="Picture 201" descr="Instagram logo">
              <a:extLst xmlns:a="http://schemas.openxmlformats.org/drawingml/2006/main">
                <a:ext uri="{FF2B5EF4-FFF2-40B4-BE49-F238E27FC236}">
                  <a16:creationId xmlns:a16="http://schemas.microsoft.com/office/drawing/2014/main" id="{24537634-A155-8999-51CF-8E2849D3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stagram logo">
                      <a:extLst>
                        <a:ext uri="{FF2B5EF4-FFF2-40B4-BE49-F238E27FC236}">
                          <a16:creationId xmlns:a16="http://schemas.microsoft.com/office/drawing/2014/main" id="{24537634-A155-8999-51CF-8E2849D359C3}"/>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B1138E">
        <w:rPr>
          <w:color w:val="FFFFFF" w:themeColor="background1"/>
          <w:sz w:val="28"/>
          <w:szCs w:val="28"/>
        </w:rPr>
        <w:t xml:space="preserve"> </w:t>
      </w:r>
      <w:r w:rsidRPr="00B1138E">
        <w:rPr>
          <w:color w:val="FFFFFF" w:themeColor="background1"/>
          <w:sz w:val="28"/>
          <w:szCs w:val="28"/>
        </w:rPr>
        <w:tab/>
      </w:r>
      <w:hyperlink r:id="rId38" w:history="1">
        <w:r w:rsidRPr="00B1138E">
          <w:rPr>
            <w:rStyle w:val="Hyperlink"/>
            <w:color w:val="FFFFFF" w:themeColor="background1"/>
            <w:sz w:val="28"/>
            <w:szCs w:val="28"/>
          </w:rPr>
          <w:t>Healthwatch_surrey</w:t>
        </w:r>
      </w:hyperlink>
    </w:p>
    <w:p w14:paraId="61799E6C" w14:textId="359696EA"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1CBCEF72" wp14:editId="173AB3DF">
            <wp:extent cx="230846" cy="230846"/>
            <wp:effectExtent l="0" t="0" r="0" b="0"/>
            <wp:docPr id="197" name="Picture 197" descr="LinkedIn logo">
              <a:extLst xmlns:a="http://schemas.openxmlformats.org/drawingml/2006/main">
                <a:ext uri="{FF2B5EF4-FFF2-40B4-BE49-F238E27FC236}">
                  <a16:creationId xmlns:a16="http://schemas.microsoft.com/office/drawing/2014/main" id="{605F199A-8771-50E7-0B69-289F0C09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nkedIn logo">
                      <a:extLst>
                        <a:ext uri="{FF2B5EF4-FFF2-40B4-BE49-F238E27FC236}">
                          <a16:creationId xmlns:a16="http://schemas.microsoft.com/office/drawing/2014/main" id="{605F199A-8771-50E7-0B69-289F0C09FCAB}"/>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B1138E">
        <w:rPr>
          <w:color w:val="FFFFFF" w:themeColor="background1"/>
          <w:sz w:val="28"/>
          <w:szCs w:val="28"/>
        </w:rPr>
        <w:t xml:space="preserve"> </w:t>
      </w:r>
      <w:r w:rsidRPr="00B1138E">
        <w:rPr>
          <w:color w:val="FFFFFF" w:themeColor="background1"/>
          <w:sz w:val="28"/>
          <w:szCs w:val="28"/>
        </w:rPr>
        <w:tab/>
      </w:r>
      <w:hyperlink r:id="rId40" w:history="1">
        <w:r w:rsidRPr="00B1138E">
          <w:rPr>
            <w:rStyle w:val="Hyperlink"/>
            <w:color w:val="FFFFFF" w:themeColor="background1"/>
            <w:sz w:val="28"/>
            <w:szCs w:val="28"/>
          </w:rPr>
          <w:t>Healthwatch Surrey</w:t>
        </w:r>
      </w:hyperlink>
    </w:p>
    <w:p w14:paraId="7A20A8E2" w14:textId="77777777" w:rsidR="00EC51AA" w:rsidRPr="00B1138E" w:rsidRDefault="00EC51AA" w:rsidP="00EC51AA">
      <w:pPr>
        <w:rPr>
          <w:color w:val="FFFFFF" w:themeColor="background1"/>
          <w:sz w:val="144"/>
          <w:szCs w:val="144"/>
        </w:rPr>
      </w:pPr>
      <w:r w:rsidRPr="00B1138E">
        <w:rPr>
          <w:color w:val="FFFFFF" w:themeColor="background1"/>
          <w:sz w:val="144"/>
          <w:szCs w:val="144"/>
        </w:rPr>
        <w:br w:type="textWrapping" w:clear="all"/>
      </w:r>
    </w:p>
    <w:p w14:paraId="51FBEF12" w14:textId="1C383F92" w:rsidR="003B0384" w:rsidRDefault="00DD04FB" w:rsidP="00FB7ED3">
      <w:pPr>
        <w:rPr>
          <w:color w:val="FFFFFF" w:themeColor="background1"/>
          <w:sz w:val="28"/>
          <w:szCs w:val="28"/>
        </w:rPr>
      </w:pPr>
      <w:r w:rsidRPr="00DD04FB">
        <w:rPr>
          <w:noProof/>
          <w:color w:val="FFFFFF" w:themeColor="background1"/>
          <w:sz w:val="28"/>
          <w:szCs w:val="28"/>
        </w:rPr>
        <w:drawing>
          <wp:inline distT="0" distB="0" distL="0" distR="0" wp14:anchorId="34EB7DBC" wp14:editId="3A361702">
            <wp:extent cx="1821180" cy="666744"/>
            <wp:effectExtent l="0" t="0" r="7620" b="635"/>
            <wp:docPr id="923912342" name="Picture 923912342" descr="The Committed to quality marque - in white there is an icon of a rosette, inside the rosette is a tick. Beside the rosette are the words - Committed to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12342" name="Picture 1" descr="The Committed to quality marque - in white there is an icon of a rosette, inside the rosette is a tick. Beside the rosette are the words - Committed to quality."/>
                    <pic:cNvPicPr/>
                  </pic:nvPicPr>
                  <pic:blipFill rotWithShape="1">
                    <a:blip r:embed="rId41"/>
                    <a:srcRect l="4613" t="8622" b="-1"/>
                    <a:stretch/>
                  </pic:blipFill>
                  <pic:spPr bwMode="auto">
                    <a:xfrm>
                      <a:off x="0" y="0"/>
                      <a:ext cx="1833803" cy="671365"/>
                    </a:xfrm>
                    <a:prstGeom prst="rect">
                      <a:avLst/>
                    </a:prstGeom>
                    <a:ln>
                      <a:noFill/>
                    </a:ln>
                    <a:extLst>
                      <a:ext uri="{53640926-AAD7-44D8-BBD7-CCE9431645EC}">
                        <a14:shadowObscured xmlns:a14="http://schemas.microsoft.com/office/drawing/2010/main"/>
                      </a:ext>
                    </a:extLst>
                  </pic:spPr>
                </pic:pic>
              </a:graphicData>
            </a:graphic>
          </wp:inline>
        </w:drawing>
      </w:r>
    </w:p>
    <w:p w14:paraId="0A9B2AEC" w14:textId="59D27288" w:rsidR="00B1138E" w:rsidRDefault="00B1138E" w:rsidP="00B1138E">
      <w:pPr>
        <w:rPr>
          <w:color w:val="FFFFFF" w:themeColor="background1"/>
        </w:rPr>
      </w:pPr>
      <w:r w:rsidRPr="00B1138E">
        <w:rPr>
          <w:color w:val="FFFFFF" w:themeColor="background1"/>
        </w:rPr>
        <w:t xml:space="preserve">We are committed to the quality of our information. </w:t>
      </w:r>
    </w:p>
    <w:p w14:paraId="119706C8" w14:textId="4BA9A138" w:rsidR="00B1138E" w:rsidRDefault="00B1138E" w:rsidP="00B1138E">
      <w:r w:rsidRPr="00B1138E">
        <w:rPr>
          <w:color w:val="FFFFFF" w:themeColor="background1"/>
        </w:rPr>
        <w:t>Every three years we perform an audit so that we can be</w:t>
      </w:r>
      <w:r>
        <w:rPr>
          <w:color w:val="FFFFFF" w:themeColor="background1"/>
        </w:rPr>
        <w:t xml:space="preserve"> </w:t>
      </w:r>
      <w:r w:rsidRPr="00B1138E">
        <w:rPr>
          <w:color w:val="FFFFFF" w:themeColor="background1"/>
        </w:rPr>
        <w:t>certain of this</w:t>
      </w:r>
      <w:r w:rsidRPr="00817A7B">
        <w:rPr>
          <w:color w:val="FFFFFF" w:themeColor="background2"/>
        </w:rPr>
        <w:t>.</w:t>
      </w:r>
    </w:p>
    <w:p w14:paraId="382596C8" w14:textId="260C2BF4" w:rsidR="00B1138E" w:rsidRPr="00EC51AA" w:rsidRDefault="00B1138E" w:rsidP="00FB7ED3">
      <w:pPr>
        <w:rPr>
          <w:color w:val="FFFFFF" w:themeColor="background1"/>
          <w:sz w:val="28"/>
          <w:szCs w:val="28"/>
        </w:rPr>
      </w:pPr>
    </w:p>
    <w:sectPr w:rsidR="00B1138E" w:rsidRPr="00EC51AA" w:rsidSect="005A390A">
      <w:headerReference w:type="default" r:id="rId42"/>
      <w:footerReference w:type="default" r:id="rId43"/>
      <w:pgSz w:w="11910" w:h="16840"/>
      <w:pgMar w:top="1661" w:right="1338" w:bottom="1457" w:left="1338" w:header="391" w:footer="1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A033D5" w14:textId="77777777" w:rsidR="005A390A" w:rsidRDefault="005A390A" w:rsidP="00D62F17">
      <w:r>
        <w:separator/>
      </w:r>
    </w:p>
  </w:endnote>
  <w:endnote w:type="continuationSeparator" w:id="0">
    <w:p w14:paraId="3293B0BD" w14:textId="77777777" w:rsidR="005A390A" w:rsidRDefault="005A390A" w:rsidP="00D62F17">
      <w:r>
        <w:continuationSeparator/>
      </w:r>
    </w:p>
  </w:endnote>
  <w:endnote w:type="continuationNotice" w:id="1">
    <w:p w14:paraId="2503865B" w14:textId="77777777" w:rsidR="005A390A" w:rsidRDefault="005A390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oppins Light">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Poppins Medium">
    <w:charset w:val="00"/>
    <w:family w:val="auto"/>
    <w:pitch w:val="variable"/>
    <w:sig w:usb0="00008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Poppins SemiBold">
    <w:charset w:val="00"/>
    <w:family w:val="auto"/>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1D73C" w14:textId="77777777" w:rsidR="0092606C" w:rsidRDefault="006434C8" w:rsidP="00D62F17">
    <w:pPr>
      <w:rPr>
        <w:sz w:val="20"/>
      </w:rPr>
    </w:pPr>
    <w:r w:rsidRPr="00242743">
      <w:rPr>
        <w:noProof/>
        <w:color w:val="2B579A"/>
        <w:sz w:val="4"/>
        <w:szCs w:val="4"/>
        <w:shd w:val="clear" w:color="auto" w:fill="E6E6E6"/>
      </w:rPr>
      <mc:AlternateContent>
        <mc:Choice Requires="wps">
          <w:drawing>
            <wp:anchor distT="0" distB="0" distL="114300" distR="114300" simplePos="0" relativeHeight="251658243" behindDoc="1" locked="0" layoutInCell="1" allowOverlap="1" wp14:anchorId="1A1225BD" wp14:editId="453E81ED">
              <wp:simplePos x="0" y="0"/>
              <wp:positionH relativeFrom="page">
                <wp:posOffset>7063740</wp:posOffset>
              </wp:positionH>
              <wp:positionV relativeFrom="bottomMargin">
                <wp:posOffset>452120</wp:posOffset>
              </wp:positionV>
              <wp:extent cx="177165" cy="222250"/>
              <wp:effectExtent l="0" t="0" r="13335"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225BD" id="_x0000_t202" coordsize="21600,21600" o:spt="202" path="m,l,21600r21600,l21600,xe">
              <v:stroke joinstyle="miter"/>
              <v:path gradientshapeok="t" o:connecttype="rect"/>
            </v:shapetype>
            <v:shape id="Text Box 14" o:spid="_x0000_s1026" type="#_x0000_t202" style="position:absolute;margin-left:556.2pt;margin-top:35.6pt;width:13.95pt;height:17.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" filled="f" stroked="f">
              <v:path arrowok="t"/>
              <v:textbox inset="0,0,0,0">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AFE00" w14:textId="77777777" w:rsidR="003F2397" w:rsidRDefault="003F2397" w:rsidP="00D62F17">
    <w:pPr>
      <w:rPr>
        <w:sz w:val="20"/>
      </w:rPr>
    </w:pPr>
    <w:r>
      <w:rPr>
        <w:noProof/>
        <w:color w:val="2B579A"/>
        <w:shd w:val="clear" w:color="auto" w:fill="E6E6E6"/>
      </w:rPr>
      <mc:AlternateContent>
        <mc:Choice Requires="wps">
          <w:drawing>
            <wp:anchor distT="45720" distB="45720" distL="114300" distR="114300" simplePos="0" relativeHeight="251658247" behindDoc="0" locked="0" layoutInCell="1" allowOverlap="1" wp14:anchorId="78016362" wp14:editId="684EABAC">
              <wp:simplePos x="0" y="0"/>
              <wp:positionH relativeFrom="page">
                <wp:align>right</wp:align>
              </wp:positionH>
              <wp:positionV relativeFrom="paragraph">
                <wp:posOffset>465455</wp:posOffset>
              </wp:positionV>
              <wp:extent cx="1287780" cy="1404620"/>
              <wp:effectExtent l="0" t="0" r="0" b="2540"/>
              <wp:wrapSquare wrapText="bothSides"/>
              <wp:docPr id="1710947077" name="Text Box 1710947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1802920686"/>
                            <w:docPartObj>
                              <w:docPartGallery w:val="Page Numbers (Top of Page)"/>
                              <w:docPartUnique/>
                            </w:docPartObj>
                          </w:sdt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016362" id="_x0000_t202" coordsize="21600,21600" o:spt="202" path="m,l,21600r21600,l21600,xe">
              <v:stroke joinstyle="miter"/>
              <v:path gradientshapeok="t" o:connecttype="rect"/>
            </v:shapetype>
            <v:shape id="Text Box 1710947077" o:spid="_x0000_s1027" type="#_x0000_t202" style="position:absolute;margin-left:50.2pt;margin-top:36.65pt;width:101.4pt;height:110.6pt;z-index:251658247;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" filled="f" stroked="f">
              <v:textbox style="mso-fit-shape-to-text:t">
                <w:txbxContent>
                  <w:sdt>
                    <w:sdtPr>
                      <w:rPr>
                        <w:color w:val="FFFFFF" w:themeColor="background1"/>
                      </w:rPr>
                      <w:id w:val="-1802920686"/>
                      <w:docPartObj>
                        <w:docPartGallery w:val="Page Numbers (Top of Page)"/>
                        <w:docPartUnique/>
                      </w:docPartObj>
                    </w:sdt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v:textbox>
              <w10:wrap type="square" anchorx="page"/>
            </v:shape>
          </w:pict>
        </mc:Fallback>
      </mc:AlternateContent>
    </w:r>
    <w:r w:rsidRPr="006434C8">
      <w:rPr>
        <w:noProof/>
        <w:color w:val="2B579A"/>
        <w:sz w:val="20"/>
        <w:shd w:val="clear" w:color="auto" w:fill="E6E6E6"/>
      </w:rPr>
      <mc:AlternateContent>
        <mc:Choice Requires="wps">
          <w:drawing>
            <wp:anchor distT="45720" distB="45720" distL="114300" distR="114300" simplePos="0" relativeHeight="251658248" behindDoc="0" locked="0" layoutInCell="1" allowOverlap="1" wp14:anchorId="2D1CD61A" wp14:editId="464E7D82">
              <wp:simplePos x="0" y="0"/>
              <wp:positionH relativeFrom="column">
                <wp:posOffset>-529590</wp:posOffset>
              </wp:positionH>
              <wp:positionV relativeFrom="paragraph">
                <wp:posOffset>382270</wp:posOffset>
              </wp:positionV>
              <wp:extent cx="2453640" cy="1404620"/>
              <wp:effectExtent l="0" t="0" r="0" b="0"/>
              <wp:wrapSquare wrapText="bothSides"/>
              <wp:docPr id="858905452" name="Text Box 85890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404620"/>
                      </a:xfrm>
                      <a:prstGeom prst="rect">
                        <a:avLst/>
                      </a:prstGeom>
                      <a:noFill/>
                      <a:ln w="9525">
                        <a:noFill/>
                        <a:miter lim="800000"/>
                        <a:headEnd/>
                        <a:tailEnd/>
                      </a:ln>
                    </wps:spPr>
                    <wps:txbx>
                      <w:txbxContent>
                        <w:p w14:paraId="08400B43" w14:textId="4F2DBA80"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Report </w:t>
                          </w:r>
                        </w:p>
                        <w:p w14:paraId="1BFCBAB8" w14:textId="2416C30F" w:rsidR="003F2397" w:rsidRPr="006434C8" w:rsidRDefault="004440AD" w:rsidP="002636C5">
                          <w:pPr>
                            <w:rPr>
                              <w:color w:val="FFFFFF" w:themeColor="background1"/>
                            </w:rPr>
                          </w:pPr>
                          <w:r>
                            <w:rPr>
                              <w:color w:val="FFFFFF" w:themeColor="background1"/>
                            </w:rPr>
                            <w:t>January to March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1CD61A" id="Text Box 858905452" o:spid="_x0000_s1028" type="#_x0000_t202" style="position:absolute;margin-left:-41.7pt;margin-top:30.1pt;width:193.2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" filled="f" stroked="f">
              <v:textbox style="mso-fit-shape-to-text:t">
                <w:txbxContent>
                  <w:p w14:paraId="08400B43" w14:textId="4F2DBA80"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Report </w:t>
                    </w:r>
                  </w:p>
                  <w:p w14:paraId="1BFCBAB8" w14:textId="2416C30F" w:rsidR="003F2397" w:rsidRPr="006434C8" w:rsidRDefault="004440AD" w:rsidP="002636C5">
                    <w:pPr>
                      <w:rPr>
                        <w:color w:val="FFFFFF" w:themeColor="background1"/>
                      </w:rPr>
                    </w:pPr>
                    <w:r>
                      <w:rPr>
                        <w:color w:val="FFFFFF" w:themeColor="background1"/>
                      </w:rPr>
                      <w:t>January to March 2024</w:t>
                    </w:r>
                  </w:p>
                </w:txbxContent>
              </v:textbox>
              <w10:wrap type="square"/>
            </v:shape>
          </w:pict>
        </mc:Fallback>
      </mc:AlternateContent>
    </w:r>
    <w:r>
      <w:rPr>
        <w:noProof/>
        <w:color w:val="2B579A"/>
        <w:shd w:val="clear" w:color="auto" w:fill="E6E6E6"/>
      </w:rPr>
      <w:drawing>
        <wp:anchor distT="0" distB="0" distL="114300" distR="114300" simplePos="0" relativeHeight="251658246" behindDoc="0" locked="0" layoutInCell="1" allowOverlap="1" wp14:anchorId="4C31CACE" wp14:editId="2D3E0DDD">
          <wp:simplePos x="0" y="0"/>
          <wp:positionH relativeFrom="page">
            <wp:align>left</wp:align>
          </wp:positionH>
          <wp:positionV relativeFrom="paragraph">
            <wp:posOffset>346498</wp:posOffset>
          </wp:positionV>
          <wp:extent cx="7941285" cy="645789"/>
          <wp:effectExtent l="0" t="0" r="0" b="2540"/>
          <wp:wrapNone/>
          <wp:docPr id="962737421" name="Picture 962737421"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69959" w14:textId="636810D0" w:rsidR="0092606C" w:rsidRDefault="00B1138E" w:rsidP="00D62F17">
    <w:pPr>
      <w:rPr>
        <w:sz w:val="20"/>
      </w:rPr>
    </w:pPr>
    <w:r w:rsidRPr="006434C8">
      <w:rPr>
        <w:noProof/>
        <w:color w:val="2B579A"/>
        <w:sz w:val="20"/>
        <w:shd w:val="clear" w:color="auto" w:fill="E6E6E6"/>
      </w:rPr>
      <mc:AlternateContent>
        <mc:Choice Requires="wps">
          <w:drawing>
            <wp:anchor distT="45720" distB="45720" distL="114300" distR="114300" simplePos="0" relativeHeight="251659264" behindDoc="0" locked="0" layoutInCell="1" allowOverlap="1" wp14:anchorId="6DFD96EF" wp14:editId="5DC7AD10">
              <wp:simplePos x="0" y="0"/>
              <wp:positionH relativeFrom="column">
                <wp:posOffset>-528320</wp:posOffset>
              </wp:positionH>
              <wp:positionV relativeFrom="paragraph">
                <wp:posOffset>384810</wp:posOffset>
              </wp:positionV>
              <wp:extent cx="301371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1404620"/>
                      </a:xfrm>
                      <a:prstGeom prst="rect">
                        <a:avLst/>
                      </a:prstGeom>
                      <a:noFill/>
                      <a:ln w="9525">
                        <a:noFill/>
                        <a:miter lim="800000"/>
                        <a:headEnd/>
                        <a:tailEnd/>
                      </a:ln>
                    </wps:spPr>
                    <wps:txbx>
                      <w:txbxContent>
                        <w:p w14:paraId="0A01DAD5" w14:textId="30295D5B" w:rsidR="004B4D73" w:rsidRDefault="007A0D41" w:rsidP="002636C5">
                          <w:pPr>
                            <w:rPr>
                              <w:color w:val="FFFFFF" w:themeColor="background1"/>
                            </w:rPr>
                          </w:pPr>
                          <w:r>
                            <w:rPr>
                              <w:color w:val="FFFFFF" w:themeColor="background1"/>
                            </w:rPr>
                            <w:t>Quarterly</w:t>
                          </w:r>
                          <w:r w:rsidR="002636C5">
                            <w:rPr>
                              <w:color w:val="FFFFFF" w:themeColor="background1"/>
                            </w:rPr>
                            <w:t xml:space="preserve"> </w:t>
                          </w:r>
                          <w:r>
                            <w:rPr>
                              <w:color w:val="FFFFFF" w:themeColor="background1"/>
                            </w:rPr>
                            <w:t>i</w:t>
                          </w:r>
                          <w:r w:rsidR="002636C5">
                            <w:rPr>
                              <w:color w:val="FFFFFF" w:themeColor="background1"/>
                            </w:rPr>
                            <w:t xml:space="preserve">mpact </w:t>
                          </w:r>
                          <w:r>
                            <w:rPr>
                              <w:color w:val="FFFFFF" w:themeColor="background1"/>
                            </w:rPr>
                            <w:t>r</w:t>
                          </w:r>
                          <w:r w:rsidR="002636C5">
                            <w:rPr>
                              <w:color w:val="FFFFFF" w:themeColor="background1"/>
                            </w:rPr>
                            <w:t xml:space="preserve">eport </w:t>
                          </w:r>
                        </w:p>
                        <w:p w14:paraId="0434D282" w14:textId="07A4DAFB" w:rsidR="002636C5" w:rsidRPr="006434C8" w:rsidRDefault="00D130B7" w:rsidP="002636C5">
                          <w:pPr>
                            <w:rPr>
                              <w:color w:val="FFFFFF" w:themeColor="background1"/>
                            </w:rPr>
                          </w:pPr>
                          <w:r>
                            <w:rPr>
                              <w:color w:val="FFFFFF" w:themeColor="background1"/>
                            </w:rPr>
                            <w:t>January to March</w:t>
                          </w:r>
                          <w:r w:rsidR="00B86463">
                            <w:rPr>
                              <w:color w:val="FFFFFF" w:themeColor="background1"/>
                            </w:rPr>
                            <w:t xml:space="preserve"> 202</w:t>
                          </w:r>
                          <w:r>
                            <w:rPr>
                              <w:color w:val="FFFFFF" w:themeColor="background1"/>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FD96EF" id="_x0000_t202" coordsize="21600,21600" o:spt="202" path="m,l,21600r21600,l21600,xe">
              <v:stroke joinstyle="miter"/>
              <v:path gradientshapeok="t" o:connecttype="rect"/>
            </v:shapetype>
            <v:shape id="Text Box 217" o:spid="_x0000_s1029" type="#_x0000_t202" style="position:absolute;margin-left:-41.6pt;margin-top:30.3pt;width:237.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" filled="f" stroked="f">
              <v:textbox style="mso-fit-shape-to-text:t">
                <w:txbxContent>
                  <w:p w14:paraId="0A01DAD5" w14:textId="30295D5B" w:rsidR="004B4D73" w:rsidRDefault="007A0D41" w:rsidP="002636C5">
                    <w:pPr>
                      <w:rPr>
                        <w:color w:val="FFFFFF" w:themeColor="background1"/>
                      </w:rPr>
                    </w:pPr>
                    <w:r>
                      <w:rPr>
                        <w:color w:val="FFFFFF" w:themeColor="background1"/>
                      </w:rPr>
                      <w:t>Quarterly</w:t>
                    </w:r>
                    <w:r w:rsidR="002636C5">
                      <w:rPr>
                        <w:color w:val="FFFFFF" w:themeColor="background1"/>
                      </w:rPr>
                      <w:t xml:space="preserve"> </w:t>
                    </w:r>
                    <w:r>
                      <w:rPr>
                        <w:color w:val="FFFFFF" w:themeColor="background1"/>
                      </w:rPr>
                      <w:t>i</w:t>
                    </w:r>
                    <w:r w:rsidR="002636C5">
                      <w:rPr>
                        <w:color w:val="FFFFFF" w:themeColor="background1"/>
                      </w:rPr>
                      <w:t xml:space="preserve">mpact </w:t>
                    </w:r>
                    <w:r>
                      <w:rPr>
                        <w:color w:val="FFFFFF" w:themeColor="background1"/>
                      </w:rPr>
                      <w:t>r</w:t>
                    </w:r>
                    <w:r w:rsidR="002636C5">
                      <w:rPr>
                        <w:color w:val="FFFFFF" w:themeColor="background1"/>
                      </w:rPr>
                      <w:t xml:space="preserve">eport </w:t>
                    </w:r>
                  </w:p>
                  <w:p w14:paraId="0434D282" w14:textId="07A4DAFB" w:rsidR="002636C5" w:rsidRPr="006434C8" w:rsidRDefault="00D130B7" w:rsidP="002636C5">
                    <w:pPr>
                      <w:rPr>
                        <w:color w:val="FFFFFF" w:themeColor="background1"/>
                      </w:rPr>
                    </w:pPr>
                    <w:r>
                      <w:rPr>
                        <w:color w:val="FFFFFF" w:themeColor="background1"/>
                      </w:rPr>
                      <w:t>January to March</w:t>
                    </w:r>
                    <w:r w:rsidR="00B86463">
                      <w:rPr>
                        <w:color w:val="FFFFFF" w:themeColor="background1"/>
                      </w:rPr>
                      <w:t xml:space="preserve"> 202</w:t>
                    </w:r>
                    <w:r>
                      <w:rPr>
                        <w:color w:val="FFFFFF" w:themeColor="background1"/>
                      </w:rPr>
                      <w:t>4</w:t>
                    </w:r>
                  </w:p>
                </w:txbxContent>
              </v:textbox>
              <w10:wrap type="square"/>
            </v:shape>
          </w:pict>
        </mc:Fallback>
      </mc:AlternateContent>
    </w:r>
    <w:r w:rsidR="009A62B7">
      <w:rPr>
        <w:noProof/>
        <w:color w:val="2B579A"/>
        <w:shd w:val="clear" w:color="auto" w:fill="E6E6E6"/>
      </w:rPr>
      <mc:AlternateContent>
        <mc:Choice Requires="wps">
          <w:drawing>
            <wp:anchor distT="45720" distB="45720" distL="114300" distR="114300" simplePos="0" relativeHeight="251657216" behindDoc="0" locked="0" layoutInCell="1" allowOverlap="1" wp14:anchorId="34250548" wp14:editId="4F08A592">
              <wp:simplePos x="0" y="0"/>
              <wp:positionH relativeFrom="page">
                <wp:align>right</wp:align>
              </wp:positionH>
              <wp:positionV relativeFrom="paragraph">
                <wp:posOffset>465455</wp:posOffset>
              </wp:positionV>
              <wp:extent cx="1287780" cy="1404620"/>
              <wp:effectExtent l="0" t="0" r="0" b="254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Content>
                            <w:p w14:paraId="259CCA17" w14:textId="77777777" w:rsidR="00DA78AB" w:rsidRDefault="00DA78AB" w:rsidP="00DA78AB">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15</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16</w:t>
                              </w:r>
                              <w:r w:rsidRPr="008A44FE">
                                <w:rPr>
                                  <w:b/>
                                  <w:bCs/>
                                  <w:color w:val="FFFFFF" w:themeColor="background1"/>
                                </w:rPr>
                                <w:fldChar w:fldCharType="end"/>
                              </w:r>
                            </w:p>
                          </w:sdtContent>
                        </w:sdt>
                        <w:p w14:paraId="35F0516B" w14:textId="7EE801DF" w:rsidR="002636C5" w:rsidRPr="00C46DF9" w:rsidRDefault="002636C5" w:rsidP="002636C5">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250548" id="Text Box 26" o:spid="_x0000_s1030" type="#_x0000_t202" style="position:absolute;margin-left:50.2pt;margin-top:36.65pt;width:101.4pt;height:110.6pt;z-index:25165721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" filled="f" stroked="f">
              <v:textbox style="mso-fit-shape-to-text:t">
                <w:txbxContent>
                  <w:sdt>
                    <w:sdtPr>
                      <w:rPr>
                        <w:color w:val="FFFFFF" w:themeColor="background1"/>
                      </w:rPr>
                      <w:id w:val="832570744"/>
                      <w:docPartObj>
                        <w:docPartGallery w:val="Page Numbers (Top of Page)"/>
                        <w:docPartUnique/>
                      </w:docPartObj>
                    </w:sdtPr>
                    <w:sdtContent>
                      <w:p w14:paraId="259CCA17" w14:textId="77777777" w:rsidR="00DA78AB" w:rsidRDefault="00DA78AB" w:rsidP="00DA78AB">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15</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16</w:t>
                        </w:r>
                        <w:r w:rsidRPr="008A44FE">
                          <w:rPr>
                            <w:b/>
                            <w:bCs/>
                            <w:color w:val="FFFFFF" w:themeColor="background1"/>
                          </w:rPr>
                          <w:fldChar w:fldCharType="end"/>
                        </w:r>
                      </w:p>
                    </w:sdtContent>
                  </w:sdt>
                  <w:p w14:paraId="35F0516B" w14:textId="7EE801DF" w:rsidR="002636C5" w:rsidRPr="00C46DF9" w:rsidRDefault="002636C5" w:rsidP="002636C5">
                    <w:pPr>
                      <w:rPr>
                        <w:color w:val="FFFFFF" w:themeColor="background1"/>
                      </w:rPr>
                    </w:pPr>
                  </w:p>
                </w:txbxContent>
              </v:textbox>
              <w10:wrap type="square" anchorx="page"/>
            </v:shape>
          </w:pict>
        </mc:Fallback>
      </mc:AlternateContent>
    </w:r>
    <w:r w:rsidR="002636C5">
      <w:rPr>
        <w:noProof/>
        <w:color w:val="2B579A"/>
        <w:shd w:val="clear" w:color="auto" w:fill="E6E6E6"/>
      </w:rPr>
      <w:drawing>
        <wp:anchor distT="0" distB="0" distL="114300" distR="114300" simplePos="0" relativeHeight="251655168" behindDoc="0" locked="0" layoutInCell="1" allowOverlap="1" wp14:anchorId="7205B71D" wp14:editId="604EC247">
          <wp:simplePos x="0" y="0"/>
          <wp:positionH relativeFrom="page">
            <wp:align>left</wp:align>
          </wp:positionH>
          <wp:positionV relativeFrom="paragraph">
            <wp:posOffset>346498</wp:posOffset>
          </wp:positionV>
          <wp:extent cx="7941285" cy="645789"/>
          <wp:effectExtent l="0" t="0" r="0" b="2540"/>
          <wp:wrapNone/>
          <wp:docPr id="778018950" name="Picture 778018950"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89EBB" w14:textId="77777777" w:rsidR="00F42C45" w:rsidRDefault="00F42C45" w:rsidP="00D62F17">
    <w:pP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53D3D2" w14:textId="77777777" w:rsidR="005A390A" w:rsidRDefault="005A390A" w:rsidP="00D62F17">
      <w:r>
        <w:separator/>
      </w:r>
    </w:p>
  </w:footnote>
  <w:footnote w:type="continuationSeparator" w:id="0">
    <w:p w14:paraId="24D4ABF0" w14:textId="77777777" w:rsidR="005A390A" w:rsidRDefault="005A390A" w:rsidP="00D62F17">
      <w:r>
        <w:continuationSeparator/>
      </w:r>
    </w:p>
  </w:footnote>
  <w:footnote w:type="continuationNotice" w:id="1">
    <w:p w14:paraId="37B96B63" w14:textId="77777777" w:rsidR="005A390A" w:rsidRDefault="005A390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774D0" w14:textId="77777777" w:rsidR="0092606C" w:rsidRDefault="00EE7EBC" w:rsidP="00FE61D4">
    <w:pPr>
      <w:jc w:val="right"/>
      <w:rPr>
        <w:sz w:val="20"/>
      </w:rPr>
    </w:pPr>
    <w:r>
      <w:rPr>
        <w:noProof/>
        <w:color w:val="2B579A"/>
        <w:shd w:val="clear" w:color="auto" w:fill="E6E6E6"/>
      </w:rPr>
      <w:drawing>
        <wp:inline distT="0" distB="0" distL="0" distR="0" wp14:anchorId="453E15EF" wp14:editId="79DC39E7">
          <wp:extent cx="2804160" cy="675580"/>
          <wp:effectExtent l="0" t="0" r="0" b="0"/>
          <wp:docPr id="621663575" name="Picture 621663575"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jpeg"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874" cy="681534"/>
                  </a:xfrm>
                  <a:prstGeom prst="rect">
                    <a:avLst/>
                  </a:prstGeom>
                </pic:spPr>
              </pic:pic>
            </a:graphicData>
          </a:graphic>
        </wp:inline>
      </w:drawing>
    </w:r>
    <w:r w:rsidR="00F136FA">
      <w:rPr>
        <w:noProof/>
        <w:color w:val="2B579A"/>
        <w:shd w:val="clear" w:color="auto" w:fill="E6E6E6"/>
      </w:rPr>
      <mc:AlternateContent>
        <mc:Choice Requires="wps">
          <w:drawing>
            <wp:anchor distT="0" distB="0" distL="114300" distR="114300" simplePos="0" relativeHeight="251658242" behindDoc="1" locked="0" layoutInCell="1" allowOverlap="1" wp14:anchorId="10A64915" wp14:editId="564E6F56">
              <wp:simplePos x="0" y="0"/>
              <wp:positionH relativeFrom="page">
                <wp:posOffset>914400</wp:posOffset>
              </wp:positionH>
              <wp:positionV relativeFrom="page">
                <wp:posOffset>923925</wp:posOffset>
              </wp:positionV>
              <wp:extent cx="5715000" cy="0"/>
              <wp:effectExtent l="0" t="0" r="0" b="0"/>
              <wp:wrapNone/>
              <wp:docPr id="9" name="Straight Connector 9" descr="Pink Line beneath the hea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0" cy="0"/>
                      </a:xfrm>
                      <a:prstGeom prst="line">
                        <a:avLst/>
                      </a:prstGeom>
                      <a:noFill/>
                      <a:ln w="12700">
                        <a:solidFill>
                          <a:schemeClr val="accent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3BA34" id="Straight Connector 9" o:spid="_x0000_s1026" alt="Pink Line beneath the header" style="position:absolute;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2.75pt" to="522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" strokecolor="#96df46 [3206]" strokeweight="1pt">
              <o:lock v:ext="edit" shapetype="f"/>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68508" w14:textId="77777777" w:rsidR="003F2397" w:rsidRDefault="003F2397" w:rsidP="00FE61D4">
    <w:pPr>
      <w:jc w:val="right"/>
      <w:rPr>
        <w:sz w:val="20"/>
      </w:rPr>
    </w:pPr>
    <w:r w:rsidRPr="00704168">
      <w:rPr>
        <w:noProof/>
        <w:color w:val="2B579A"/>
        <w:szCs w:val="36"/>
        <w:shd w:val="clear" w:color="auto" w:fill="E6E6E6"/>
      </w:rPr>
      <mc:AlternateContent>
        <mc:Choice Requires="wps">
          <w:drawing>
            <wp:anchor distT="0" distB="0" distL="0" distR="0" simplePos="0" relativeHeight="251658249" behindDoc="1" locked="0" layoutInCell="1" allowOverlap="1" wp14:anchorId="6F3B4454" wp14:editId="4FB93FB4">
              <wp:simplePos x="0" y="0"/>
              <wp:positionH relativeFrom="page">
                <wp:posOffset>849630</wp:posOffset>
              </wp:positionH>
              <wp:positionV relativeFrom="paragraph">
                <wp:posOffset>643255</wp:posOffset>
              </wp:positionV>
              <wp:extent cx="5731510" cy="12065"/>
              <wp:effectExtent l="0" t="0" r="0" b="0"/>
              <wp:wrapTopAndBottom/>
              <wp:docPr id="905751724" name="Rectangle 905751724" descr="Green line dividing the header from the rest of the pag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5B7EC" id="Rectangle 905751724" o:spid="_x0000_s1026" alt="Green line dividing the header from the rest of the page. " style="position:absolute;margin-left:66.9pt;margin-top:50.65pt;width:451.3pt;height:.95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" fillcolor="#96df46 [3206]" stroked="f">
              <w10:wrap type="topAndBottom" anchorx="page"/>
            </v:rect>
          </w:pict>
        </mc:Fallback>
      </mc:AlternateContent>
    </w:r>
    <w:r>
      <w:rPr>
        <w:noProof/>
        <w:color w:val="2B579A"/>
        <w:sz w:val="20"/>
        <w:shd w:val="clear" w:color="auto" w:fill="E6E6E6"/>
      </w:rPr>
      <w:drawing>
        <wp:inline distT="0" distB="0" distL="0" distR="0" wp14:anchorId="10CDB988" wp14:editId="3F53416A">
          <wp:extent cx="2164117" cy="542302"/>
          <wp:effectExtent l="0" t="0" r="7620" b="0"/>
          <wp:docPr id="1633219575" name="Picture 1633219575"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lthwatch Surrey logo"/>
                  <pic:cNvPicPr/>
                </pic:nvPicPr>
                <pic:blipFill>
                  <a:blip r:embed="rId1">
                    <a:extLst>
                      <a:ext uri="{28A0092B-C50C-407E-A947-70E740481C1C}">
                        <a14:useLocalDpi xmlns:a14="http://schemas.microsoft.com/office/drawing/2010/main" val="0"/>
                      </a:ext>
                    </a:extLst>
                  </a:blip>
                  <a:stretch>
                    <a:fillRect/>
                  </a:stretch>
                </pic:blipFill>
                <pic:spPr>
                  <a:xfrm>
                    <a:off x="0" y="0"/>
                    <a:ext cx="2176688" cy="5454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18C91" w14:textId="77777777" w:rsidR="0092606C" w:rsidRDefault="002636C5" w:rsidP="00FE61D4">
    <w:pPr>
      <w:jc w:val="right"/>
      <w:rPr>
        <w:sz w:val="20"/>
      </w:rPr>
    </w:pPr>
    <w:r w:rsidRPr="00704168">
      <w:rPr>
        <w:noProof/>
        <w:color w:val="2B579A"/>
        <w:szCs w:val="36"/>
        <w:shd w:val="clear" w:color="auto" w:fill="E6E6E6"/>
      </w:rPr>
      <mc:AlternateContent>
        <mc:Choice Requires="wps">
          <w:drawing>
            <wp:anchor distT="0" distB="0" distL="0" distR="0" simplePos="0" relativeHeight="251661312" behindDoc="1" locked="0" layoutInCell="1" allowOverlap="1" wp14:anchorId="0A0B38C4" wp14:editId="6B8D7E9C">
              <wp:simplePos x="0" y="0"/>
              <wp:positionH relativeFrom="page">
                <wp:posOffset>849630</wp:posOffset>
              </wp:positionH>
              <wp:positionV relativeFrom="paragraph">
                <wp:posOffset>643255</wp:posOffset>
              </wp:positionV>
              <wp:extent cx="5731510" cy="12065"/>
              <wp:effectExtent l="0" t="0" r="0" b="0"/>
              <wp:wrapTopAndBottom/>
              <wp:docPr id="28" name="Rectangle 28" descr="Green line dividing the header from the rest of the pag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27254" id="Rectangle 28" o:spid="_x0000_s1026" alt="Green line dividing the header from the rest of the page. " style="position:absolute;margin-left:66.9pt;margin-top:50.65pt;width:451.3pt;height:.9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" fillcolor="#96df46 [3206]" stroked="f">
              <w10:wrap type="topAndBottom" anchorx="page"/>
            </v:rect>
          </w:pict>
        </mc:Fallback>
      </mc:AlternateContent>
    </w:r>
    <w:r>
      <w:rPr>
        <w:noProof/>
        <w:color w:val="2B579A"/>
        <w:sz w:val="20"/>
        <w:shd w:val="clear" w:color="auto" w:fill="E6E6E6"/>
      </w:rPr>
      <w:drawing>
        <wp:inline distT="0" distB="0" distL="0" distR="0" wp14:anchorId="2E3F047C" wp14:editId="562FCB02">
          <wp:extent cx="2164117" cy="542302"/>
          <wp:effectExtent l="0" t="0" r="7620" b="0"/>
          <wp:docPr id="1820746306" name="Picture 1820746306"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lthwatch Surrey logo"/>
                  <pic:cNvPicPr/>
                </pic:nvPicPr>
                <pic:blipFill>
                  <a:blip r:embed="rId1">
                    <a:extLst>
                      <a:ext uri="{28A0092B-C50C-407E-A947-70E740481C1C}">
                        <a14:useLocalDpi xmlns:a14="http://schemas.microsoft.com/office/drawing/2010/main" val="0"/>
                      </a:ext>
                    </a:extLst>
                  </a:blip>
                  <a:stretch>
                    <a:fillRect/>
                  </a:stretch>
                </pic:blipFill>
                <pic:spPr>
                  <a:xfrm>
                    <a:off x="0" y="0"/>
                    <a:ext cx="2176688" cy="545452"/>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4F35C" w14:textId="77777777" w:rsidR="00DC68D0" w:rsidRDefault="00DC68D0" w:rsidP="00FE61D4">
    <w:pP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8B6A1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5A2464"/>
    <w:multiLevelType w:val="hybridMultilevel"/>
    <w:tmpl w:val="76FA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913AB"/>
    <w:multiLevelType w:val="hybridMultilevel"/>
    <w:tmpl w:val="2A86A5E8"/>
    <w:lvl w:ilvl="0" w:tplc="21A415CC">
      <w:start w:val="1"/>
      <w:numFmt w:val="bullet"/>
      <w:lvlText w:val=""/>
      <w:lvlJc w:val="left"/>
      <w:pPr>
        <w:ind w:left="1440" w:hanging="72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E3B1389"/>
    <w:multiLevelType w:val="hybridMultilevel"/>
    <w:tmpl w:val="678A9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AE45EC"/>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BA3B31"/>
    <w:multiLevelType w:val="hybridMultilevel"/>
    <w:tmpl w:val="8FFEABA6"/>
    <w:lvl w:ilvl="0" w:tplc="9508BFF2">
      <w:start w:val="1"/>
      <w:numFmt w:val="bullet"/>
      <w:pStyle w:val="ListParagraph"/>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00D52A6"/>
    <w:multiLevelType w:val="hybridMultilevel"/>
    <w:tmpl w:val="EAD44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9A3076"/>
    <w:multiLevelType w:val="hybridMultilevel"/>
    <w:tmpl w:val="A1A47B2E"/>
    <w:lvl w:ilvl="0" w:tplc="052CAF80">
      <w:start w:val="1"/>
      <w:numFmt w:val="bullet"/>
      <w:pStyle w:val="ListBullet-pink"/>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3F397B"/>
    <w:multiLevelType w:val="hybridMultilevel"/>
    <w:tmpl w:val="CCC2AC2E"/>
    <w:lvl w:ilvl="0" w:tplc="F01C0F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1D437B"/>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31095A7"/>
    <w:multiLevelType w:val="hybridMultilevel"/>
    <w:tmpl w:val="FFFFFFFF"/>
    <w:lvl w:ilvl="0" w:tplc="8302865E">
      <w:start w:val="1"/>
      <w:numFmt w:val="bullet"/>
      <w:lvlText w:val=""/>
      <w:lvlJc w:val="left"/>
      <w:pPr>
        <w:ind w:left="720" w:hanging="360"/>
      </w:pPr>
      <w:rPr>
        <w:rFonts w:ascii="Symbol" w:hAnsi="Symbol" w:hint="default"/>
      </w:rPr>
    </w:lvl>
    <w:lvl w:ilvl="1" w:tplc="3354A626">
      <w:start w:val="1"/>
      <w:numFmt w:val="bullet"/>
      <w:lvlText w:val="o"/>
      <w:lvlJc w:val="left"/>
      <w:pPr>
        <w:ind w:left="1440" w:hanging="360"/>
      </w:pPr>
      <w:rPr>
        <w:rFonts w:ascii="Courier New" w:hAnsi="Courier New" w:hint="default"/>
      </w:rPr>
    </w:lvl>
    <w:lvl w:ilvl="2" w:tplc="9686043A">
      <w:start w:val="1"/>
      <w:numFmt w:val="bullet"/>
      <w:lvlText w:val=""/>
      <w:lvlJc w:val="left"/>
      <w:pPr>
        <w:ind w:left="2160" w:hanging="360"/>
      </w:pPr>
      <w:rPr>
        <w:rFonts w:ascii="Wingdings" w:hAnsi="Wingdings" w:hint="default"/>
      </w:rPr>
    </w:lvl>
    <w:lvl w:ilvl="3" w:tplc="6F9E610A">
      <w:start w:val="1"/>
      <w:numFmt w:val="bullet"/>
      <w:lvlText w:val=""/>
      <w:lvlJc w:val="left"/>
      <w:pPr>
        <w:ind w:left="2880" w:hanging="360"/>
      </w:pPr>
      <w:rPr>
        <w:rFonts w:ascii="Symbol" w:hAnsi="Symbol" w:hint="default"/>
      </w:rPr>
    </w:lvl>
    <w:lvl w:ilvl="4" w:tplc="34086EB6">
      <w:start w:val="1"/>
      <w:numFmt w:val="bullet"/>
      <w:lvlText w:val="o"/>
      <w:lvlJc w:val="left"/>
      <w:pPr>
        <w:ind w:left="3600" w:hanging="360"/>
      </w:pPr>
      <w:rPr>
        <w:rFonts w:ascii="Courier New" w:hAnsi="Courier New" w:hint="default"/>
      </w:rPr>
    </w:lvl>
    <w:lvl w:ilvl="5" w:tplc="977CEF76">
      <w:start w:val="1"/>
      <w:numFmt w:val="bullet"/>
      <w:lvlText w:val=""/>
      <w:lvlJc w:val="left"/>
      <w:pPr>
        <w:ind w:left="4320" w:hanging="360"/>
      </w:pPr>
      <w:rPr>
        <w:rFonts w:ascii="Wingdings" w:hAnsi="Wingdings" w:hint="default"/>
      </w:rPr>
    </w:lvl>
    <w:lvl w:ilvl="6" w:tplc="1540A02A">
      <w:start w:val="1"/>
      <w:numFmt w:val="bullet"/>
      <w:lvlText w:val=""/>
      <w:lvlJc w:val="left"/>
      <w:pPr>
        <w:ind w:left="5040" w:hanging="360"/>
      </w:pPr>
      <w:rPr>
        <w:rFonts w:ascii="Symbol" w:hAnsi="Symbol" w:hint="default"/>
      </w:rPr>
    </w:lvl>
    <w:lvl w:ilvl="7" w:tplc="F664F09C">
      <w:start w:val="1"/>
      <w:numFmt w:val="bullet"/>
      <w:lvlText w:val="o"/>
      <w:lvlJc w:val="left"/>
      <w:pPr>
        <w:ind w:left="5760" w:hanging="360"/>
      </w:pPr>
      <w:rPr>
        <w:rFonts w:ascii="Courier New" w:hAnsi="Courier New" w:hint="default"/>
      </w:rPr>
    </w:lvl>
    <w:lvl w:ilvl="8" w:tplc="54049D00">
      <w:start w:val="1"/>
      <w:numFmt w:val="bullet"/>
      <w:lvlText w:val=""/>
      <w:lvlJc w:val="left"/>
      <w:pPr>
        <w:ind w:left="6480" w:hanging="360"/>
      </w:pPr>
      <w:rPr>
        <w:rFonts w:ascii="Wingdings" w:hAnsi="Wingdings" w:hint="default"/>
      </w:rPr>
    </w:lvl>
  </w:abstractNum>
  <w:abstractNum w:abstractNumId="11" w15:restartNumberingAfterBreak="0">
    <w:nsid w:val="4C896A1F"/>
    <w:multiLevelType w:val="hybridMultilevel"/>
    <w:tmpl w:val="47005218"/>
    <w:lvl w:ilvl="0" w:tplc="99C236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B699E18"/>
    <w:multiLevelType w:val="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CE3991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59A1428"/>
    <w:multiLevelType w:val="hybridMultilevel"/>
    <w:tmpl w:val="FDF2D152"/>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33AA53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62704E4"/>
    <w:multiLevelType w:val="hybridMultilevel"/>
    <w:tmpl w:val="F196A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D8760D"/>
    <w:multiLevelType w:val="hybridMultilevel"/>
    <w:tmpl w:val="A1860C56"/>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52252333">
    <w:abstractNumId w:val="5"/>
  </w:num>
  <w:num w:numId="2" w16cid:durableId="1307396582">
    <w:abstractNumId w:val="0"/>
  </w:num>
  <w:num w:numId="3" w16cid:durableId="2135638217">
    <w:abstractNumId w:val="7"/>
  </w:num>
  <w:num w:numId="4" w16cid:durableId="300841757">
    <w:abstractNumId w:val="17"/>
  </w:num>
  <w:num w:numId="5" w16cid:durableId="2103140201">
    <w:abstractNumId w:val="14"/>
  </w:num>
  <w:num w:numId="6" w16cid:durableId="988872917">
    <w:abstractNumId w:val="2"/>
  </w:num>
  <w:num w:numId="7" w16cid:durableId="1275290945">
    <w:abstractNumId w:val="8"/>
  </w:num>
  <w:num w:numId="8" w16cid:durableId="801536284">
    <w:abstractNumId w:val="16"/>
  </w:num>
  <w:num w:numId="9" w16cid:durableId="1623610834">
    <w:abstractNumId w:val="3"/>
  </w:num>
  <w:num w:numId="10" w16cid:durableId="425151538">
    <w:abstractNumId w:val="4"/>
  </w:num>
  <w:num w:numId="11" w16cid:durableId="13119069">
    <w:abstractNumId w:val="9"/>
  </w:num>
  <w:num w:numId="12" w16cid:durableId="1530877217">
    <w:abstractNumId w:val="12"/>
  </w:num>
  <w:num w:numId="13" w16cid:durableId="831484657">
    <w:abstractNumId w:val="15"/>
  </w:num>
  <w:num w:numId="14" w16cid:durableId="1498498976">
    <w:abstractNumId w:val="13"/>
  </w:num>
  <w:num w:numId="15" w16cid:durableId="1996100985">
    <w:abstractNumId w:val="10"/>
  </w:num>
  <w:num w:numId="16" w16cid:durableId="2031370418">
    <w:abstractNumId w:val="6"/>
  </w:num>
  <w:num w:numId="17" w16cid:durableId="398134098">
    <w:abstractNumId w:val="1"/>
  </w:num>
  <w:num w:numId="18" w16cid:durableId="34280110">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2F"/>
    <w:rsid w:val="000002AF"/>
    <w:rsid w:val="000005EB"/>
    <w:rsid w:val="0000068A"/>
    <w:rsid w:val="000008B7"/>
    <w:rsid w:val="00001065"/>
    <w:rsid w:val="0000108B"/>
    <w:rsid w:val="0000130C"/>
    <w:rsid w:val="00001359"/>
    <w:rsid w:val="000013E1"/>
    <w:rsid w:val="00001792"/>
    <w:rsid w:val="0000187F"/>
    <w:rsid w:val="0000192B"/>
    <w:rsid w:val="00001CE5"/>
    <w:rsid w:val="00001D3B"/>
    <w:rsid w:val="00001DCB"/>
    <w:rsid w:val="0000247B"/>
    <w:rsid w:val="000025EF"/>
    <w:rsid w:val="00002A25"/>
    <w:rsid w:val="00002A6B"/>
    <w:rsid w:val="00003600"/>
    <w:rsid w:val="00003A02"/>
    <w:rsid w:val="00004075"/>
    <w:rsid w:val="0000464F"/>
    <w:rsid w:val="00004F93"/>
    <w:rsid w:val="0000533D"/>
    <w:rsid w:val="00005341"/>
    <w:rsid w:val="00005623"/>
    <w:rsid w:val="000058BD"/>
    <w:rsid w:val="00005AC1"/>
    <w:rsid w:val="000065EB"/>
    <w:rsid w:val="000067AA"/>
    <w:rsid w:val="000069FF"/>
    <w:rsid w:val="00006E96"/>
    <w:rsid w:val="0001017F"/>
    <w:rsid w:val="000101D2"/>
    <w:rsid w:val="00010BA8"/>
    <w:rsid w:val="00010BD2"/>
    <w:rsid w:val="0001130C"/>
    <w:rsid w:val="00012250"/>
    <w:rsid w:val="0001277F"/>
    <w:rsid w:val="00013539"/>
    <w:rsid w:val="00013E25"/>
    <w:rsid w:val="000141A2"/>
    <w:rsid w:val="00014394"/>
    <w:rsid w:val="00014970"/>
    <w:rsid w:val="000149D0"/>
    <w:rsid w:val="00014AD4"/>
    <w:rsid w:val="00014DE2"/>
    <w:rsid w:val="00014DFA"/>
    <w:rsid w:val="00014FCE"/>
    <w:rsid w:val="00015C79"/>
    <w:rsid w:val="00015CFA"/>
    <w:rsid w:val="0001609F"/>
    <w:rsid w:val="00016113"/>
    <w:rsid w:val="00016134"/>
    <w:rsid w:val="00016573"/>
    <w:rsid w:val="000170BE"/>
    <w:rsid w:val="0001722A"/>
    <w:rsid w:val="00017CD4"/>
    <w:rsid w:val="00017D50"/>
    <w:rsid w:val="000203B3"/>
    <w:rsid w:val="00020D3E"/>
    <w:rsid w:val="00021098"/>
    <w:rsid w:val="0002118A"/>
    <w:rsid w:val="000212D2"/>
    <w:rsid w:val="0002173A"/>
    <w:rsid w:val="00021B78"/>
    <w:rsid w:val="000234FD"/>
    <w:rsid w:val="000235C5"/>
    <w:rsid w:val="00023B93"/>
    <w:rsid w:val="00024192"/>
    <w:rsid w:val="0002483B"/>
    <w:rsid w:val="00024C7D"/>
    <w:rsid w:val="00024CA3"/>
    <w:rsid w:val="0002528D"/>
    <w:rsid w:val="00025463"/>
    <w:rsid w:val="00025EA2"/>
    <w:rsid w:val="00025F05"/>
    <w:rsid w:val="000261E9"/>
    <w:rsid w:val="0002626B"/>
    <w:rsid w:val="000265A9"/>
    <w:rsid w:val="00026DD1"/>
    <w:rsid w:val="00026EB7"/>
    <w:rsid w:val="00027038"/>
    <w:rsid w:val="00027314"/>
    <w:rsid w:val="0002763B"/>
    <w:rsid w:val="000300B2"/>
    <w:rsid w:val="0003053A"/>
    <w:rsid w:val="000307F4"/>
    <w:rsid w:val="00030E6A"/>
    <w:rsid w:val="0003177E"/>
    <w:rsid w:val="000317B8"/>
    <w:rsid w:val="00031C76"/>
    <w:rsid w:val="00031D5F"/>
    <w:rsid w:val="00031E3F"/>
    <w:rsid w:val="00032630"/>
    <w:rsid w:val="0003284E"/>
    <w:rsid w:val="000334A5"/>
    <w:rsid w:val="000337D5"/>
    <w:rsid w:val="00033A08"/>
    <w:rsid w:val="00033E57"/>
    <w:rsid w:val="00033FBB"/>
    <w:rsid w:val="00034CB2"/>
    <w:rsid w:val="0003514C"/>
    <w:rsid w:val="000357A0"/>
    <w:rsid w:val="00035D86"/>
    <w:rsid w:val="0003611C"/>
    <w:rsid w:val="0003620C"/>
    <w:rsid w:val="000376CB"/>
    <w:rsid w:val="000378B2"/>
    <w:rsid w:val="00037B4E"/>
    <w:rsid w:val="00037E91"/>
    <w:rsid w:val="0004033E"/>
    <w:rsid w:val="000404EC"/>
    <w:rsid w:val="000405C3"/>
    <w:rsid w:val="000406DA"/>
    <w:rsid w:val="0004084D"/>
    <w:rsid w:val="00041633"/>
    <w:rsid w:val="00041B8E"/>
    <w:rsid w:val="00041BC7"/>
    <w:rsid w:val="00042BED"/>
    <w:rsid w:val="00042CC5"/>
    <w:rsid w:val="000433CC"/>
    <w:rsid w:val="0004346F"/>
    <w:rsid w:val="00044879"/>
    <w:rsid w:val="0004495D"/>
    <w:rsid w:val="00044E96"/>
    <w:rsid w:val="00045418"/>
    <w:rsid w:val="000455C4"/>
    <w:rsid w:val="00045AEF"/>
    <w:rsid w:val="00045BDB"/>
    <w:rsid w:val="00045D97"/>
    <w:rsid w:val="00046101"/>
    <w:rsid w:val="00046168"/>
    <w:rsid w:val="000465AA"/>
    <w:rsid w:val="000468F8"/>
    <w:rsid w:val="00046A74"/>
    <w:rsid w:val="00046E81"/>
    <w:rsid w:val="00046ECA"/>
    <w:rsid w:val="000471AF"/>
    <w:rsid w:val="000478F6"/>
    <w:rsid w:val="00047CE0"/>
    <w:rsid w:val="00047DEB"/>
    <w:rsid w:val="000504B5"/>
    <w:rsid w:val="00050AC6"/>
    <w:rsid w:val="00051158"/>
    <w:rsid w:val="00051481"/>
    <w:rsid w:val="00051F66"/>
    <w:rsid w:val="00052307"/>
    <w:rsid w:val="000525D2"/>
    <w:rsid w:val="00052C06"/>
    <w:rsid w:val="000537A9"/>
    <w:rsid w:val="00053B10"/>
    <w:rsid w:val="00053B5C"/>
    <w:rsid w:val="0005407E"/>
    <w:rsid w:val="00054192"/>
    <w:rsid w:val="00054431"/>
    <w:rsid w:val="00054B84"/>
    <w:rsid w:val="000556C7"/>
    <w:rsid w:val="00056D83"/>
    <w:rsid w:val="000573DD"/>
    <w:rsid w:val="00060171"/>
    <w:rsid w:val="000608C2"/>
    <w:rsid w:val="00061592"/>
    <w:rsid w:val="000615D8"/>
    <w:rsid w:val="0006163F"/>
    <w:rsid w:val="00061F01"/>
    <w:rsid w:val="000624E8"/>
    <w:rsid w:val="00062543"/>
    <w:rsid w:val="00063B0A"/>
    <w:rsid w:val="00063D9F"/>
    <w:rsid w:val="00063E88"/>
    <w:rsid w:val="0006404B"/>
    <w:rsid w:val="0006495E"/>
    <w:rsid w:val="00064B3C"/>
    <w:rsid w:val="00064B79"/>
    <w:rsid w:val="00065155"/>
    <w:rsid w:val="00065395"/>
    <w:rsid w:val="00065DB3"/>
    <w:rsid w:val="0006619A"/>
    <w:rsid w:val="00066257"/>
    <w:rsid w:val="000662CE"/>
    <w:rsid w:val="00066997"/>
    <w:rsid w:val="00066E36"/>
    <w:rsid w:val="0006708E"/>
    <w:rsid w:val="00067883"/>
    <w:rsid w:val="00067AB8"/>
    <w:rsid w:val="00067BA8"/>
    <w:rsid w:val="00070056"/>
    <w:rsid w:val="00070296"/>
    <w:rsid w:val="0007058D"/>
    <w:rsid w:val="00070A93"/>
    <w:rsid w:val="00070D49"/>
    <w:rsid w:val="00071369"/>
    <w:rsid w:val="000718AF"/>
    <w:rsid w:val="00071E48"/>
    <w:rsid w:val="00072AA3"/>
    <w:rsid w:val="00072DB5"/>
    <w:rsid w:val="00072F09"/>
    <w:rsid w:val="000732BC"/>
    <w:rsid w:val="000738D1"/>
    <w:rsid w:val="00073F2B"/>
    <w:rsid w:val="00074814"/>
    <w:rsid w:val="00074C9C"/>
    <w:rsid w:val="00074F1E"/>
    <w:rsid w:val="00075D95"/>
    <w:rsid w:val="000770E1"/>
    <w:rsid w:val="00077205"/>
    <w:rsid w:val="000800ED"/>
    <w:rsid w:val="00080691"/>
    <w:rsid w:val="00080DD2"/>
    <w:rsid w:val="00081866"/>
    <w:rsid w:val="0008195A"/>
    <w:rsid w:val="00081DAF"/>
    <w:rsid w:val="00081E65"/>
    <w:rsid w:val="000831E4"/>
    <w:rsid w:val="0008376A"/>
    <w:rsid w:val="00083AC6"/>
    <w:rsid w:val="00083B71"/>
    <w:rsid w:val="00083BBF"/>
    <w:rsid w:val="00083E8C"/>
    <w:rsid w:val="00083EA1"/>
    <w:rsid w:val="00083EEF"/>
    <w:rsid w:val="00084510"/>
    <w:rsid w:val="000847FB"/>
    <w:rsid w:val="00085331"/>
    <w:rsid w:val="000854C2"/>
    <w:rsid w:val="00085792"/>
    <w:rsid w:val="0008586D"/>
    <w:rsid w:val="00085BD6"/>
    <w:rsid w:val="00086191"/>
    <w:rsid w:val="0008627C"/>
    <w:rsid w:val="00086F93"/>
    <w:rsid w:val="000870E7"/>
    <w:rsid w:val="0008763F"/>
    <w:rsid w:val="0008780F"/>
    <w:rsid w:val="00091206"/>
    <w:rsid w:val="00091213"/>
    <w:rsid w:val="00091431"/>
    <w:rsid w:val="00092769"/>
    <w:rsid w:val="00092D4B"/>
    <w:rsid w:val="00092D5B"/>
    <w:rsid w:val="00093106"/>
    <w:rsid w:val="00093577"/>
    <w:rsid w:val="000948C7"/>
    <w:rsid w:val="000950A5"/>
    <w:rsid w:val="0009522D"/>
    <w:rsid w:val="00095A67"/>
    <w:rsid w:val="0009648A"/>
    <w:rsid w:val="00097053"/>
    <w:rsid w:val="00097B3B"/>
    <w:rsid w:val="000A0482"/>
    <w:rsid w:val="000A0865"/>
    <w:rsid w:val="000A095A"/>
    <w:rsid w:val="000A0BD9"/>
    <w:rsid w:val="000A0BE3"/>
    <w:rsid w:val="000A0E9A"/>
    <w:rsid w:val="000A0EA9"/>
    <w:rsid w:val="000A1293"/>
    <w:rsid w:val="000A15D0"/>
    <w:rsid w:val="000A16C5"/>
    <w:rsid w:val="000A183D"/>
    <w:rsid w:val="000A1B07"/>
    <w:rsid w:val="000A1C71"/>
    <w:rsid w:val="000A1D8A"/>
    <w:rsid w:val="000A21A8"/>
    <w:rsid w:val="000A22E9"/>
    <w:rsid w:val="000A28D9"/>
    <w:rsid w:val="000A35BC"/>
    <w:rsid w:val="000A39D7"/>
    <w:rsid w:val="000A3C54"/>
    <w:rsid w:val="000A413A"/>
    <w:rsid w:val="000A475B"/>
    <w:rsid w:val="000A5162"/>
    <w:rsid w:val="000A57BC"/>
    <w:rsid w:val="000A5AD8"/>
    <w:rsid w:val="000A5FED"/>
    <w:rsid w:val="000A6046"/>
    <w:rsid w:val="000A664B"/>
    <w:rsid w:val="000A6F6E"/>
    <w:rsid w:val="000A7382"/>
    <w:rsid w:val="000A7F33"/>
    <w:rsid w:val="000B038D"/>
    <w:rsid w:val="000B0823"/>
    <w:rsid w:val="000B0ACD"/>
    <w:rsid w:val="000B0BE9"/>
    <w:rsid w:val="000B19F1"/>
    <w:rsid w:val="000B1AA2"/>
    <w:rsid w:val="000B1C66"/>
    <w:rsid w:val="000B1C86"/>
    <w:rsid w:val="000B1D1B"/>
    <w:rsid w:val="000B1FE2"/>
    <w:rsid w:val="000B2118"/>
    <w:rsid w:val="000B2374"/>
    <w:rsid w:val="000B26BA"/>
    <w:rsid w:val="000B2A26"/>
    <w:rsid w:val="000B2AC8"/>
    <w:rsid w:val="000B3059"/>
    <w:rsid w:val="000B334C"/>
    <w:rsid w:val="000B41BD"/>
    <w:rsid w:val="000B446D"/>
    <w:rsid w:val="000B4714"/>
    <w:rsid w:val="000B5080"/>
    <w:rsid w:val="000B556A"/>
    <w:rsid w:val="000B5A3A"/>
    <w:rsid w:val="000B63FB"/>
    <w:rsid w:val="000B69E9"/>
    <w:rsid w:val="000B6D0B"/>
    <w:rsid w:val="000B70C5"/>
    <w:rsid w:val="000B7A51"/>
    <w:rsid w:val="000B7F83"/>
    <w:rsid w:val="000C0CE6"/>
    <w:rsid w:val="000C184A"/>
    <w:rsid w:val="000C1F40"/>
    <w:rsid w:val="000C21DD"/>
    <w:rsid w:val="000C293B"/>
    <w:rsid w:val="000C2DD4"/>
    <w:rsid w:val="000C2F22"/>
    <w:rsid w:val="000C3B97"/>
    <w:rsid w:val="000C3E72"/>
    <w:rsid w:val="000C408F"/>
    <w:rsid w:val="000C4180"/>
    <w:rsid w:val="000C4C14"/>
    <w:rsid w:val="000C4EAC"/>
    <w:rsid w:val="000C58B3"/>
    <w:rsid w:val="000C5E05"/>
    <w:rsid w:val="000C62C9"/>
    <w:rsid w:val="000C6788"/>
    <w:rsid w:val="000C68F7"/>
    <w:rsid w:val="000C7431"/>
    <w:rsid w:val="000C770E"/>
    <w:rsid w:val="000C794E"/>
    <w:rsid w:val="000C7ACE"/>
    <w:rsid w:val="000C7DC0"/>
    <w:rsid w:val="000C7F81"/>
    <w:rsid w:val="000D0731"/>
    <w:rsid w:val="000D18F0"/>
    <w:rsid w:val="000D1B25"/>
    <w:rsid w:val="000D1E29"/>
    <w:rsid w:val="000D1FE0"/>
    <w:rsid w:val="000D21C2"/>
    <w:rsid w:val="000D21E7"/>
    <w:rsid w:val="000D2BB6"/>
    <w:rsid w:val="000D31D0"/>
    <w:rsid w:val="000D3B43"/>
    <w:rsid w:val="000D3DF1"/>
    <w:rsid w:val="000D4216"/>
    <w:rsid w:val="000D441C"/>
    <w:rsid w:val="000D4789"/>
    <w:rsid w:val="000D49B3"/>
    <w:rsid w:val="000D4A3C"/>
    <w:rsid w:val="000D4D20"/>
    <w:rsid w:val="000D4F03"/>
    <w:rsid w:val="000D5234"/>
    <w:rsid w:val="000D5BDF"/>
    <w:rsid w:val="000D5D6A"/>
    <w:rsid w:val="000D5EE2"/>
    <w:rsid w:val="000D5F55"/>
    <w:rsid w:val="000D61DE"/>
    <w:rsid w:val="000D65D0"/>
    <w:rsid w:val="000D683B"/>
    <w:rsid w:val="000D7126"/>
    <w:rsid w:val="000D7691"/>
    <w:rsid w:val="000D78AF"/>
    <w:rsid w:val="000D7EB9"/>
    <w:rsid w:val="000E0376"/>
    <w:rsid w:val="000E03E4"/>
    <w:rsid w:val="000E04EE"/>
    <w:rsid w:val="000E0510"/>
    <w:rsid w:val="000E081B"/>
    <w:rsid w:val="000E160D"/>
    <w:rsid w:val="000E2483"/>
    <w:rsid w:val="000E26D8"/>
    <w:rsid w:val="000E2DD3"/>
    <w:rsid w:val="000E3240"/>
    <w:rsid w:val="000E3940"/>
    <w:rsid w:val="000E3988"/>
    <w:rsid w:val="000E3E48"/>
    <w:rsid w:val="000E41B3"/>
    <w:rsid w:val="000E47A5"/>
    <w:rsid w:val="000E4D2E"/>
    <w:rsid w:val="000E50C4"/>
    <w:rsid w:val="000E5767"/>
    <w:rsid w:val="000E5AEB"/>
    <w:rsid w:val="000E5D4A"/>
    <w:rsid w:val="000E6603"/>
    <w:rsid w:val="000E708B"/>
    <w:rsid w:val="000E71C4"/>
    <w:rsid w:val="000E7844"/>
    <w:rsid w:val="000E7B70"/>
    <w:rsid w:val="000E7F8A"/>
    <w:rsid w:val="000F0012"/>
    <w:rsid w:val="000F0014"/>
    <w:rsid w:val="000F0105"/>
    <w:rsid w:val="000F086F"/>
    <w:rsid w:val="000F0D0B"/>
    <w:rsid w:val="000F21FB"/>
    <w:rsid w:val="000F3018"/>
    <w:rsid w:val="000F30EF"/>
    <w:rsid w:val="000F31FA"/>
    <w:rsid w:val="000F3679"/>
    <w:rsid w:val="000F3B1D"/>
    <w:rsid w:val="000F3C91"/>
    <w:rsid w:val="000F3FEA"/>
    <w:rsid w:val="000F40B2"/>
    <w:rsid w:val="000F4112"/>
    <w:rsid w:val="000F4CC5"/>
    <w:rsid w:val="000F4F44"/>
    <w:rsid w:val="000F54BA"/>
    <w:rsid w:val="000F5716"/>
    <w:rsid w:val="000F5933"/>
    <w:rsid w:val="000F6509"/>
    <w:rsid w:val="000F6AF6"/>
    <w:rsid w:val="000F7135"/>
    <w:rsid w:val="000F7169"/>
    <w:rsid w:val="000F7820"/>
    <w:rsid w:val="000F788C"/>
    <w:rsid w:val="000F7EF0"/>
    <w:rsid w:val="001003A7"/>
    <w:rsid w:val="00101A4D"/>
    <w:rsid w:val="00101C20"/>
    <w:rsid w:val="00101CFA"/>
    <w:rsid w:val="001020BD"/>
    <w:rsid w:val="00102405"/>
    <w:rsid w:val="0010319B"/>
    <w:rsid w:val="00103270"/>
    <w:rsid w:val="00103582"/>
    <w:rsid w:val="00103627"/>
    <w:rsid w:val="00103CD5"/>
    <w:rsid w:val="00104AA7"/>
    <w:rsid w:val="00104AE4"/>
    <w:rsid w:val="00104E15"/>
    <w:rsid w:val="00105552"/>
    <w:rsid w:val="00105723"/>
    <w:rsid w:val="00105785"/>
    <w:rsid w:val="001059D9"/>
    <w:rsid w:val="001103F5"/>
    <w:rsid w:val="00110924"/>
    <w:rsid w:val="00110C69"/>
    <w:rsid w:val="00110DE6"/>
    <w:rsid w:val="00111038"/>
    <w:rsid w:val="001111C5"/>
    <w:rsid w:val="001112FC"/>
    <w:rsid w:val="00111387"/>
    <w:rsid w:val="001113C6"/>
    <w:rsid w:val="001116C6"/>
    <w:rsid w:val="00111B24"/>
    <w:rsid w:val="00111BE6"/>
    <w:rsid w:val="00111D4F"/>
    <w:rsid w:val="00111E8D"/>
    <w:rsid w:val="0011283B"/>
    <w:rsid w:val="0011286C"/>
    <w:rsid w:val="001130E6"/>
    <w:rsid w:val="00113DAA"/>
    <w:rsid w:val="001143F0"/>
    <w:rsid w:val="001146A9"/>
    <w:rsid w:val="0011495E"/>
    <w:rsid w:val="001149BF"/>
    <w:rsid w:val="001149FF"/>
    <w:rsid w:val="00114DF6"/>
    <w:rsid w:val="0011521C"/>
    <w:rsid w:val="00116171"/>
    <w:rsid w:val="00116336"/>
    <w:rsid w:val="00116506"/>
    <w:rsid w:val="00116893"/>
    <w:rsid w:val="00116E8E"/>
    <w:rsid w:val="001173F8"/>
    <w:rsid w:val="00117A49"/>
    <w:rsid w:val="00117DE6"/>
    <w:rsid w:val="00120244"/>
    <w:rsid w:val="001203DF"/>
    <w:rsid w:val="00120651"/>
    <w:rsid w:val="0012094B"/>
    <w:rsid w:val="00120C79"/>
    <w:rsid w:val="00120F2E"/>
    <w:rsid w:val="00121A74"/>
    <w:rsid w:val="00121CDF"/>
    <w:rsid w:val="00121F9E"/>
    <w:rsid w:val="0012289D"/>
    <w:rsid w:val="0012331B"/>
    <w:rsid w:val="00123A9E"/>
    <w:rsid w:val="00123CE1"/>
    <w:rsid w:val="00123EB7"/>
    <w:rsid w:val="001249FE"/>
    <w:rsid w:val="00124D10"/>
    <w:rsid w:val="00124D1F"/>
    <w:rsid w:val="0012510C"/>
    <w:rsid w:val="00127051"/>
    <w:rsid w:val="001276AC"/>
    <w:rsid w:val="001277FE"/>
    <w:rsid w:val="00127BAE"/>
    <w:rsid w:val="00127CD4"/>
    <w:rsid w:val="001304A9"/>
    <w:rsid w:val="001304F0"/>
    <w:rsid w:val="0013051C"/>
    <w:rsid w:val="00130714"/>
    <w:rsid w:val="00130CBF"/>
    <w:rsid w:val="00130EA8"/>
    <w:rsid w:val="00130F6C"/>
    <w:rsid w:val="00131A12"/>
    <w:rsid w:val="00131ACB"/>
    <w:rsid w:val="0013279E"/>
    <w:rsid w:val="0013341D"/>
    <w:rsid w:val="001335A0"/>
    <w:rsid w:val="001337FA"/>
    <w:rsid w:val="00133D14"/>
    <w:rsid w:val="0013402F"/>
    <w:rsid w:val="0013489D"/>
    <w:rsid w:val="00134943"/>
    <w:rsid w:val="00134B1F"/>
    <w:rsid w:val="00135841"/>
    <w:rsid w:val="00135A25"/>
    <w:rsid w:val="00135A80"/>
    <w:rsid w:val="00136453"/>
    <w:rsid w:val="001365E0"/>
    <w:rsid w:val="00136735"/>
    <w:rsid w:val="00137057"/>
    <w:rsid w:val="001371DD"/>
    <w:rsid w:val="00137241"/>
    <w:rsid w:val="001379C8"/>
    <w:rsid w:val="00137A69"/>
    <w:rsid w:val="00137F5D"/>
    <w:rsid w:val="00137F96"/>
    <w:rsid w:val="001402D7"/>
    <w:rsid w:val="00140AFA"/>
    <w:rsid w:val="001415E5"/>
    <w:rsid w:val="001419C0"/>
    <w:rsid w:val="00141BF6"/>
    <w:rsid w:val="00142482"/>
    <w:rsid w:val="00142875"/>
    <w:rsid w:val="001428D1"/>
    <w:rsid w:val="001429F5"/>
    <w:rsid w:val="00142EAA"/>
    <w:rsid w:val="00142F3A"/>
    <w:rsid w:val="00142F79"/>
    <w:rsid w:val="001433AA"/>
    <w:rsid w:val="00144660"/>
    <w:rsid w:val="001446A0"/>
    <w:rsid w:val="001447A0"/>
    <w:rsid w:val="001449AC"/>
    <w:rsid w:val="00144A99"/>
    <w:rsid w:val="00144DC9"/>
    <w:rsid w:val="00145271"/>
    <w:rsid w:val="0014554D"/>
    <w:rsid w:val="0014571E"/>
    <w:rsid w:val="00147637"/>
    <w:rsid w:val="00150141"/>
    <w:rsid w:val="00150788"/>
    <w:rsid w:val="00150875"/>
    <w:rsid w:val="001509CC"/>
    <w:rsid w:val="0015132B"/>
    <w:rsid w:val="00151336"/>
    <w:rsid w:val="001513D6"/>
    <w:rsid w:val="00151524"/>
    <w:rsid w:val="00151539"/>
    <w:rsid w:val="00151588"/>
    <w:rsid w:val="00151AAB"/>
    <w:rsid w:val="00151AED"/>
    <w:rsid w:val="00151C18"/>
    <w:rsid w:val="00153B9F"/>
    <w:rsid w:val="00153F26"/>
    <w:rsid w:val="0015408B"/>
    <w:rsid w:val="001549E8"/>
    <w:rsid w:val="0015509D"/>
    <w:rsid w:val="00155718"/>
    <w:rsid w:val="00155B1D"/>
    <w:rsid w:val="001561C7"/>
    <w:rsid w:val="00156BBF"/>
    <w:rsid w:val="00156C21"/>
    <w:rsid w:val="00156DA7"/>
    <w:rsid w:val="00156F3A"/>
    <w:rsid w:val="00157CF2"/>
    <w:rsid w:val="001602F5"/>
    <w:rsid w:val="001613E1"/>
    <w:rsid w:val="00162673"/>
    <w:rsid w:val="00162A90"/>
    <w:rsid w:val="00162EB1"/>
    <w:rsid w:val="0016326D"/>
    <w:rsid w:val="00163A92"/>
    <w:rsid w:val="00163D42"/>
    <w:rsid w:val="00163E53"/>
    <w:rsid w:val="00165401"/>
    <w:rsid w:val="0016575B"/>
    <w:rsid w:val="00165A2A"/>
    <w:rsid w:val="00165DC5"/>
    <w:rsid w:val="0016692A"/>
    <w:rsid w:val="00166FA7"/>
    <w:rsid w:val="0016786C"/>
    <w:rsid w:val="00167AAE"/>
    <w:rsid w:val="001706FE"/>
    <w:rsid w:val="001709DC"/>
    <w:rsid w:val="00171596"/>
    <w:rsid w:val="001715B6"/>
    <w:rsid w:val="00171BE2"/>
    <w:rsid w:val="00171F13"/>
    <w:rsid w:val="0017262A"/>
    <w:rsid w:val="00172677"/>
    <w:rsid w:val="001727A5"/>
    <w:rsid w:val="00172AA7"/>
    <w:rsid w:val="00172B4C"/>
    <w:rsid w:val="00172E9D"/>
    <w:rsid w:val="00173527"/>
    <w:rsid w:val="00173881"/>
    <w:rsid w:val="001753A9"/>
    <w:rsid w:val="0017543C"/>
    <w:rsid w:val="0017589E"/>
    <w:rsid w:val="00175BF4"/>
    <w:rsid w:val="001763A1"/>
    <w:rsid w:val="001766B1"/>
    <w:rsid w:val="00176760"/>
    <w:rsid w:val="00176AEE"/>
    <w:rsid w:val="00176E5F"/>
    <w:rsid w:val="001770B7"/>
    <w:rsid w:val="00177D8F"/>
    <w:rsid w:val="0018026C"/>
    <w:rsid w:val="00180680"/>
    <w:rsid w:val="001807C9"/>
    <w:rsid w:val="001814A2"/>
    <w:rsid w:val="001815BC"/>
    <w:rsid w:val="00181C98"/>
    <w:rsid w:val="00181D6D"/>
    <w:rsid w:val="00181F67"/>
    <w:rsid w:val="00182E4E"/>
    <w:rsid w:val="0018339C"/>
    <w:rsid w:val="0018339F"/>
    <w:rsid w:val="00183492"/>
    <w:rsid w:val="00183676"/>
    <w:rsid w:val="001839A1"/>
    <w:rsid w:val="00183A93"/>
    <w:rsid w:val="00183C0B"/>
    <w:rsid w:val="00183C5D"/>
    <w:rsid w:val="0018427B"/>
    <w:rsid w:val="001851DB"/>
    <w:rsid w:val="0018534D"/>
    <w:rsid w:val="00185A6C"/>
    <w:rsid w:val="00185C7C"/>
    <w:rsid w:val="00185F97"/>
    <w:rsid w:val="0018635C"/>
    <w:rsid w:val="0018659C"/>
    <w:rsid w:val="00186C83"/>
    <w:rsid w:val="00186F79"/>
    <w:rsid w:val="001873D7"/>
    <w:rsid w:val="0019001E"/>
    <w:rsid w:val="00190192"/>
    <w:rsid w:val="0019062D"/>
    <w:rsid w:val="00190B01"/>
    <w:rsid w:val="00190C29"/>
    <w:rsid w:val="00190D26"/>
    <w:rsid w:val="001914DF"/>
    <w:rsid w:val="00191D0C"/>
    <w:rsid w:val="00191DDA"/>
    <w:rsid w:val="0019299E"/>
    <w:rsid w:val="00192A82"/>
    <w:rsid w:val="00192E51"/>
    <w:rsid w:val="00193175"/>
    <w:rsid w:val="00193551"/>
    <w:rsid w:val="00193B57"/>
    <w:rsid w:val="00193C27"/>
    <w:rsid w:val="00193C35"/>
    <w:rsid w:val="0019481F"/>
    <w:rsid w:val="0019499C"/>
    <w:rsid w:val="00195011"/>
    <w:rsid w:val="0019570C"/>
    <w:rsid w:val="00195D22"/>
    <w:rsid w:val="00195D75"/>
    <w:rsid w:val="00196605"/>
    <w:rsid w:val="001967D6"/>
    <w:rsid w:val="00197814"/>
    <w:rsid w:val="00197D60"/>
    <w:rsid w:val="00197DB0"/>
    <w:rsid w:val="001A062D"/>
    <w:rsid w:val="001A126E"/>
    <w:rsid w:val="001A13B8"/>
    <w:rsid w:val="001A1C8A"/>
    <w:rsid w:val="001A1CBC"/>
    <w:rsid w:val="001A220D"/>
    <w:rsid w:val="001A251E"/>
    <w:rsid w:val="001A2AA5"/>
    <w:rsid w:val="001A2F70"/>
    <w:rsid w:val="001A317E"/>
    <w:rsid w:val="001A3644"/>
    <w:rsid w:val="001A3C4F"/>
    <w:rsid w:val="001A43FA"/>
    <w:rsid w:val="001A4412"/>
    <w:rsid w:val="001A47A8"/>
    <w:rsid w:val="001A4ECE"/>
    <w:rsid w:val="001A4F1F"/>
    <w:rsid w:val="001A525F"/>
    <w:rsid w:val="001A541F"/>
    <w:rsid w:val="001A61D0"/>
    <w:rsid w:val="001A6268"/>
    <w:rsid w:val="001A66A9"/>
    <w:rsid w:val="001A6EFA"/>
    <w:rsid w:val="001A7B67"/>
    <w:rsid w:val="001B0F1E"/>
    <w:rsid w:val="001B0FC9"/>
    <w:rsid w:val="001B1211"/>
    <w:rsid w:val="001B145F"/>
    <w:rsid w:val="001B175A"/>
    <w:rsid w:val="001B1A5B"/>
    <w:rsid w:val="001B249B"/>
    <w:rsid w:val="001B25B2"/>
    <w:rsid w:val="001B327C"/>
    <w:rsid w:val="001B380D"/>
    <w:rsid w:val="001B3BCB"/>
    <w:rsid w:val="001B3DB7"/>
    <w:rsid w:val="001B4848"/>
    <w:rsid w:val="001B49E0"/>
    <w:rsid w:val="001B4A16"/>
    <w:rsid w:val="001B4B6E"/>
    <w:rsid w:val="001B4DF2"/>
    <w:rsid w:val="001B4E52"/>
    <w:rsid w:val="001B4F1C"/>
    <w:rsid w:val="001B5D43"/>
    <w:rsid w:val="001B6623"/>
    <w:rsid w:val="001B6943"/>
    <w:rsid w:val="001B6DE9"/>
    <w:rsid w:val="001B6F8B"/>
    <w:rsid w:val="001B752E"/>
    <w:rsid w:val="001B7812"/>
    <w:rsid w:val="001B79B5"/>
    <w:rsid w:val="001C06A6"/>
    <w:rsid w:val="001C0793"/>
    <w:rsid w:val="001C0B8D"/>
    <w:rsid w:val="001C1C70"/>
    <w:rsid w:val="001C22F3"/>
    <w:rsid w:val="001C230C"/>
    <w:rsid w:val="001C28FF"/>
    <w:rsid w:val="001C36F1"/>
    <w:rsid w:val="001C3995"/>
    <w:rsid w:val="001C3E31"/>
    <w:rsid w:val="001C475C"/>
    <w:rsid w:val="001C5926"/>
    <w:rsid w:val="001C666F"/>
    <w:rsid w:val="001C69F7"/>
    <w:rsid w:val="001C6D12"/>
    <w:rsid w:val="001C782D"/>
    <w:rsid w:val="001D0375"/>
    <w:rsid w:val="001D03C9"/>
    <w:rsid w:val="001D079D"/>
    <w:rsid w:val="001D0809"/>
    <w:rsid w:val="001D085C"/>
    <w:rsid w:val="001D0B7B"/>
    <w:rsid w:val="001D2378"/>
    <w:rsid w:val="001D24C0"/>
    <w:rsid w:val="001D2B6F"/>
    <w:rsid w:val="001D2B84"/>
    <w:rsid w:val="001D2F64"/>
    <w:rsid w:val="001D32FD"/>
    <w:rsid w:val="001D3C57"/>
    <w:rsid w:val="001D400D"/>
    <w:rsid w:val="001D42F9"/>
    <w:rsid w:val="001D4659"/>
    <w:rsid w:val="001D49DE"/>
    <w:rsid w:val="001D4C68"/>
    <w:rsid w:val="001D4CB4"/>
    <w:rsid w:val="001D4F25"/>
    <w:rsid w:val="001D673C"/>
    <w:rsid w:val="001D6960"/>
    <w:rsid w:val="001D6D60"/>
    <w:rsid w:val="001D6F17"/>
    <w:rsid w:val="001D740C"/>
    <w:rsid w:val="001D7765"/>
    <w:rsid w:val="001D7C64"/>
    <w:rsid w:val="001E0346"/>
    <w:rsid w:val="001E04EA"/>
    <w:rsid w:val="001E08B8"/>
    <w:rsid w:val="001E0E4F"/>
    <w:rsid w:val="001E1401"/>
    <w:rsid w:val="001E2805"/>
    <w:rsid w:val="001E2FA0"/>
    <w:rsid w:val="001E34F0"/>
    <w:rsid w:val="001E38A8"/>
    <w:rsid w:val="001E3AC9"/>
    <w:rsid w:val="001E4581"/>
    <w:rsid w:val="001E472F"/>
    <w:rsid w:val="001E47A8"/>
    <w:rsid w:val="001E48E2"/>
    <w:rsid w:val="001E4A7E"/>
    <w:rsid w:val="001E57EE"/>
    <w:rsid w:val="001E59E4"/>
    <w:rsid w:val="001E5EFC"/>
    <w:rsid w:val="001E661C"/>
    <w:rsid w:val="001E72DD"/>
    <w:rsid w:val="001E789D"/>
    <w:rsid w:val="001E7A48"/>
    <w:rsid w:val="001E7AF2"/>
    <w:rsid w:val="001E7EC0"/>
    <w:rsid w:val="001F0067"/>
    <w:rsid w:val="001F0254"/>
    <w:rsid w:val="001F0601"/>
    <w:rsid w:val="001F0A21"/>
    <w:rsid w:val="001F0A77"/>
    <w:rsid w:val="001F0ADC"/>
    <w:rsid w:val="001F1B17"/>
    <w:rsid w:val="001F2125"/>
    <w:rsid w:val="001F2250"/>
    <w:rsid w:val="001F2B16"/>
    <w:rsid w:val="001F2D33"/>
    <w:rsid w:val="001F3342"/>
    <w:rsid w:val="001F3581"/>
    <w:rsid w:val="001F36BC"/>
    <w:rsid w:val="001F3846"/>
    <w:rsid w:val="001F3932"/>
    <w:rsid w:val="001F396E"/>
    <w:rsid w:val="001F3D4B"/>
    <w:rsid w:val="001F402E"/>
    <w:rsid w:val="001F433D"/>
    <w:rsid w:val="001F4CF0"/>
    <w:rsid w:val="001F5094"/>
    <w:rsid w:val="001F5321"/>
    <w:rsid w:val="001F66B1"/>
    <w:rsid w:val="001F68BB"/>
    <w:rsid w:val="001F6F9A"/>
    <w:rsid w:val="001F6FD6"/>
    <w:rsid w:val="00200172"/>
    <w:rsid w:val="00200205"/>
    <w:rsid w:val="0020041A"/>
    <w:rsid w:val="002005FA"/>
    <w:rsid w:val="00200B3A"/>
    <w:rsid w:val="00201153"/>
    <w:rsid w:val="00201B33"/>
    <w:rsid w:val="00201D8D"/>
    <w:rsid w:val="00202433"/>
    <w:rsid w:val="00202A2C"/>
    <w:rsid w:val="00202C7B"/>
    <w:rsid w:val="00202F2E"/>
    <w:rsid w:val="00202F78"/>
    <w:rsid w:val="0020327F"/>
    <w:rsid w:val="002034FA"/>
    <w:rsid w:val="00203521"/>
    <w:rsid w:val="00203561"/>
    <w:rsid w:val="00203785"/>
    <w:rsid w:val="00203E54"/>
    <w:rsid w:val="0020443B"/>
    <w:rsid w:val="0020494E"/>
    <w:rsid w:val="00204B0D"/>
    <w:rsid w:val="00204DC9"/>
    <w:rsid w:val="00205086"/>
    <w:rsid w:val="00205961"/>
    <w:rsid w:val="0020607B"/>
    <w:rsid w:val="00206310"/>
    <w:rsid w:val="00206552"/>
    <w:rsid w:val="00206B43"/>
    <w:rsid w:val="0020766F"/>
    <w:rsid w:val="00207E72"/>
    <w:rsid w:val="0021040E"/>
    <w:rsid w:val="00210D6C"/>
    <w:rsid w:val="00210E73"/>
    <w:rsid w:val="00211A7E"/>
    <w:rsid w:val="00211D83"/>
    <w:rsid w:val="00212116"/>
    <w:rsid w:val="002129E8"/>
    <w:rsid w:val="00212BCC"/>
    <w:rsid w:val="0021310D"/>
    <w:rsid w:val="002131BF"/>
    <w:rsid w:val="00213318"/>
    <w:rsid w:val="00213377"/>
    <w:rsid w:val="00213416"/>
    <w:rsid w:val="00213DE9"/>
    <w:rsid w:val="002146B2"/>
    <w:rsid w:val="00214D87"/>
    <w:rsid w:val="00214DB6"/>
    <w:rsid w:val="00214E2B"/>
    <w:rsid w:val="002154FF"/>
    <w:rsid w:val="00217510"/>
    <w:rsid w:val="00220B37"/>
    <w:rsid w:val="00220DA6"/>
    <w:rsid w:val="0022122E"/>
    <w:rsid w:val="00221541"/>
    <w:rsid w:val="00221B76"/>
    <w:rsid w:val="00221FD4"/>
    <w:rsid w:val="002220AF"/>
    <w:rsid w:val="00223B2E"/>
    <w:rsid w:val="00223B8D"/>
    <w:rsid w:val="00225ACB"/>
    <w:rsid w:val="00225FFF"/>
    <w:rsid w:val="00226846"/>
    <w:rsid w:val="00227B84"/>
    <w:rsid w:val="00227D34"/>
    <w:rsid w:val="0023037C"/>
    <w:rsid w:val="00230712"/>
    <w:rsid w:val="002308D8"/>
    <w:rsid w:val="00230BD8"/>
    <w:rsid w:val="0023122E"/>
    <w:rsid w:val="002318B7"/>
    <w:rsid w:val="00231EF1"/>
    <w:rsid w:val="00232894"/>
    <w:rsid w:val="002328AE"/>
    <w:rsid w:val="002328D7"/>
    <w:rsid w:val="00232AAC"/>
    <w:rsid w:val="00232DFA"/>
    <w:rsid w:val="00233F81"/>
    <w:rsid w:val="002342A7"/>
    <w:rsid w:val="00234743"/>
    <w:rsid w:val="00234FF5"/>
    <w:rsid w:val="002350C1"/>
    <w:rsid w:val="002350DB"/>
    <w:rsid w:val="00235196"/>
    <w:rsid w:val="0023621F"/>
    <w:rsid w:val="00236A86"/>
    <w:rsid w:val="00236FCA"/>
    <w:rsid w:val="0023719E"/>
    <w:rsid w:val="00237F57"/>
    <w:rsid w:val="00240B9B"/>
    <w:rsid w:val="00240BA0"/>
    <w:rsid w:val="002411DD"/>
    <w:rsid w:val="00241BA9"/>
    <w:rsid w:val="00241D2E"/>
    <w:rsid w:val="002424AB"/>
    <w:rsid w:val="00242E54"/>
    <w:rsid w:val="00242FAB"/>
    <w:rsid w:val="00243811"/>
    <w:rsid w:val="00243ADF"/>
    <w:rsid w:val="00243DA2"/>
    <w:rsid w:val="00244115"/>
    <w:rsid w:val="0024412A"/>
    <w:rsid w:val="0024457B"/>
    <w:rsid w:val="002445DE"/>
    <w:rsid w:val="002446CB"/>
    <w:rsid w:val="00244779"/>
    <w:rsid w:val="00245020"/>
    <w:rsid w:val="00245166"/>
    <w:rsid w:val="00245545"/>
    <w:rsid w:val="002455E2"/>
    <w:rsid w:val="002458A4"/>
    <w:rsid w:val="00246357"/>
    <w:rsid w:val="0024696C"/>
    <w:rsid w:val="00246FF8"/>
    <w:rsid w:val="002473AF"/>
    <w:rsid w:val="00247B77"/>
    <w:rsid w:val="00248B2C"/>
    <w:rsid w:val="00250ADB"/>
    <w:rsid w:val="00250CDE"/>
    <w:rsid w:val="00251453"/>
    <w:rsid w:val="00252792"/>
    <w:rsid w:val="002527ED"/>
    <w:rsid w:val="00252988"/>
    <w:rsid w:val="00252AA0"/>
    <w:rsid w:val="00252AD4"/>
    <w:rsid w:val="00252D4D"/>
    <w:rsid w:val="00252DC5"/>
    <w:rsid w:val="00252EE6"/>
    <w:rsid w:val="002534A3"/>
    <w:rsid w:val="002537D7"/>
    <w:rsid w:val="00253DF3"/>
    <w:rsid w:val="00253E37"/>
    <w:rsid w:val="002540F9"/>
    <w:rsid w:val="00254A08"/>
    <w:rsid w:val="0025519B"/>
    <w:rsid w:val="00255290"/>
    <w:rsid w:val="00256165"/>
    <w:rsid w:val="00256957"/>
    <w:rsid w:val="00256FD4"/>
    <w:rsid w:val="002572E2"/>
    <w:rsid w:val="002579A7"/>
    <w:rsid w:val="00257B2F"/>
    <w:rsid w:val="00257D94"/>
    <w:rsid w:val="00257E4E"/>
    <w:rsid w:val="00261331"/>
    <w:rsid w:val="002616D9"/>
    <w:rsid w:val="00261A31"/>
    <w:rsid w:val="00261BA3"/>
    <w:rsid w:val="00262053"/>
    <w:rsid w:val="00262B5D"/>
    <w:rsid w:val="00262CCF"/>
    <w:rsid w:val="00262EE9"/>
    <w:rsid w:val="00263030"/>
    <w:rsid w:val="00263546"/>
    <w:rsid w:val="002636C5"/>
    <w:rsid w:val="002638B2"/>
    <w:rsid w:val="00263C36"/>
    <w:rsid w:val="00263EC1"/>
    <w:rsid w:val="00265939"/>
    <w:rsid w:val="00265EAC"/>
    <w:rsid w:val="0026634C"/>
    <w:rsid w:val="00267030"/>
    <w:rsid w:val="00267057"/>
    <w:rsid w:val="002678B7"/>
    <w:rsid w:val="00267932"/>
    <w:rsid w:val="00270044"/>
    <w:rsid w:val="00271018"/>
    <w:rsid w:val="00271200"/>
    <w:rsid w:val="002719E5"/>
    <w:rsid w:val="00271EC8"/>
    <w:rsid w:val="00272140"/>
    <w:rsid w:val="0027257B"/>
    <w:rsid w:val="00272602"/>
    <w:rsid w:val="00272F95"/>
    <w:rsid w:val="0027330E"/>
    <w:rsid w:val="00274070"/>
    <w:rsid w:val="0027446E"/>
    <w:rsid w:val="00274797"/>
    <w:rsid w:val="00276752"/>
    <w:rsid w:val="00276AE7"/>
    <w:rsid w:val="00276F0F"/>
    <w:rsid w:val="00277062"/>
    <w:rsid w:val="00277663"/>
    <w:rsid w:val="00280054"/>
    <w:rsid w:val="002803BD"/>
    <w:rsid w:val="002807E0"/>
    <w:rsid w:val="00280B9C"/>
    <w:rsid w:val="00280D2A"/>
    <w:rsid w:val="00280FE1"/>
    <w:rsid w:val="002814B2"/>
    <w:rsid w:val="00282C0F"/>
    <w:rsid w:val="00282E51"/>
    <w:rsid w:val="0028319D"/>
    <w:rsid w:val="0028399F"/>
    <w:rsid w:val="00283D56"/>
    <w:rsid w:val="00283F7F"/>
    <w:rsid w:val="00284431"/>
    <w:rsid w:val="00284620"/>
    <w:rsid w:val="0028487D"/>
    <w:rsid w:val="002856B4"/>
    <w:rsid w:val="00285902"/>
    <w:rsid w:val="002862DE"/>
    <w:rsid w:val="002869BA"/>
    <w:rsid w:val="00286E03"/>
    <w:rsid w:val="0028734F"/>
    <w:rsid w:val="0028735D"/>
    <w:rsid w:val="0028782D"/>
    <w:rsid w:val="002879C4"/>
    <w:rsid w:val="0029006F"/>
    <w:rsid w:val="002902BD"/>
    <w:rsid w:val="00290B64"/>
    <w:rsid w:val="00290C62"/>
    <w:rsid w:val="00290CA4"/>
    <w:rsid w:val="00290CBB"/>
    <w:rsid w:val="00290E37"/>
    <w:rsid w:val="002912D2"/>
    <w:rsid w:val="00292114"/>
    <w:rsid w:val="00292E97"/>
    <w:rsid w:val="00293479"/>
    <w:rsid w:val="002936AD"/>
    <w:rsid w:val="002936CB"/>
    <w:rsid w:val="002937D0"/>
    <w:rsid w:val="00294F14"/>
    <w:rsid w:val="00295864"/>
    <w:rsid w:val="0029598E"/>
    <w:rsid w:val="00295D1A"/>
    <w:rsid w:val="00295EEE"/>
    <w:rsid w:val="00296404"/>
    <w:rsid w:val="00297211"/>
    <w:rsid w:val="0029757F"/>
    <w:rsid w:val="00297D92"/>
    <w:rsid w:val="00297EBC"/>
    <w:rsid w:val="002A013C"/>
    <w:rsid w:val="002A021F"/>
    <w:rsid w:val="002A056D"/>
    <w:rsid w:val="002A0B3D"/>
    <w:rsid w:val="002A11A1"/>
    <w:rsid w:val="002A1857"/>
    <w:rsid w:val="002A1900"/>
    <w:rsid w:val="002A274F"/>
    <w:rsid w:val="002A275A"/>
    <w:rsid w:val="002A2CBF"/>
    <w:rsid w:val="002A31A6"/>
    <w:rsid w:val="002A3EDE"/>
    <w:rsid w:val="002A4245"/>
    <w:rsid w:val="002A44DA"/>
    <w:rsid w:val="002A4508"/>
    <w:rsid w:val="002A49FB"/>
    <w:rsid w:val="002A4CC0"/>
    <w:rsid w:val="002A5AA3"/>
    <w:rsid w:val="002A5C26"/>
    <w:rsid w:val="002A6FF0"/>
    <w:rsid w:val="002A7822"/>
    <w:rsid w:val="002A7CF7"/>
    <w:rsid w:val="002B012C"/>
    <w:rsid w:val="002B0F9A"/>
    <w:rsid w:val="002B0FBC"/>
    <w:rsid w:val="002B11D6"/>
    <w:rsid w:val="002B129A"/>
    <w:rsid w:val="002B1445"/>
    <w:rsid w:val="002B146B"/>
    <w:rsid w:val="002B1FDC"/>
    <w:rsid w:val="002B2075"/>
    <w:rsid w:val="002B20D8"/>
    <w:rsid w:val="002B29F0"/>
    <w:rsid w:val="002B2EE6"/>
    <w:rsid w:val="002B3258"/>
    <w:rsid w:val="002B3695"/>
    <w:rsid w:val="002B377F"/>
    <w:rsid w:val="002B37C6"/>
    <w:rsid w:val="002B3D23"/>
    <w:rsid w:val="002B4005"/>
    <w:rsid w:val="002B5208"/>
    <w:rsid w:val="002B54CC"/>
    <w:rsid w:val="002B602A"/>
    <w:rsid w:val="002B61EE"/>
    <w:rsid w:val="002B634C"/>
    <w:rsid w:val="002B69EB"/>
    <w:rsid w:val="002B6A54"/>
    <w:rsid w:val="002B6DE4"/>
    <w:rsid w:val="002B746E"/>
    <w:rsid w:val="002B7537"/>
    <w:rsid w:val="002B7812"/>
    <w:rsid w:val="002B7CA9"/>
    <w:rsid w:val="002C0C00"/>
    <w:rsid w:val="002C176E"/>
    <w:rsid w:val="002C1E7C"/>
    <w:rsid w:val="002C263A"/>
    <w:rsid w:val="002C338B"/>
    <w:rsid w:val="002C39E3"/>
    <w:rsid w:val="002C44AC"/>
    <w:rsid w:val="002C53D8"/>
    <w:rsid w:val="002C61D4"/>
    <w:rsid w:val="002C6537"/>
    <w:rsid w:val="002C702C"/>
    <w:rsid w:val="002C7253"/>
    <w:rsid w:val="002C7629"/>
    <w:rsid w:val="002C7722"/>
    <w:rsid w:val="002D0895"/>
    <w:rsid w:val="002D0B67"/>
    <w:rsid w:val="002D1577"/>
    <w:rsid w:val="002D1B09"/>
    <w:rsid w:val="002D2491"/>
    <w:rsid w:val="002D24C8"/>
    <w:rsid w:val="002D2764"/>
    <w:rsid w:val="002D2DC0"/>
    <w:rsid w:val="002D2DE2"/>
    <w:rsid w:val="002D2EC6"/>
    <w:rsid w:val="002D32B8"/>
    <w:rsid w:val="002D3332"/>
    <w:rsid w:val="002D39FA"/>
    <w:rsid w:val="002D407A"/>
    <w:rsid w:val="002D4DC9"/>
    <w:rsid w:val="002D4E75"/>
    <w:rsid w:val="002D5076"/>
    <w:rsid w:val="002D58D9"/>
    <w:rsid w:val="002D599D"/>
    <w:rsid w:val="002D5B0D"/>
    <w:rsid w:val="002D5C86"/>
    <w:rsid w:val="002D601F"/>
    <w:rsid w:val="002D65C3"/>
    <w:rsid w:val="002D6659"/>
    <w:rsid w:val="002D678D"/>
    <w:rsid w:val="002D7296"/>
    <w:rsid w:val="002D72D6"/>
    <w:rsid w:val="002D7306"/>
    <w:rsid w:val="002D73A6"/>
    <w:rsid w:val="002D74AA"/>
    <w:rsid w:val="002E06ED"/>
    <w:rsid w:val="002E0BA4"/>
    <w:rsid w:val="002E18CC"/>
    <w:rsid w:val="002E195F"/>
    <w:rsid w:val="002E1976"/>
    <w:rsid w:val="002E2622"/>
    <w:rsid w:val="002E2737"/>
    <w:rsid w:val="002E2790"/>
    <w:rsid w:val="002E28FD"/>
    <w:rsid w:val="002E2E7C"/>
    <w:rsid w:val="002E3189"/>
    <w:rsid w:val="002E324D"/>
    <w:rsid w:val="002E337E"/>
    <w:rsid w:val="002E46AC"/>
    <w:rsid w:val="002E4B83"/>
    <w:rsid w:val="002E4E21"/>
    <w:rsid w:val="002E5884"/>
    <w:rsid w:val="002E5B15"/>
    <w:rsid w:val="002E60AD"/>
    <w:rsid w:val="002E69E2"/>
    <w:rsid w:val="002E72F3"/>
    <w:rsid w:val="002E7790"/>
    <w:rsid w:val="002E7C6C"/>
    <w:rsid w:val="002E7DEF"/>
    <w:rsid w:val="002F11BD"/>
    <w:rsid w:val="002F278E"/>
    <w:rsid w:val="002F298F"/>
    <w:rsid w:val="002F2B35"/>
    <w:rsid w:val="002F3205"/>
    <w:rsid w:val="002F3CC6"/>
    <w:rsid w:val="002F41C1"/>
    <w:rsid w:val="002F5E5A"/>
    <w:rsid w:val="002F661F"/>
    <w:rsid w:val="002F6D10"/>
    <w:rsid w:val="002F700D"/>
    <w:rsid w:val="002F7019"/>
    <w:rsid w:val="002F732E"/>
    <w:rsid w:val="002F7B9C"/>
    <w:rsid w:val="002F7C32"/>
    <w:rsid w:val="002F7DAB"/>
    <w:rsid w:val="0030007F"/>
    <w:rsid w:val="003000F5"/>
    <w:rsid w:val="0030126A"/>
    <w:rsid w:val="0030162A"/>
    <w:rsid w:val="00301D0E"/>
    <w:rsid w:val="00301E6B"/>
    <w:rsid w:val="0030244E"/>
    <w:rsid w:val="0030255A"/>
    <w:rsid w:val="0030287D"/>
    <w:rsid w:val="0030300E"/>
    <w:rsid w:val="0030301D"/>
    <w:rsid w:val="00303835"/>
    <w:rsid w:val="00303BEA"/>
    <w:rsid w:val="00303CB0"/>
    <w:rsid w:val="00304310"/>
    <w:rsid w:val="003048B7"/>
    <w:rsid w:val="00305301"/>
    <w:rsid w:val="00305455"/>
    <w:rsid w:val="00305D26"/>
    <w:rsid w:val="003064DA"/>
    <w:rsid w:val="00306593"/>
    <w:rsid w:val="003067F8"/>
    <w:rsid w:val="00306B77"/>
    <w:rsid w:val="0030724F"/>
    <w:rsid w:val="003079BE"/>
    <w:rsid w:val="0031028E"/>
    <w:rsid w:val="00310938"/>
    <w:rsid w:val="00310975"/>
    <w:rsid w:val="003115A7"/>
    <w:rsid w:val="00311A50"/>
    <w:rsid w:val="00312065"/>
    <w:rsid w:val="0031210C"/>
    <w:rsid w:val="003121FE"/>
    <w:rsid w:val="00312290"/>
    <w:rsid w:val="00312490"/>
    <w:rsid w:val="00312A9F"/>
    <w:rsid w:val="00312AEC"/>
    <w:rsid w:val="00312F73"/>
    <w:rsid w:val="00312FE3"/>
    <w:rsid w:val="00313D4B"/>
    <w:rsid w:val="00314163"/>
    <w:rsid w:val="003141C9"/>
    <w:rsid w:val="0031450B"/>
    <w:rsid w:val="003150B1"/>
    <w:rsid w:val="0031531B"/>
    <w:rsid w:val="00315702"/>
    <w:rsid w:val="0031572E"/>
    <w:rsid w:val="00315791"/>
    <w:rsid w:val="0031685F"/>
    <w:rsid w:val="00316A63"/>
    <w:rsid w:val="00316AB7"/>
    <w:rsid w:val="00316D3B"/>
    <w:rsid w:val="00317A95"/>
    <w:rsid w:val="00317D8A"/>
    <w:rsid w:val="00320429"/>
    <w:rsid w:val="003209BE"/>
    <w:rsid w:val="00321B98"/>
    <w:rsid w:val="0032229F"/>
    <w:rsid w:val="00322758"/>
    <w:rsid w:val="00322B0F"/>
    <w:rsid w:val="00324031"/>
    <w:rsid w:val="003240CF"/>
    <w:rsid w:val="003240ED"/>
    <w:rsid w:val="00324DFE"/>
    <w:rsid w:val="003253A3"/>
    <w:rsid w:val="003253F8"/>
    <w:rsid w:val="0032567D"/>
    <w:rsid w:val="0032575B"/>
    <w:rsid w:val="00325CB5"/>
    <w:rsid w:val="00326015"/>
    <w:rsid w:val="0032621C"/>
    <w:rsid w:val="00326D01"/>
    <w:rsid w:val="003274C0"/>
    <w:rsid w:val="003274E9"/>
    <w:rsid w:val="00327787"/>
    <w:rsid w:val="00327C11"/>
    <w:rsid w:val="00327CDE"/>
    <w:rsid w:val="00327E53"/>
    <w:rsid w:val="00327F6C"/>
    <w:rsid w:val="003303C3"/>
    <w:rsid w:val="00330828"/>
    <w:rsid w:val="0033086A"/>
    <w:rsid w:val="00330A5D"/>
    <w:rsid w:val="00330AC1"/>
    <w:rsid w:val="00331263"/>
    <w:rsid w:val="00331280"/>
    <w:rsid w:val="00331290"/>
    <w:rsid w:val="0033182E"/>
    <w:rsid w:val="003318A4"/>
    <w:rsid w:val="00331F86"/>
    <w:rsid w:val="00332B93"/>
    <w:rsid w:val="00332E98"/>
    <w:rsid w:val="003334D6"/>
    <w:rsid w:val="00333503"/>
    <w:rsid w:val="00333728"/>
    <w:rsid w:val="00333E71"/>
    <w:rsid w:val="0033435C"/>
    <w:rsid w:val="00335B0E"/>
    <w:rsid w:val="00335E16"/>
    <w:rsid w:val="00336540"/>
    <w:rsid w:val="003367AE"/>
    <w:rsid w:val="003368DA"/>
    <w:rsid w:val="00336C22"/>
    <w:rsid w:val="00336C9A"/>
    <w:rsid w:val="00336CD4"/>
    <w:rsid w:val="003370BE"/>
    <w:rsid w:val="00337BDF"/>
    <w:rsid w:val="00337D70"/>
    <w:rsid w:val="003400F6"/>
    <w:rsid w:val="0034010F"/>
    <w:rsid w:val="0034045E"/>
    <w:rsid w:val="003406AE"/>
    <w:rsid w:val="00340762"/>
    <w:rsid w:val="00340853"/>
    <w:rsid w:val="0034093E"/>
    <w:rsid w:val="00340C3A"/>
    <w:rsid w:val="00341F63"/>
    <w:rsid w:val="003430D3"/>
    <w:rsid w:val="003430FF"/>
    <w:rsid w:val="00343540"/>
    <w:rsid w:val="00343587"/>
    <w:rsid w:val="003438FD"/>
    <w:rsid w:val="00344282"/>
    <w:rsid w:val="00344EEA"/>
    <w:rsid w:val="00345873"/>
    <w:rsid w:val="00345E9E"/>
    <w:rsid w:val="00346060"/>
    <w:rsid w:val="00346460"/>
    <w:rsid w:val="00346727"/>
    <w:rsid w:val="0034672E"/>
    <w:rsid w:val="00347B84"/>
    <w:rsid w:val="00350543"/>
    <w:rsid w:val="003511C7"/>
    <w:rsid w:val="003511CB"/>
    <w:rsid w:val="003516D7"/>
    <w:rsid w:val="0035174B"/>
    <w:rsid w:val="00351D93"/>
    <w:rsid w:val="0035282C"/>
    <w:rsid w:val="00352DD1"/>
    <w:rsid w:val="00352F5E"/>
    <w:rsid w:val="00353A07"/>
    <w:rsid w:val="00353A66"/>
    <w:rsid w:val="00353ED8"/>
    <w:rsid w:val="003540CD"/>
    <w:rsid w:val="003540D9"/>
    <w:rsid w:val="00354678"/>
    <w:rsid w:val="0035586E"/>
    <w:rsid w:val="00355E84"/>
    <w:rsid w:val="00356135"/>
    <w:rsid w:val="003569FC"/>
    <w:rsid w:val="00356D6B"/>
    <w:rsid w:val="003571B4"/>
    <w:rsid w:val="00357431"/>
    <w:rsid w:val="003576D4"/>
    <w:rsid w:val="00357DE3"/>
    <w:rsid w:val="00357E5B"/>
    <w:rsid w:val="003614E4"/>
    <w:rsid w:val="00361E70"/>
    <w:rsid w:val="00362171"/>
    <w:rsid w:val="00362884"/>
    <w:rsid w:val="003629C7"/>
    <w:rsid w:val="00362B64"/>
    <w:rsid w:val="00362D6F"/>
    <w:rsid w:val="00363994"/>
    <w:rsid w:val="00363C45"/>
    <w:rsid w:val="00363CD7"/>
    <w:rsid w:val="00363D6E"/>
    <w:rsid w:val="00364544"/>
    <w:rsid w:val="0036454E"/>
    <w:rsid w:val="00364B00"/>
    <w:rsid w:val="0036543E"/>
    <w:rsid w:val="00365998"/>
    <w:rsid w:val="00365BE2"/>
    <w:rsid w:val="00365C61"/>
    <w:rsid w:val="0036675E"/>
    <w:rsid w:val="003672CA"/>
    <w:rsid w:val="00367338"/>
    <w:rsid w:val="00367AF2"/>
    <w:rsid w:val="00367B3B"/>
    <w:rsid w:val="00367C46"/>
    <w:rsid w:val="0037091B"/>
    <w:rsid w:val="00370B1E"/>
    <w:rsid w:val="00370C5F"/>
    <w:rsid w:val="00370F22"/>
    <w:rsid w:val="003712EB"/>
    <w:rsid w:val="003713D2"/>
    <w:rsid w:val="00372006"/>
    <w:rsid w:val="00372649"/>
    <w:rsid w:val="0037276B"/>
    <w:rsid w:val="003728CF"/>
    <w:rsid w:val="0037292C"/>
    <w:rsid w:val="00372995"/>
    <w:rsid w:val="003729B8"/>
    <w:rsid w:val="003729ED"/>
    <w:rsid w:val="00372A41"/>
    <w:rsid w:val="00373888"/>
    <w:rsid w:val="00373B56"/>
    <w:rsid w:val="00373E1D"/>
    <w:rsid w:val="003742D0"/>
    <w:rsid w:val="003743BC"/>
    <w:rsid w:val="003746D0"/>
    <w:rsid w:val="003748B6"/>
    <w:rsid w:val="0037499C"/>
    <w:rsid w:val="00374E8A"/>
    <w:rsid w:val="003757F0"/>
    <w:rsid w:val="00375858"/>
    <w:rsid w:val="003760ED"/>
    <w:rsid w:val="0037635B"/>
    <w:rsid w:val="00376A06"/>
    <w:rsid w:val="00376F10"/>
    <w:rsid w:val="00377026"/>
    <w:rsid w:val="00377546"/>
    <w:rsid w:val="00377767"/>
    <w:rsid w:val="00377B5A"/>
    <w:rsid w:val="003806C2"/>
    <w:rsid w:val="00380724"/>
    <w:rsid w:val="0038094A"/>
    <w:rsid w:val="003814EC"/>
    <w:rsid w:val="00381A7F"/>
    <w:rsid w:val="00381B2C"/>
    <w:rsid w:val="00382689"/>
    <w:rsid w:val="00382697"/>
    <w:rsid w:val="00383AB9"/>
    <w:rsid w:val="0038438C"/>
    <w:rsid w:val="00384F4D"/>
    <w:rsid w:val="00385986"/>
    <w:rsid w:val="00387C93"/>
    <w:rsid w:val="00387E41"/>
    <w:rsid w:val="00390261"/>
    <w:rsid w:val="00390BE1"/>
    <w:rsid w:val="0039207A"/>
    <w:rsid w:val="003920B5"/>
    <w:rsid w:val="0039266E"/>
    <w:rsid w:val="00392976"/>
    <w:rsid w:val="003931E9"/>
    <w:rsid w:val="00393454"/>
    <w:rsid w:val="00393CC6"/>
    <w:rsid w:val="00393DC0"/>
    <w:rsid w:val="00394A96"/>
    <w:rsid w:val="00394E3E"/>
    <w:rsid w:val="00394F4F"/>
    <w:rsid w:val="00395488"/>
    <w:rsid w:val="00395588"/>
    <w:rsid w:val="00396212"/>
    <w:rsid w:val="003967A6"/>
    <w:rsid w:val="00396C34"/>
    <w:rsid w:val="00396DA6"/>
    <w:rsid w:val="00396E57"/>
    <w:rsid w:val="003975CA"/>
    <w:rsid w:val="0039767E"/>
    <w:rsid w:val="003979CD"/>
    <w:rsid w:val="003A0E11"/>
    <w:rsid w:val="003A1081"/>
    <w:rsid w:val="003A1A86"/>
    <w:rsid w:val="003A28B2"/>
    <w:rsid w:val="003A2E1E"/>
    <w:rsid w:val="003A31AA"/>
    <w:rsid w:val="003A32B7"/>
    <w:rsid w:val="003A37A2"/>
    <w:rsid w:val="003A3F21"/>
    <w:rsid w:val="003A4EBC"/>
    <w:rsid w:val="003A4EC3"/>
    <w:rsid w:val="003A52FD"/>
    <w:rsid w:val="003A5741"/>
    <w:rsid w:val="003A5DAB"/>
    <w:rsid w:val="003A5F58"/>
    <w:rsid w:val="003A6194"/>
    <w:rsid w:val="003A6275"/>
    <w:rsid w:val="003A6878"/>
    <w:rsid w:val="003A6926"/>
    <w:rsid w:val="003A697E"/>
    <w:rsid w:val="003A6ADB"/>
    <w:rsid w:val="003A6B14"/>
    <w:rsid w:val="003A74E3"/>
    <w:rsid w:val="003A7BB7"/>
    <w:rsid w:val="003A7EA0"/>
    <w:rsid w:val="003B030F"/>
    <w:rsid w:val="003B0384"/>
    <w:rsid w:val="003B044E"/>
    <w:rsid w:val="003B06A8"/>
    <w:rsid w:val="003B06DF"/>
    <w:rsid w:val="003B07EE"/>
    <w:rsid w:val="003B08CB"/>
    <w:rsid w:val="003B0BF4"/>
    <w:rsid w:val="003B0FB8"/>
    <w:rsid w:val="003B148E"/>
    <w:rsid w:val="003B17B6"/>
    <w:rsid w:val="003B2CBA"/>
    <w:rsid w:val="003B2F09"/>
    <w:rsid w:val="003B3047"/>
    <w:rsid w:val="003B3306"/>
    <w:rsid w:val="003B3697"/>
    <w:rsid w:val="003B407D"/>
    <w:rsid w:val="003B43D2"/>
    <w:rsid w:val="003B578E"/>
    <w:rsid w:val="003B5B94"/>
    <w:rsid w:val="003B67A8"/>
    <w:rsid w:val="003B68DD"/>
    <w:rsid w:val="003B6B77"/>
    <w:rsid w:val="003B722D"/>
    <w:rsid w:val="003B7385"/>
    <w:rsid w:val="003B7433"/>
    <w:rsid w:val="003B78E2"/>
    <w:rsid w:val="003C1B62"/>
    <w:rsid w:val="003C2001"/>
    <w:rsid w:val="003C33F6"/>
    <w:rsid w:val="003C36A0"/>
    <w:rsid w:val="003C3A85"/>
    <w:rsid w:val="003C40BB"/>
    <w:rsid w:val="003C4356"/>
    <w:rsid w:val="003C4D4E"/>
    <w:rsid w:val="003C4EC6"/>
    <w:rsid w:val="003C515C"/>
    <w:rsid w:val="003C620B"/>
    <w:rsid w:val="003C656B"/>
    <w:rsid w:val="003C788D"/>
    <w:rsid w:val="003D009E"/>
    <w:rsid w:val="003D0CF1"/>
    <w:rsid w:val="003D11CD"/>
    <w:rsid w:val="003D2B30"/>
    <w:rsid w:val="003D2C6A"/>
    <w:rsid w:val="003D2F1F"/>
    <w:rsid w:val="003D3489"/>
    <w:rsid w:val="003D39E8"/>
    <w:rsid w:val="003D421B"/>
    <w:rsid w:val="003D496E"/>
    <w:rsid w:val="003D5727"/>
    <w:rsid w:val="003D5C67"/>
    <w:rsid w:val="003D60C1"/>
    <w:rsid w:val="003D616E"/>
    <w:rsid w:val="003D61A1"/>
    <w:rsid w:val="003D65AE"/>
    <w:rsid w:val="003D6728"/>
    <w:rsid w:val="003D7345"/>
    <w:rsid w:val="003D7B61"/>
    <w:rsid w:val="003D7C65"/>
    <w:rsid w:val="003E0470"/>
    <w:rsid w:val="003E110B"/>
    <w:rsid w:val="003E13D4"/>
    <w:rsid w:val="003E1D35"/>
    <w:rsid w:val="003E2150"/>
    <w:rsid w:val="003E2258"/>
    <w:rsid w:val="003E3166"/>
    <w:rsid w:val="003E3895"/>
    <w:rsid w:val="003E3C56"/>
    <w:rsid w:val="003E3D67"/>
    <w:rsid w:val="003E4230"/>
    <w:rsid w:val="003E448E"/>
    <w:rsid w:val="003E479E"/>
    <w:rsid w:val="003E5604"/>
    <w:rsid w:val="003E56D5"/>
    <w:rsid w:val="003E57CB"/>
    <w:rsid w:val="003E5DDF"/>
    <w:rsid w:val="003E6188"/>
    <w:rsid w:val="003E6434"/>
    <w:rsid w:val="003E6C5F"/>
    <w:rsid w:val="003E6D50"/>
    <w:rsid w:val="003E6E8B"/>
    <w:rsid w:val="003E7197"/>
    <w:rsid w:val="003E7277"/>
    <w:rsid w:val="003E72AF"/>
    <w:rsid w:val="003E755A"/>
    <w:rsid w:val="003E7A10"/>
    <w:rsid w:val="003E7A16"/>
    <w:rsid w:val="003F011E"/>
    <w:rsid w:val="003F0367"/>
    <w:rsid w:val="003F07F0"/>
    <w:rsid w:val="003F1990"/>
    <w:rsid w:val="003F1AAA"/>
    <w:rsid w:val="003F1C98"/>
    <w:rsid w:val="003F1D4A"/>
    <w:rsid w:val="003F2397"/>
    <w:rsid w:val="003F271F"/>
    <w:rsid w:val="003F3ADF"/>
    <w:rsid w:val="003F42DA"/>
    <w:rsid w:val="003F4543"/>
    <w:rsid w:val="003F4CA2"/>
    <w:rsid w:val="003F4FB9"/>
    <w:rsid w:val="003F52B7"/>
    <w:rsid w:val="003F5D47"/>
    <w:rsid w:val="003F5DE1"/>
    <w:rsid w:val="003F5E8C"/>
    <w:rsid w:val="003F6511"/>
    <w:rsid w:val="003F65E0"/>
    <w:rsid w:val="003F6A48"/>
    <w:rsid w:val="003F6D68"/>
    <w:rsid w:val="003F766A"/>
    <w:rsid w:val="003F78B3"/>
    <w:rsid w:val="004000BD"/>
    <w:rsid w:val="00400340"/>
    <w:rsid w:val="004007AD"/>
    <w:rsid w:val="00400811"/>
    <w:rsid w:val="0040148B"/>
    <w:rsid w:val="004019D5"/>
    <w:rsid w:val="00401CF8"/>
    <w:rsid w:val="004034D9"/>
    <w:rsid w:val="004035CC"/>
    <w:rsid w:val="004036F0"/>
    <w:rsid w:val="00403BDD"/>
    <w:rsid w:val="00403F0F"/>
    <w:rsid w:val="00403F2D"/>
    <w:rsid w:val="004045A8"/>
    <w:rsid w:val="00404736"/>
    <w:rsid w:val="00404C97"/>
    <w:rsid w:val="00404EF4"/>
    <w:rsid w:val="004051B7"/>
    <w:rsid w:val="004059B0"/>
    <w:rsid w:val="00405F10"/>
    <w:rsid w:val="0040611B"/>
    <w:rsid w:val="0040683E"/>
    <w:rsid w:val="00406865"/>
    <w:rsid w:val="00406BEB"/>
    <w:rsid w:val="004073A0"/>
    <w:rsid w:val="0040742B"/>
    <w:rsid w:val="00407877"/>
    <w:rsid w:val="0041033C"/>
    <w:rsid w:val="00410A8A"/>
    <w:rsid w:val="00410DB2"/>
    <w:rsid w:val="004121D6"/>
    <w:rsid w:val="00412843"/>
    <w:rsid w:val="00412909"/>
    <w:rsid w:val="00412BE6"/>
    <w:rsid w:val="00412D1A"/>
    <w:rsid w:val="00412D1F"/>
    <w:rsid w:val="00412DA1"/>
    <w:rsid w:val="004131DF"/>
    <w:rsid w:val="00413272"/>
    <w:rsid w:val="00413651"/>
    <w:rsid w:val="0041391E"/>
    <w:rsid w:val="00413C86"/>
    <w:rsid w:val="004141B2"/>
    <w:rsid w:val="00414808"/>
    <w:rsid w:val="00414868"/>
    <w:rsid w:val="00414A34"/>
    <w:rsid w:val="0041523D"/>
    <w:rsid w:val="004156AF"/>
    <w:rsid w:val="004157A1"/>
    <w:rsid w:val="00416305"/>
    <w:rsid w:val="00416428"/>
    <w:rsid w:val="00416F58"/>
    <w:rsid w:val="004175D0"/>
    <w:rsid w:val="004176FB"/>
    <w:rsid w:val="00417AC8"/>
    <w:rsid w:val="00417C27"/>
    <w:rsid w:val="00420266"/>
    <w:rsid w:val="004208FB"/>
    <w:rsid w:val="00420963"/>
    <w:rsid w:val="00420D1F"/>
    <w:rsid w:val="00420E13"/>
    <w:rsid w:val="00420EF5"/>
    <w:rsid w:val="004217E9"/>
    <w:rsid w:val="00422081"/>
    <w:rsid w:val="0042259D"/>
    <w:rsid w:val="00422FA1"/>
    <w:rsid w:val="004232DC"/>
    <w:rsid w:val="004236DD"/>
    <w:rsid w:val="00423D57"/>
    <w:rsid w:val="00423E48"/>
    <w:rsid w:val="00423EB9"/>
    <w:rsid w:val="0042569C"/>
    <w:rsid w:val="00425F72"/>
    <w:rsid w:val="004269A8"/>
    <w:rsid w:val="00427688"/>
    <w:rsid w:val="00430ED0"/>
    <w:rsid w:val="004315A3"/>
    <w:rsid w:val="00431603"/>
    <w:rsid w:val="00431C3B"/>
    <w:rsid w:val="004325FA"/>
    <w:rsid w:val="004328A9"/>
    <w:rsid w:val="004335B7"/>
    <w:rsid w:val="00433CC6"/>
    <w:rsid w:val="00434185"/>
    <w:rsid w:val="004342A4"/>
    <w:rsid w:val="00434388"/>
    <w:rsid w:val="004349B0"/>
    <w:rsid w:val="00434A50"/>
    <w:rsid w:val="00434D2D"/>
    <w:rsid w:val="00434DF6"/>
    <w:rsid w:val="004356C8"/>
    <w:rsid w:val="00436BAF"/>
    <w:rsid w:val="00437188"/>
    <w:rsid w:val="00437D36"/>
    <w:rsid w:val="004403D6"/>
    <w:rsid w:val="004415C6"/>
    <w:rsid w:val="004420CD"/>
    <w:rsid w:val="004432C5"/>
    <w:rsid w:val="00443874"/>
    <w:rsid w:val="00443E9F"/>
    <w:rsid w:val="004440AD"/>
    <w:rsid w:val="00444414"/>
    <w:rsid w:val="0044477F"/>
    <w:rsid w:val="00444895"/>
    <w:rsid w:val="004449C6"/>
    <w:rsid w:val="00444CF1"/>
    <w:rsid w:val="00444EF5"/>
    <w:rsid w:val="0044533C"/>
    <w:rsid w:val="00445525"/>
    <w:rsid w:val="0044574B"/>
    <w:rsid w:val="0044575F"/>
    <w:rsid w:val="00445840"/>
    <w:rsid w:val="00445931"/>
    <w:rsid w:val="00445D8D"/>
    <w:rsid w:val="00445DC4"/>
    <w:rsid w:val="00447870"/>
    <w:rsid w:val="00447A23"/>
    <w:rsid w:val="00447BBC"/>
    <w:rsid w:val="004500E0"/>
    <w:rsid w:val="004503A9"/>
    <w:rsid w:val="00450582"/>
    <w:rsid w:val="00450AAE"/>
    <w:rsid w:val="00450F89"/>
    <w:rsid w:val="004518C6"/>
    <w:rsid w:val="00451C90"/>
    <w:rsid w:val="004529B4"/>
    <w:rsid w:val="00452E27"/>
    <w:rsid w:val="00452F37"/>
    <w:rsid w:val="00452F7C"/>
    <w:rsid w:val="0045308A"/>
    <w:rsid w:val="004538FC"/>
    <w:rsid w:val="00453AFE"/>
    <w:rsid w:val="00453B93"/>
    <w:rsid w:val="00453F34"/>
    <w:rsid w:val="00453F84"/>
    <w:rsid w:val="004543C1"/>
    <w:rsid w:val="00454950"/>
    <w:rsid w:val="0045509F"/>
    <w:rsid w:val="00455268"/>
    <w:rsid w:val="004553B5"/>
    <w:rsid w:val="00456328"/>
    <w:rsid w:val="00456387"/>
    <w:rsid w:val="00456823"/>
    <w:rsid w:val="00456BA8"/>
    <w:rsid w:val="00457563"/>
    <w:rsid w:val="00457C53"/>
    <w:rsid w:val="004611B7"/>
    <w:rsid w:val="0046175B"/>
    <w:rsid w:val="004617C7"/>
    <w:rsid w:val="00462116"/>
    <w:rsid w:val="004628DE"/>
    <w:rsid w:val="0046312E"/>
    <w:rsid w:val="0046318D"/>
    <w:rsid w:val="0046358F"/>
    <w:rsid w:val="0046476E"/>
    <w:rsid w:val="004649B9"/>
    <w:rsid w:val="0046559A"/>
    <w:rsid w:val="00465718"/>
    <w:rsid w:val="004658DE"/>
    <w:rsid w:val="00465BE7"/>
    <w:rsid w:val="004666C0"/>
    <w:rsid w:val="0046682E"/>
    <w:rsid w:val="004668C4"/>
    <w:rsid w:val="00466CD6"/>
    <w:rsid w:val="00467051"/>
    <w:rsid w:val="00467663"/>
    <w:rsid w:val="004676F5"/>
    <w:rsid w:val="00467CC8"/>
    <w:rsid w:val="00467D6E"/>
    <w:rsid w:val="0047034E"/>
    <w:rsid w:val="00470712"/>
    <w:rsid w:val="0047137A"/>
    <w:rsid w:val="00472762"/>
    <w:rsid w:val="00472AD6"/>
    <w:rsid w:val="00472C67"/>
    <w:rsid w:val="004734D8"/>
    <w:rsid w:val="00473950"/>
    <w:rsid w:val="00473C9B"/>
    <w:rsid w:val="004740FB"/>
    <w:rsid w:val="004744F7"/>
    <w:rsid w:val="00474FDB"/>
    <w:rsid w:val="0047547E"/>
    <w:rsid w:val="00475480"/>
    <w:rsid w:val="00476662"/>
    <w:rsid w:val="00476BFB"/>
    <w:rsid w:val="00476C56"/>
    <w:rsid w:val="00476DEA"/>
    <w:rsid w:val="00476F36"/>
    <w:rsid w:val="004775BE"/>
    <w:rsid w:val="00477616"/>
    <w:rsid w:val="00477F25"/>
    <w:rsid w:val="004809B1"/>
    <w:rsid w:val="00480EE5"/>
    <w:rsid w:val="0048122B"/>
    <w:rsid w:val="00482557"/>
    <w:rsid w:val="00482B7B"/>
    <w:rsid w:val="00482CC7"/>
    <w:rsid w:val="00483175"/>
    <w:rsid w:val="004831BE"/>
    <w:rsid w:val="004836CA"/>
    <w:rsid w:val="0048391F"/>
    <w:rsid w:val="00483C33"/>
    <w:rsid w:val="00483CEC"/>
    <w:rsid w:val="0048427B"/>
    <w:rsid w:val="004852D4"/>
    <w:rsid w:val="0048562D"/>
    <w:rsid w:val="00485AD8"/>
    <w:rsid w:val="00485CB0"/>
    <w:rsid w:val="00485D6B"/>
    <w:rsid w:val="00486773"/>
    <w:rsid w:val="00490499"/>
    <w:rsid w:val="00490555"/>
    <w:rsid w:val="0049056E"/>
    <w:rsid w:val="00490718"/>
    <w:rsid w:val="00490AC5"/>
    <w:rsid w:val="00491D04"/>
    <w:rsid w:val="00491E47"/>
    <w:rsid w:val="00492064"/>
    <w:rsid w:val="004920E9"/>
    <w:rsid w:val="00492C18"/>
    <w:rsid w:val="00492CC0"/>
    <w:rsid w:val="00493096"/>
    <w:rsid w:val="00493BA7"/>
    <w:rsid w:val="00493E4E"/>
    <w:rsid w:val="004940E4"/>
    <w:rsid w:val="00494446"/>
    <w:rsid w:val="00494463"/>
    <w:rsid w:val="00494AE4"/>
    <w:rsid w:val="0049545A"/>
    <w:rsid w:val="0049589A"/>
    <w:rsid w:val="00495FE4"/>
    <w:rsid w:val="004960A4"/>
    <w:rsid w:val="004964E0"/>
    <w:rsid w:val="0049653A"/>
    <w:rsid w:val="004968FA"/>
    <w:rsid w:val="00496E64"/>
    <w:rsid w:val="0049712A"/>
    <w:rsid w:val="004A065A"/>
    <w:rsid w:val="004A0FDE"/>
    <w:rsid w:val="004A123D"/>
    <w:rsid w:val="004A1240"/>
    <w:rsid w:val="004A1AD9"/>
    <w:rsid w:val="004A227C"/>
    <w:rsid w:val="004A259A"/>
    <w:rsid w:val="004A29E9"/>
    <w:rsid w:val="004A35A8"/>
    <w:rsid w:val="004A4765"/>
    <w:rsid w:val="004A4A5F"/>
    <w:rsid w:val="004A5190"/>
    <w:rsid w:val="004A51DA"/>
    <w:rsid w:val="004A5659"/>
    <w:rsid w:val="004A5823"/>
    <w:rsid w:val="004A6EF8"/>
    <w:rsid w:val="004A7D34"/>
    <w:rsid w:val="004A7E5B"/>
    <w:rsid w:val="004B0077"/>
    <w:rsid w:val="004B0391"/>
    <w:rsid w:val="004B0783"/>
    <w:rsid w:val="004B0801"/>
    <w:rsid w:val="004B089B"/>
    <w:rsid w:val="004B0D44"/>
    <w:rsid w:val="004B0DF6"/>
    <w:rsid w:val="004B1A4D"/>
    <w:rsid w:val="004B1A7E"/>
    <w:rsid w:val="004B1CCE"/>
    <w:rsid w:val="004B2853"/>
    <w:rsid w:val="004B29C4"/>
    <w:rsid w:val="004B2CEF"/>
    <w:rsid w:val="004B3ACE"/>
    <w:rsid w:val="004B3E2B"/>
    <w:rsid w:val="004B3E68"/>
    <w:rsid w:val="004B4241"/>
    <w:rsid w:val="004B472C"/>
    <w:rsid w:val="004B4787"/>
    <w:rsid w:val="004B4BDA"/>
    <w:rsid w:val="004B4D10"/>
    <w:rsid w:val="004B4D73"/>
    <w:rsid w:val="004B4D8E"/>
    <w:rsid w:val="004B4F17"/>
    <w:rsid w:val="004B517B"/>
    <w:rsid w:val="004B5211"/>
    <w:rsid w:val="004B5665"/>
    <w:rsid w:val="004B5EB6"/>
    <w:rsid w:val="004B636C"/>
    <w:rsid w:val="004B6A87"/>
    <w:rsid w:val="004B6D42"/>
    <w:rsid w:val="004B6DD7"/>
    <w:rsid w:val="004B7018"/>
    <w:rsid w:val="004B74CD"/>
    <w:rsid w:val="004B7686"/>
    <w:rsid w:val="004C055B"/>
    <w:rsid w:val="004C0895"/>
    <w:rsid w:val="004C0DF0"/>
    <w:rsid w:val="004C1C0B"/>
    <w:rsid w:val="004C21AD"/>
    <w:rsid w:val="004C2223"/>
    <w:rsid w:val="004C2263"/>
    <w:rsid w:val="004C22D2"/>
    <w:rsid w:val="004C2A5A"/>
    <w:rsid w:val="004C2CF9"/>
    <w:rsid w:val="004C2F74"/>
    <w:rsid w:val="004C401B"/>
    <w:rsid w:val="004C47FA"/>
    <w:rsid w:val="004C4E60"/>
    <w:rsid w:val="004C55CA"/>
    <w:rsid w:val="004C5DAC"/>
    <w:rsid w:val="004C5F0F"/>
    <w:rsid w:val="004C6A83"/>
    <w:rsid w:val="004C6DB9"/>
    <w:rsid w:val="004C7A1D"/>
    <w:rsid w:val="004C7AD3"/>
    <w:rsid w:val="004D035E"/>
    <w:rsid w:val="004D090D"/>
    <w:rsid w:val="004D0B23"/>
    <w:rsid w:val="004D0F8A"/>
    <w:rsid w:val="004D1432"/>
    <w:rsid w:val="004D1AA7"/>
    <w:rsid w:val="004D2891"/>
    <w:rsid w:val="004D2BD7"/>
    <w:rsid w:val="004D4457"/>
    <w:rsid w:val="004D4B8B"/>
    <w:rsid w:val="004D5245"/>
    <w:rsid w:val="004D544F"/>
    <w:rsid w:val="004D5795"/>
    <w:rsid w:val="004D5F9B"/>
    <w:rsid w:val="004D6220"/>
    <w:rsid w:val="004D627E"/>
    <w:rsid w:val="004D62FA"/>
    <w:rsid w:val="004D6B2E"/>
    <w:rsid w:val="004D6C65"/>
    <w:rsid w:val="004D7635"/>
    <w:rsid w:val="004D7C70"/>
    <w:rsid w:val="004D7E53"/>
    <w:rsid w:val="004E0260"/>
    <w:rsid w:val="004E026C"/>
    <w:rsid w:val="004E0449"/>
    <w:rsid w:val="004E05D1"/>
    <w:rsid w:val="004E197D"/>
    <w:rsid w:val="004E1EC6"/>
    <w:rsid w:val="004E2078"/>
    <w:rsid w:val="004E21DF"/>
    <w:rsid w:val="004E24C3"/>
    <w:rsid w:val="004E2605"/>
    <w:rsid w:val="004E2B3A"/>
    <w:rsid w:val="004E2F71"/>
    <w:rsid w:val="004E2FFF"/>
    <w:rsid w:val="004E311F"/>
    <w:rsid w:val="004E35A8"/>
    <w:rsid w:val="004E3824"/>
    <w:rsid w:val="004E3E25"/>
    <w:rsid w:val="004E4350"/>
    <w:rsid w:val="004E4520"/>
    <w:rsid w:val="004E45D4"/>
    <w:rsid w:val="004E49DD"/>
    <w:rsid w:val="004E4EB8"/>
    <w:rsid w:val="004E550D"/>
    <w:rsid w:val="004E555D"/>
    <w:rsid w:val="004E5E2E"/>
    <w:rsid w:val="004E62C4"/>
    <w:rsid w:val="004E6394"/>
    <w:rsid w:val="004E694C"/>
    <w:rsid w:val="004E6F01"/>
    <w:rsid w:val="004E71C5"/>
    <w:rsid w:val="004E7611"/>
    <w:rsid w:val="004F0575"/>
    <w:rsid w:val="004F0B08"/>
    <w:rsid w:val="004F11AC"/>
    <w:rsid w:val="004F1227"/>
    <w:rsid w:val="004F1732"/>
    <w:rsid w:val="004F18FC"/>
    <w:rsid w:val="004F2007"/>
    <w:rsid w:val="004F21F3"/>
    <w:rsid w:val="004F2423"/>
    <w:rsid w:val="004F2D6C"/>
    <w:rsid w:val="004F3F26"/>
    <w:rsid w:val="004F3F4F"/>
    <w:rsid w:val="004F42D2"/>
    <w:rsid w:val="004F443E"/>
    <w:rsid w:val="004F44EE"/>
    <w:rsid w:val="004F488C"/>
    <w:rsid w:val="004F6A04"/>
    <w:rsid w:val="004F7723"/>
    <w:rsid w:val="00500336"/>
    <w:rsid w:val="00500929"/>
    <w:rsid w:val="00500981"/>
    <w:rsid w:val="00501057"/>
    <w:rsid w:val="0050136B"/>
    <w:rsid w:val="00501C36"/>
    <w:rsid w:val="00502647"/>
    <w:rsid w:val="00502C57"/>
    <w:rsid w:val="00503C90"/>
    <w:rsid w:val="0050438A"/>
    <w:rsid w:val="00504402"/>
    <w:rsid w:val="005047C0"/>
    <w:rsid w:val="00504914"/>
    <w:rsid w:val="00504916"/>
    <w:rsid w:val="0050535F"/>
    <w:rsid w:val="00505D41"/>
    <w:rsid w:val="0050606D"/>
    <w:rsid w:val="005060F4"/>
    <w:rsid w:val="00506844"/>
    <w:rsid w:val="00506A3B"/>
    <w:rsid w:val="00506BE9"/>
    <w:rsid w:val="005073C3"/>
    <w:rsid w:val="00507D30"/>
    <w:rsid w:val="00510612"/>
    <w:rsid w:val="005109FF"/>
    <w:rsid w:val="00510EAF"/>
    <w:rsid w:val="005112D2"/>
    <w:rsid w:val="005113ED"/>
    <w:rsid w:val="005116FB"/>
    <w:rsid w:val="00511D82"/>
    <w:rsid w:val="00512E8C"/>
    <w:rsid w:val="00512F43"/>
    <w:rsid w:val="005133F0"/>
    <w:rsid w:val="00513717"/>
    <w:rsid w:val="0051381E"/>
    <w:rsid w:val="0051392B"/>
    <w:rsid w:val="00513CAF"/>
    <w:rsid w:val="00513D3A"/>
    <w:rsid w:val="00513FCE"/>
    <w:rsid w:val="00514034"/>
    <w:rsid w:val="0051421B"/>
    <w:rsid w:val="00515E4E"/>
    <w:rsid w:val="005160D2"/>
    <w:rsid w:val="00516BF4"/>
    <w:rsid w:val="00517B79"/>
    <w:rsid w:val="00517F56"/>
    <w:rsid w:val="0052035B"/>
    <w:rsid w:val="00520510"/>
    <w:rsid w:val="005206D7"/>
    <w:rsid w:val="005206DF"/>
    <w:rsid w:val="0052096A"/>
    <w:rsid w:val="00520C62"/>
    <w:rsid w:val="00521184"/>
    <w:rsid w:val="00521609"/>
    <w:rsid w:val="0052247B"/>
    <w:rsid w:val="0052327B"/>
    <w:rsid w:val="0052402F"/>
    <w:rsid w:val="00524EEC"/>
    <w:rsid w:val="005250D3"/>
    <w:rsid w:val="00525366"/>
    <w:rsid w:val="00525531"/>
    <w:rsid w:val="00525562"/>
    <w:rsid w:val="00526087"/>
    <w:rsid w:val="005266F7"/>
    <w:rsid w:val="00526E77"/>
    <w:rsid w:val="0052757D"/>
    <w:rsid w:val="0052783D"/>
    <w:rsid w:val="00530147"/>
    <w:rsid w:val="0053033B"/>
    <w:rsid w:val="00530615"/>
    <w:rsid w:val="0053096A"/>
    <w:rsid w:val="005309F6"/>
    <w:rsid w:val="005330E9"/>
    <w:rsid w:val="005332ED"/>
    <w:rsid w:val="00533583"/>
    <w:rsid w:val="00533E82"/>
    <w:rsid w:val="0053471C"/>
    <w:rsid w:val="00534813"/>
    <w:rsid w:val="005348BC"/>
    <w:rsid w:val="00534C61"/>
    <w:rsid w:val="00535359"/>
    <w:rsid w:val="005359B8"/>
    <w:rsid w:val="00535A3C"/>
    <w:rsid w:val="00535FA1"/>
    <w:rsid w:val="0053675F"/>
    <w:rsid w:val="005368D2"/>
    <w:rsid w:val="00536CFA"/>
    <w:rsid w:val="00537450"/>
    <w:rsid w:val="00537784"/>
    <w:rsid w:val="00540319"/>
    <w:rsid w:val="00541695"/>
    <w:rsid w:val="00542148"/>
    <w:rsid w:val="0054225F"/>
    <w:rsid w:val="00542362"/>
    <w:rsid w:val="00542874"/>
    <w:rsid w:val="005428D0"/>
    <w:rsid w:val="00542954"/>
    <w:rsid w:val="00542975"/>
    <w:rsid w:val="0054318B"/>
    <w:rsid w:val="00543312"/>
    <w:rsid w:val="00543542"/>
    <w:rsid w:val="00543640"/>
    <w:rsid w:val="00543968"/>
    <w:rsid w:val="00543F11"/>
    <w:rsid w:val="005440DA"/>
    <w:rsid w:val="00544556"/>
    <w:rsid w:val="00544BB3"/>
    <w:rsid w:val="00544C63"/>
    <w:rsid w:val="005451D7"/>
    <w:rsid w:val="00545B5A"/>
    <w:rsid w:val="00545E7B"/>
    <w:rsid w:val="005461D2"/>
    <w:rsid w:val="0054651D"/>
    <w:rsid w:val="00546743"/>
    <w:rsid w:val="00547361"/>
    <w:rsid w:val="005477B7"/>
    <w:rsid w:val="00547C4C"/>
    <w:rsid w:val="005505F0"/>
    <w:rsid w:val="0055154C"/>
    <w:rsid w:val="0055194C"/>
    <w:rsid w:val="00551D0C"/>
    <w:rsid w:val="00552302"/>
    <w:rsid w:val="0055291D"/>
    <w:rsid w:val="00552AF0"/>
    <w:rsid w:val="00552B39"/>
    <w:rsid w:val="00552C8D"/>
    <w:rsid w:val="00553CDE"/>
    <w:rsid w:val="005543F6"/>
    <w:rsid w:val="005544DF"/>
    <w:rsid w:val="00554C1D"/>
    <w:rsid w:val="00554C5F"/>
    <w:rsid w:val="00554F3A"/>
    <w:rsid w:val="00555194"/>
    <w:rsid w:val="005552CF"/>
    <w:rsid w:val="005554DC"/>
    <w:rsid w:val="00555542"/>
    <w:rsid w:val="00555ACC"/>
    <w:rsid w:val="00555CF0"/>
    <w:rsid w:val="00556444"/>
    <w:rsid w:val="00556F95"/>
    <w:rsid w:val="00557081"/>
    <w:rsid w:val="005571BD"/>
    <w:rsid w:val="00557332"/>
    <w:rsid w:val="005575E2"/>
    <w:rsid w:val="005576FA"/>
    <w:rsid w:val="005577FC"/>
    <w:rsid w:val="00560160"/>
    <w:rsid w:val="00560665"/>
    <w:rsid w:val="00560839"/>
    <w:rsid w:val="00560A30"/>
    <w:rsid w:val="00560F53"/>
    <w:rsid w:val="0056145E"/>
    <w:rsid w:val="0056175A"/>
    <w:rsid w:val="00561DCC"/>
    <w:rsid w:val="00562E53"/>
    <w:rsid w:val="00562F44"/>
    <w:rsid w:val="00563660"/>
    <w:rsid w:val="005639C7"/>
    <w:rsid w:val="00563B02"/>
    <w:rsid w:val="00563CBE"/>
    <w:rsid w:val="00564102"/>
    <w:rsid w:val="005649AF"/>
    <w:rsid w:val="00564AE0"/>
    <w:rsid w:val="005650DB"/>
    <w:rsid w:val="00565942"/>
    <w:rsid w:val="00566051"/>
    <w:rsid w:val="00566911"/>
    <w:rsid w:val="00566B7B"/>
    <w:rsid w:val="00566B82"/>
    <w:rsid w:val="00566C3D"/>
    <w:rsid w:val="005672C8"/>
    <w:rsid w:val="00567460"/>
    <w:rsid w:val="005674CF"/>
    <w:rsid w:val="00570AB5"/>
    <w:rsid w:val="0057191F"/>
    <w:rsid w:val="00571F92"/>
    <w:rsid w:val="0057213F"/>
    <w:rsid w:val="0057257E"/>
    <w:rsid w:val="00572835"/>
    <w:rsid w:val="00572998"/>
    <w:rsid w:val="005731A1"/>
    <w:rsid w:val="00573547"/>
    <w:rsid w:val="00573B00"/>
    <w:rsid w:val="00573BF6"/>
    <w:rsid w:val="005742BA"/>
    <w:rsid w:val="00574B91"/>
    <w:rsid w:val="00574C00"/>
    <w:rsid w:val="0057608C"/>
    <w:rsid w:val="005763AF"/>
    <w:rsid w:val="005766C1"/>
    <w:rsid w:val="00576B29"/>
    <w:rsid w:val="00576C08"/>
    <w:rsid w:val="00577125"/>
    <w:rsid w:val="00577215"/>
    <w:rsid w:val="00577976"/>
    <w:rsid w:val="00577E03"/>
    <w:rsid w:val="005804C1"/>
    <w:rsid w:val="00580654"/>
    <w:rsid w:val="005807AB"/>
    <w:rsid w:val="00580C36"/>
    <w:rsid w:val="005814BE"/>
    <w:rsid w:val="00581525"/>
    <w:rsid w:val="0058155C"/>
    <w:rsid w:val="005815EE"/>
    <w:rsid w:val="005816D5"/>
    <w:rsid w:val="00581D9D"/>
    <w:rsid w:val="00581F3E"/>
    <w:rsid w:val="0058207B"/>
    <w:rsid w:val="00583012"/>
    <w:rsid w:val="00583B6D"/>
    <w:rsid w:val="00584588"/>
    <w:rsid w:val="00584804"/>
    <w:rsid w:val="0058493B"/>
    <w:rsid w:val="00584D0D"/>
    <w:rsid w:val="00586845"/>
    <w:rsid w:val="00586B41"/>
    <w:rsid w:val="00586DA1"/>
    <w:rsid w:val="00586E30"/>
    <w:rsid w:val="00586F01"/>
    <w:rsid w:val="005876C5"/>
    <w:rsid w:val="005879FB"/>
    <w:rsid w:val="005903C4"/>
    <w:rsid w:val="00590B9D"/>
    <w:rsid w:val="00590D94"/>
    <w:rsid w:val="00590E8D"/>
    <w:rsid w:val="005914C0"/>
    <w:rsid w:val="00591B7E"/>
    <w:rsid w:val="00591CA7"/>
    <w:rsid w:val="00592304"/>
    <w:rsid w:val="005923AE"/>
    <w:rsid w:val="00592920"/>
    <w:rsid w:val="00592CA7"/>
    <w:rsid w:val="005943AD"/>
    <w:rsid w:val="00594581"/>
    <w:rsid w:val="005948FA"/>
    <w:rsid w:val="00594C09"/>
    <w:rsid w:val="00594F6F"/>
    <w:rsid w:val="00595056"/>
    <w:rsid w:val="0059581A"/>
    <w:rsid w:val="0059594F"/>
    <w:rsid w:val="005959E5"/>
    <w:rsid w:val="00595EAA"/>
    <w:rsid w:val="0059610C"/>
    <w:rsid w:val="00596253"/>
    <w:rsid w:val="005962FC"/>
    <w:rsid w:val="00596CAB"/>
    <w:rsid w:val="00596D56"/>
    <w:rsid w:val="00596E6E"/>
    <w:rsid w:val="00596FF7"/>
    <w:rsid w:val="00597F86"/>
    <w:rsid w:val="005A0283"/>
    <w:rsid w:val="005A0BE4"/>
    <w:rsid w:val="005A10EF"/>
    <w:rsid w:val="005A1C38"/>
    <w:rsid w:val="005A1D4F"/>
    <w:rsid w:val="005A2581"/>
    <w:rsid w:val="005A28B6"/>
    <w:rsid w:val="005A2A70"/>
    <w:rsid w:val="005A2BCC"/>
    <w:rsid w:val="005A34FF"/>
    <w:rsid w:val="005A377E"/>
    <w:rsid w:val="005A390A"/>
    <w:rsid w:val="005A3A38"/>
    <w:rsid w:val="005A546C"/>
    <w:rsid w:val="005A5BD4"/>
    <w:rsid w:val="005A5DDD"/>
    <w:rsid w:val="005A6FB5"/>
    <w:rsid w:val="005A7898"/>
    <w:rsid w:val="005B0B84"/>
    <w:rsid w:val="005B0BCC"/>
    <w:rsid w:val="005B0D5F"/>
    <w:rsid w:val="005B1005"/>
    <w:rsid w:val="005B1145"/>
    <w:rsid w:val="005B1164"/>
    <w:rsid w:val="005B1BB5"/>
    <w:rsid w:val="005B24F7"/>
    <w:rsid w:val="005B25B6"/>
    <w:rsid w:val="005B2669"/>
    <w:rsid w:val="005B2E67"/>
    <w:rsid w:val="005B3657"/>
    <w:rsid w:val="005B4264"/>
    <w:rsid w:val="005B474B"/>
    <w:rsid w:val="005B4992"/>
    <w:rsid w:val="005B4AEA"/>
    <w:rsid w:val="005B4C93"/>
    <w:rsid w:val="005B574A"/>
    <w:rsid w:val="005B6E65"/>
    <w:rsid w:val="005B7684"/>
    <w:rsid w:val="005B7F49"/>
    <w:rsid w:val="005C0BEC"/>
    <w:rsid w:val="005C0F57"/>
    <w:rsid w:val="005C25DE"/>
    <w:rsid w:val="005C3487"/>
    <w:rsid w:val="005C3E89"/>
    <w:rsid w:val="005C3FC5"/>
    <w:rsid w:val="005C4EE3"/>
    <w:rsid w:val="005C5295"/>
    <w:rsid w:val="005C53DE"/>
    <w:rsid w:val="005C542D"/>
    <w:rsid w:val="005C547F"/>
    <w:rsid w:val="005C549B"/>
    <w:rsid w:val="005C59B4"/>
    <w:rsid w:val="005C5BE7"/>
    <w:rsid w:val="005C649F"/>
    <w:rsid w:val="005C6858"/>
    <w:rsid w:val="005C7783"/>
    <w:rsid w:val="005C7E7F"/>
    <w:rsid w:val="005D01B7"/>
    <w:rsid w:val="005D0384"/>
    <w:rsid w:val="005D053C"/>
    <w:rsid w:val="005D1469"/>
    <w:rsid w:val="005D1835"/>
    <w:rsid w:val="005D1B27"/>
    <w:rsid w:val="005D1EE4"/>
    <w:rsid w:val="005D1EE8"/>
    <w:rsid w:val="005D233A"/>
    <w:rsid w:val="005D23E2"/>
    <w:rsid w:val="005D294C"/>
    <w:rsid w:val="005D3097"/>
    <w:rsid w:val="005D3152"/>
    <w:rsid w:val="005D3478"/>
    <w:rsid w:val="005D3EE0"/>
    <w:rsid w:val="005D48A3"/>
    <w:rsid w:val="005D4AFA"/>
    <w:rsid w:val="005D512C"/>
    <w:rsid w:val="005D52C3"/>
    <w:rsid w:val="005D5EFF"/>
    <w:rsid w:val="005D6488"/>
    <w:rsid w:val="005D650F"/>
    <w:rsid w:val="005D6DF8"/>
    <w:rsid w:val="005D70D1"/>
    <w:rsid w:val="005D71B3"/>
    <w:rsid w:val="005D7561"/>
    <w:rsid w:val="005E03F0"/>
    <w:rsid w:val="005E0764"/>
    <w:rsid w:val="005E0BAB"/>
    <w:rsid w:val="005E1301"/>
    <w:rsid w:val="005E13F6"/>
    <w:rsid w:val="005E1703"/>
    <w:rsid w:val="005E1746"/>
    <w:rsid w:val="005E1926"/>
    <w:rsid w:val="005E1A96"/>
    <w:rsid w:val="005E2038"/>
    <w:rsid w:val="005E2158"/>
    <w:rsid w:val="005E3096"/>
    <w:rsid w:val="005E3627"/>
    <w:rsid w:val="005E3C49"/>
    <w:rsid w:val="005E3CD4"/>
    <w:rsid w:val="005E4464"/>
    <w:rsid w:val="005E4907"/>
    <w:rsid w:val="005E4BB1"/>
    <w:rsid w:val="005E54F2"/>
    <w:rsid w:val="005E607E"/>
    <w:rsid w:val="005E620A"/>
    <w:rsid w:val="005E6873"/>
    <w:rsid w:val="005E74B8"/>
    <w:rsid w:val="005E7763"/>
    <w:rsid w:val="005E7A00"/>
    <w:rsid w:val="005E7DED"/>
    <w:rsid w:val="005E7F22"/>
    <w:rsid w:val="005F045B"/>
    <w:rsid w:val="005F0B42"/>
    <w:rsid w:val="005F0DB9"/>
    <w:rsid w:val="005F1142"/>
    <w:rsid w:val="005F1486"/>
    <w:rsid w:val="005F1BC0"/>
    <w:rsid w:val="005F2A73"/>
    <w:rsid w:val="005F2F8A"/>
    <w:rsid w:val="005F3694"/>
    <w:rsid w:val="005F3778"/>
    <w:rsid w:val="005F37BE"/>
    <w:rsid w:val="005F4008"/>
    <w:rsid w:val="005F4022"/>
    <w:rsid w:val="005F4993"/>
    <w:rsid w:val="005F511B"/>
    <w:rsid w:val="005F53E7"/>
    <w:rsid w:val="005F5524"/>
    <w:rsid w:val="005F57EC"/>
    <w:rsid w:val="005F62F7"/>
    <w:rsid w:val="005F6B47"/>
    <w:rsid w:val="005F79CD"/>
    <w:rsid w:val="00600181"/>
    <w:rsid w:val="006008D4"/>
    <w:rsid w:val="00600AEA"/>
    <w:rsid w:val="0060123C"/>
    <w:rsid w:val="0060130C"/>
    <w:rsid w:val="0060165A"/>
    <w:rsid w:val="00601EE5"/>
    <w:rsid w:val="00601FEE"/>
    <w:rsid w:val="006025F7"/>
    <w:rsid w:val="006029B4"/>
    <w:rsid w:val="00602C68"/>
    <w:rsid w:val="00603186"/>
    <w:rsid w:val="00603453"/>
    <w:rsid w:val="00604349"/>
    <w:rsid w:val="00604695"/>
    <w:rsid w:val="0060501D"/>
    <w:rsid w:val="00605611"/>
    <w:rsid w:val="006057C4"/>
    <w:rsid w:val="00605833"/>
    <w:rsid w:val="00605CA5"/>
    <w:rsid w:val="00605CF8"/>
    <w:rsid w:val="00605E94"/>
    <w:rsid w:val="0060646F"/>
    <w:rsid w:val="00606509"/>
    <w:rsid w:val="006067C3"/>
    <w:rsid w:val="00607553"/>
    <w:rsid w:val="006076F1"/>
    <w:rsid w:val="006101B9"/>
    <w:rsid w:val="0061047E"/>
    <w:rsid w:val="00610F36"/>
    <w:rsid w:val="0061103B"/>
    <w:rsid w:val="006113DC"/>
    <w:rsid w:val="00611596"/>
    <w:rsid w:val="00612395"/>
    <w:rsid w:val="006135F0"/>
    <w:rsid w:val="006139BA"/>
    <w:rsid w:val="00613B37"/>
    <w:rsid w:val="0061433B"/>
    <w:rsid w:val="00614813"/>
    <w:rsid w:val="00614865"/>
    <w:rsid w:val="00614FB9"/>
    <w:rsid w:val="00615161"/>
    <w:rsid w:val="00615968"/>
    <w:rsid w:val="00615C35"/>
    <w:rsid w:val="00616740"/>
    <w:rsid w:val="00616DFE"/>
    <w:rsid w:val="0061796F"/>
    <w:rsid w:val="00617D5F"/>
    <w:rsid w:val="006202BB"/>
    <w:rsid w:val="00622AEF"/>
    <w:rsid w:val="00623140"/>
    <w:rsid w:val="0062392E"/>
    <w:rsid w:val="00623F17"/>
    <w:rsid w:val="00624447"/>
    <w:rsid w:val="006249C5"/>
    <w:rsid w:val="00624E83"/>
    <w:rsid w:val="0062585C"/>
    <w:rsid w:val="00625862"/>
    <w:rsid w:val="00625B4B"/>
    <w:rsid w:val="00625F38"/>
    <w:rsid w:val="006272AD"/>
    <w:rsid w:val="00627679"/>
    <w:rsid w:val="00627B69"/>
    <w:rsid w:val="0063049E"/>
    <w:rsid w:val="00630A11"/>
    <w:rsid w:val="00630CDA"/>
    <w:rsid w:val="00630D1C"/>
    <w:rsid w:val="0063170E"/>
    <w:rsid w:val="00631711"/>
    <w:rsid w:val="006317C0"/>
    <w:rsid w:val="00632319"/>
    <w:rsid w:val="006326A6"/>
    <w:rsid w:val="00632E03"/>
    <w:rsid w:val="00633A18"/>
    <w:rsid w:val="00633E90"/>
    <w:rsid w:val="006343C8"/>
    <w:rsid w:val="006348AB"/>
    <w:rsid w:val="00634B72"/>
    <w:rsid w:val="00634C24"/>
    <w:rsid w:val="00635396"/>
    <w:rsid w:val="00635425"/>
    <w:rsid w:val="00636150"/>
    <w:rsid w:val="00636372"/>
    <w:rsid w:val="0063677F"/>
    <w:rsid w:val="00636B2D"/>
    <w:rsid w:val="00636F21"/>
    <w:rsid w:val="00637BE3"/>
    <w:rsid w:val="00640425"/>
    <w:rsid w:val="00640490"/>
    <w:rsid w:val="00640B74"/>
    <w:rsid w:val="00641599"/>
    <w:rsid w:val="006419EE"/>
    <w:rsid w:val="00641AF2"/>
    <w:rsid w:val="00641DD0"/>
    <w:rsid w:val="00641ECF"/>
    <w:rsid w:val="00642118"/>
    <w:rsid w:val="006422F0"/>
    <w:rsid w:val="00642AD4"/>
    <w:rsid w:val="00642BEB"/>
    <w:rsid w:val="0064320E"/>
    <w:rsid w:val="006434C8"/>
    <w:rsid w:val="00643E6D"/>
    <w:rsid w:val="00643FED"/>
    <w:rsid w:val="006441F4"/>
    <w:rsid w:val="00644341"/>
    <w:rsid w:val="00644B98"/>
    <w:rsid w:val="00644B9A"/>
    <w:rsid w:val="00645795"/>
    <w:rsid w:val="006459E2"/>
    <w:rsid w:val="00645C84"/>
    <w:rsid w:val="00646ACB"/>
    <w:rsid w:val="00646D21"/>
    <w:rsid w:val="00646E6C"/>
    <w:rsid w:val="006476C4"/>
    <w:rsid w:val="00647E5F"/>
    <w:rsid w:val="00647E8B"/>
    <w:rsid w:val="00650382"/>
    <w:rsid w:val="00650A96"/>
    <w:rsid w:val="006514C0"/>
    <w:rsid w:val="006516B7"/>
    <w:rsid w:val="0065245E"/>
    <w:rsid w:val="006524E1"/>
    <w:rsid w:val="00652A9D"/>
    <w:rsid w:val="00655E5A"/>
    <w:rsid w:val="00656598"/>
    <w:rsid w:val="0065665F"/>
    <w:rsid w:val="006567CD"/>
    <w:rsid w:val="006567F4"/>
    <w:rsid w:val="00656CD6"/>
    <w:rsid w:val="006578A5"/>
    <w:rsid w:val="006579DB"/>
    <w:rsid w:val="00657E19"/>
    <w:rsid w:val="00657EC1"/>
    <w:rsid w:val="00657F9C"/>
    <w:rsid w:val="0066003A"/>
    <w:rsid w:val="00660806"/>
    <w:rsid w:val="00660FD4"/>
    <w:rsid w:val="00661231"/>
    <w:rsid w:val="006617E4"/>
    <w:rsid w:val="006622E7"/>
    <w:rsid w:val="00662489"/>
    <w:rsid w:val="00662679"/>
    <w:rsid w:val="00662E54"/>
    <w:rsid w:val="006635C1"/>
    <w:rsid w:val="00663779"/>
    <w:rsid w:val="00663C09"/>
    <w:rsid w:val="00663CCC"/>
    <w:rsid w:val="006648DD"/>
    <w:rsid w:val="00664BD4"/>
    <w:rsid w:val="0066500F"/>
    <w:rsid w:val="00665688"/>
    <w:rsid w:val="00665B79"/>
    <w:rsid w:val="00666D30"/>
    <w:rsid w:val="006676EA"/>
    <w:rsid w:val="00667F98"/>
    <w:rsid w:val="0067024C"/>
    <w:rsid w:val="00670906"/>
    <w:rsid w:val="00670952"/>
    <w:rsid w:val="00670F1E"/>
    <w:rsid w:val="006717DF"/>
    <w:rsid w:val="006719CE"/>
    <w:rsid w:val="00671B4F"/>
    <w:rsid w:val="00671B83"/>
    <w:rsid w:val="00671D35"/>
    <w:rsid w:val="006720CC"/>
    <w:rsid w:val="00672A11"/>
    <w:rsid w:val="006738AB"/>
    <w:rsid w:val="006738C5"/>
    <w:rsid w:val="00673DB7"/>
    <w:rsid w:val="00674485"/>
    <w:rsid w:val="0067463E"/>
    <w:rsid w:val="00674BE2"/>
    <w:rsid w:val="00675052"/>
    <w:rsid w:val="006752C2"/>
    <w:rsid w:val="006757C0"/>
    <w:rsid w:val="00676C75"/>
    <w:rsid w:val="00676CB9"/>
    <w:rsid w:val="0067723C"/>
    <w:rsid w:val="00677279"/>
    <w:rsid w:val="006778F6"/>
    <w:rsid w:val="00677B26"/>
    <w:rsid w:val="00677DAD"/>
    <w:rsid w:val="00680FAA"/>
    <w:rsid w:val="006819C2"/>
    <w:rsid w:val="00681BB7"/>
    <w:rsid w:val="00681E0A"/>
    <w:rsid w:val="00681F2E"/>
    <w:rsid w:val="00682E6A"/>
    <w:rsid w:val="006830B5"/>
    <w:rsid w:val="00683105"/>
    <w:rsid w:val="006847F4"/>
    <w:rsid w:val="00684B09"/>
    <w:rsid w:val="00685080"/>
    <w:rsid w:val="00685264"/>
    <w:rsid w:val="00685308"/>
    <w:rsid w:val="00685A34"/>
    <w:rsid w:val="00685D78"/>
    <w:rsid w:val="006862FC"/>
    <w:rsid w:val="006866ED"/>
    <w:rsid w:val="006868C1"/>
    <w:rsid w:val="00686BC5"/>
    <w:rsid w:val="00686FA3"/>
    <w:rsid w:val="0068713B"/>
    <w:rsid w:val="00687458"/>
    <w:rsid w:val="006878CB"/>
    <w:rsid w:val="00687A20"/>
    <w:rsid w:val="00687BC9"/>
    <w:rsid w:val="00687FB2"/>
    <w:rsid w:val="00690162"/>
    <w:rsid w:val="0069026D"/>
    <w:rsid w:val="00690425"/>
    <w:rsid w:val="00690891"/>
    <w:rsid w:val="00690A8B"/>
    <w:rsid w:val="00691593"/>
    <w:rsid w:val="00691926"/>
    <w:rsid w:val="00691E00"/>
    <w:rsid w:val="00691E96"/>
    <w:rsid w:val="00692704"/>
    <w:rsid w:val="00692D31"/>
    <w:rsid w:val="006931DD"/>
    <w:rsid w:val="006933EE"/>
    <w:rsid w:val="00693632"/>
    <w:rsid w:val="00693BC9"/>
    <w:rsid w:val="00693E31"/>
    <w:rsid w:val="00693EFC"/>
    <w:rsid w:val="00694D81"/>
    <w:rsid w:val="00695087"/>
    <w:rsid w:val="0069529D"/>
    <w:rsid w:val="00696E11"/>
    <w:rsid w:val="00696F55"/>
    <w:rsid w:val="006972CA"/>
    <w:rsid w:val="00697D34"/>
    <w:rsid w:val="006A09B4"/>
    <w:rsid w:val="006A0D56"/>
    <w:rsid w:val="006A0F79"/>
    <w:rsid w:val="006A1008"/>
    <w:rsid w:val="006A16BE"/>
    <w:rsid w:val="006A198F"/>
    <w:rsid w:val="006A2094"/>
    <w:rsid w:val="006A21A3"/>
    <w:rsid w:val="006A2ACD"/>
    <w:rsid w:val="006A2D79"/>
    <w:rsid w:val="006A3E82"/>
    <w:rsid w:val="006A3EC5"/>
    <w:rsid w:val="006A4376"/>
    <w:rsid w:val="006A4E28"/>
    <w:rsid w:val="006A4EF9"/>
    <w:rsid w:val="006A535B"/>
    <w:rsid w:val="006A5721"/>
    <w:rsid w:val="006A6068"/>
    <w:rsid w:val="006A6AE0"/>
    <w:rsid w:val="006A6CC4"/>
    <w:rsid w:val="006A6D2F"/>
    <w:rsid w:val="006A6D8A"/>
    <w:rsid w:val="006A7344"/>
    <w:rsid w:val="006A7424"/>
    <w:rsid w:val="006A7A8D"/>
    <w:rsid w:val="006B01BA"/>
    <w:rsid w:val="006B0D5F"/>
    <w:rsid w:val="006B0F55"/>
    <w:rsid w:val="006B150A"/>
    <w:rsid w:val="006B1DE2"/>
    <w:rsid w:val="006B2224"/>
    <w:rsid w:val="006B2CDC"/>
    <w:rsid w:val="006B360A"/>
    <w:rsid w:val="006B3881"/>
    <w:rsid w:val="006B3E00"/>
    <w:rsid w:val="006B439F"/>
    <w:rsid w:val="006B45C8"/>
    <w:rsid w:val="006B45E1"/>
    <w:rsid w:val="006B4C46"/>
    <w:rsid w:val="006B4E16"/>
    <w:rsid w:val="006B5959"/>
    <w:rsid w:val="006B5FA6"/>
    <w:rsid w:val="006B65B6"/>
    <w:rsid w:val="006B66AD"/>
    <w:rsid w:val="006B736A"/>
    <w:rsid w:val="006B79E3"/>
    <w:rsid w:val="006B7AD7"/>
    <w:rsid w:val="006B7DBB"/>
    <w:rsid w:val="006C072F"/>
    <w:rsid w:val="006C078F"/>
    <w:rsid w:val="006C0B77"/>
    <w:rsid w:val="006C0F67"/>
    <w:rsid w:val="006C11FD"/>
    <w:rsid w:val="006C1568"/>
    <w:rsid w:val="006C1637"/>
    <w:rsid w:val="006C17AE"/>
    <w:rsid w:val="006C2770"/>
    <w:rsid w:val="006C2815"/>
    <w:rsid w:val="006C28B7"/>
    <w:rsid w:val="006C28D4"/>
    <w:rsid w:val="006C29C7"/>
    <w:rsid w:val="006C2BA7"/>
    <w:rsid w:val="006C32B4"/>
    <w:rsid w:val="006C331A"/>
    <w:rsid w:val="006C3728"/>
    <w:rsid w:val="006C39EF"/>
    <w:rsid w:val="006C3A38"/>
    <w:rsid w:val="006C41BF"/>
    <w:rsid w:val="006C480D"/>
    <w:rsid w:val="006C4A50"/>
    <w:rsid w:val="006C4D64"/>
    <w:rsid w:val="006C4F7B"/>
    <w:rsid w:val="006C532C"/>
    <w:rsid w:val="006C563D"/>
    <w:rsid w:val="006C5DA5"/>
    <w:rsid w:val="006C6A0D"/>
    <w:rsid w:val="006C6A6E"/>
    <w:rsid w:val="006C752F"/>
    <w:rsid w:val="006D0649"/>
    <w:rsid w:val="006D09A1"/>
    <w:rsid w:val="006D09FA"/>
    <w:rsid w:val="006D1102"/>
    <w:rsid w:val="006D133D"/>
    <w:rsid w:val="006D13C8"/>
    <w:rsid w:val="006D15A5"/>
    <w:rsid w:val="006D16A6"/>
    <w:rsid w:val="006D1980"/>
    <w:rsid w:val="006D1AD4"/>
    <w:rsid w:val="006D1CA2"/>
    <w:rsid w:val="006D20C8"/>
    <w:rsid w:val="006D2547"/>
    <w:rsid w:val="006D2706"/>
    <w:rsid w:val="006D28B9"/>
    <w:rsid w:val="006D2B6F"/>
    <w:rsid w:val="006D2E71"/>
    <w:rsid w:val="006D35B9"/>
    <w:rsid w:val="006D3903"/>
    <w:rsid w:val="006D39AD"/>
    <w:rsid w:val="006D3A88"/>
    <w:rsid w:val="006D3B76"/>
    <w:rsid w:val="006D3EBD"/>
    <w:rsid w:val="006D4246"/>
    <w:rsid w:val="006D4647"/>
    <w:rsid w:val="006D4795"/>
    <w:rsid w:val="006D4C61"/>
    <w:rsid w:val="006D4EE4"/>
    <w:rsid w:val="006D5075"/>
    <w:rsid w:val="006D50BC"/>
    <w:rsid w:val="006D51EC"/>
    <w:rsid w:val="006D55B1"/>
    <w:rsid w:val="006D5B71"/>
    <w:rsid w:val="006D5F63"/>
    <w:rsid w:val="006D631C"/>
    <w:rsid w:val="006D71FD"/>
    <w:rsid w:val="006D7247"/>
    <w:rsid w:val="006D769E"/>
    <w:rsid w:val="006D77CC"/>
    <w:rsid w:val="006D78FF"/>
    <w:rsid w:val="006D7AF4"/>
    <w:rsid w:val="006D7C58"/>
    <w:rsid w:val="006D7D13"/>
    <w:rsid w:val="006E14E8"/>
    <w:rsid w:val="006E154A"/>
    <w:rsid w:val="006E1EA0"/>
    <w:rsid w:val="006E2156"/>
    <w:rsid w:val="006E2655"/>
    <w:rsid w:val="006E2FF5"/>
    <w:rsid w:val="006E3382"/>
    <w:rsid w:val="006E34C7"/>
    <w:rsid w:val="006E39DD"/>
    <w:rsid w:val="006E4078"/>
    <w:rsid w:val="006E41D5"/>
    <w:rsid w:val="006E4AFF"/>
    <w:rsid w:val="006E4C82"/>
    <w:rsid w:val="006E4F36"/>
    <w:rsid w:val="006E56B1"/>
    <w:rsid w:val="006E5FCE"/>
    <w:rsid w:val="006E6574"/>
    <w:rsid w:val="006E6CC8"/>
    <w:rsid w:val="006F02FD"/>
    <w:rsid w:val="006F0918"/>
    <w:rsid w:val="006F19B0"/>
    <w:rsid w:val="006F1EDC"/>
    <w:rsid w:val="006F201F"/>
    <w:rsid w:val="006F20E3"/>
    <w:rsid w:val="006F20E6"/>
    <w:rsid w:val="006F2C6B"/>
    <w:rsid w:val="006F2CC4"/>
    <w:rsid w:val="006F353B"/>
    <w:rsid w:val="006F3BDF"/>
    <w:rsid w:val="006F46AB"/>
    <w:rsid w:val="006F4913"/>
    <w:rsid w:val="006F4C6F"/>
    <w:rsid w:val="006F4F12"/>
    <w:rsid w:val="006F52B7"/>
    <w:rsid w:val="006F5371"/>
    <w:rsid w:val="006F57B8"/>
    <w:rsid w:val="006F58A7"/>
    <w:rsid w:val="006F6198"/>
    <w:rsid w:val="006F6629"/>
    <w:rsid w:val="006F6A9B"/>
    <w:rsid w:val="00700928"/>
    <w:rsid w:val="00700CFE"/>
    <w:rsid w:val="007013D8"/>
    <w:rsid w:val="00701688"/>
    <w:rsid w:val="007019C3"/>
    <w:rsid w:val="00702125"/>
    <w:rsid w:val="00702C8C"/>
    <w:rsid w:val="00702D14"/>
    <w:rsid w:val="00703A1C"/>
    <w:rsid w:val="00703F35"/>
    <w:rsid w:val="00704096"/>
    <w:rsid w:val="00704099"/>
    <w:rsid w:val="00704168"/>
    <w:rsid w:val="00705527"/>
    <w:rsid w:val="00706019"/>
    <w:rsid w:val="007067BC"/>
    <w:rsid w:val="00706985"/>
    <w:rsid w:val="00706C33"/>
    <w:rsid w:val="007075DA"/>
    <w:rsid w:val="0070765E"/>
    <w:rsid w:val="00707AEA"/>
    <w:rsid w:val="00707F73"/>
    <w:rsid w:val="007100E1"/>
    <w:rsid w:val="00710835"/>
    <w:rsid w:val="00710D8A"/>
    <w:rsid w:val="00711210"/>
    <w:rsid w:val="0071125F"/>
    <w:rsid w:val="00711AE1"/>
    <w:rsid w:val="007124D4"/>
    <w:rsid w:val="00712EDB"/>
    <w:rsid w:val="007130EE"/>
    <w:rsid w:val="00713A04"/>
    <w:rsid w:val="00713BB5"/>
    <w:rsid w:val="00713C78"/>
    <w:rsid w:val="00713C7F"/>
    <w:rsid w:val="00713C8F"/>
    <w:rsid w:val="00714F50"/>
    <w:rsid w:val="007152ED"/>
    <w:rsid w:val="007156FE"/>
    <w:rsid w:val="00716979"/>
    <w:rsid w:val="00720103"/>
    <w:rsid w:val="00720144"/>
    <w:rsid w:val="00720D58"/>
    <w:rsid w:val="00721AA8"/>
    <w:rsid w:val="00721DD8"/>
    <w:rsid w:val="007220DE"/>
    <w:rsid w:val="007225A6"/>
    <w:rsid w:val="007229EF"/>
    <w:rsid w:val="00722D75"/>
    <w:rsid w:val="00722D7D"/>
    <w:rsid w:val="00723D22"/>
    <w:rsid w:val="00723EB4"/>
    <w:rsid w:val="007247B5"/>
    <w:rsid w:val="00724897"/>
    <w:rsid w:val="007248AC"/>
    <w:rsid w:val="00724B75"/>
    <w:rsid w:val="00724C33"/>
    <w:rsid w:val="00724CFF"/>
    <w:rsid w:val="007258A3"/>
    <w:rsid w:val="0072596C"/>
    <w:rsid w:val="0072616A"/>
    <w:rsid w:val="00726310"/>
    <w:rsid w:val="00726A6D"/>
    <w:rsid w:val="00726DCD"/>
    <w:rsid w:val="00726EBA"/>
    <w:rsid w:val="00727246"/>
    <w:rsid w:val="00727CAF"/>
    <w:rsid w:val="00727EF8"/>
    <w:rsid w:val="0073023C"/>
    <w:rsid w:val="00730C67"/>
    <w:rsid w:val="00730E13"/>
    <w:rsid w:val="007310D6"/>
    <w:rsid w:val="00731884"/>
    <w:rsid w:val="0073202A"/>
    <w:rsid w:val="007321D7"/>
    <w:rsid w:val="00732A29"/>
    <w:rsid w:val="00732CDB"/>
    <w:rsid w:val="00732DB0"/>
    <w:rsid w:val="007331C1"/>
    <w:rsid w:val="007333A9"/>
    <w:rsid w:val="00733B44"/>
    <w:rsid w:val="00733DB9"/>
    <w:rsid w:val="007347BF"/>
    <w:rsid w:val="00734A4A"/>
    <w:rsid w:val="007351CA"/>
    <w:rsid w:val="00735827"/>
    <w:rsid w:val="00735EAF"/>
    <w:rsid w:val="007361EF"/>
    <w:rsid w:val="007365D8"/>
    <w:rsid w:val="007365EA"/>
    <w:rsid w:val="00736611"/>
    <w:rsid w:val="00736E6D"/>
    <w:rsid w:val="0073723E"/>
    <w:rsid w:val="007375D4"/>
    <w:rsid w:val="00737FF1"/>
    <w:rsid w:val="007412E9"/>
    <w:rsid w:val="00742301"/>
    <w:rsid w:val="007426E6"/>
    <w:rsid w:val="00742A4F"/>
    <w:rsid w:val="00742F8B"/>
    <w:rsid w:val="007431EA"/>
    <w:rsid w:val="00743363"/>
    <w:rsid w:val="007433A7"/>
    <w:rsid w:val="0074354E"/>
    <w:rsid w:val="007436B3"/>
    <w:rsid w:val="00744312"/>
    <w:rsid w:val="00744688"/>
    <w:rsid w:val="00744B93"/>
    <w:rsid w:val="00744CBB"/>
    <w:rsid w:val="00744E78"/>
    <w:rsid w:val="00744F9C"/>
    <w:rsid w:val="00745964"/>
    <w:rsid w:val="00745C98"/>
    <w:rsid w:val="00745D76"/>
    <w:rsid w:val="00745E3D"/>
    <w:rsid w:val="00746145"/>
    <w:rsid w:val="00746562"/>
    <w:rsid w:val="00746D0C"/>
    <w:rsid w:val="00747798"/>
    <w:rsid w:val="00747A3A"/>
    <w:rsid w:val="007500B2"/>
    <w:rsid w:val="00750AE8"/>
    <w:rsid w:val="00750E0F"/>
    <w:rsid w:val="00750E4B"/>
    <w:rsid w:val="0075129A"/>
    <w:rsid w:val="00751317"/>
    <w:rsid w:val="00751356"/>
    <w:rsid w:val="007517F8"/>
    <w:rsid w:val="00751E62"/>
    <w:rsid w:val="0075246E"/>
    <w:rsid w:val="00752557"/>
    <w:rsid w:val="00752C48"/>
    <w:rsid w:val="0075316B"/>
    <w:rsid w:val="00753198"/>
    <w:rsid w:val="007533FC"/>
    <w:rsid w:val="0075401B"/>
    <w:rsid w:val="00755204"/>
    <w:rsid w:val="007558BE"/>
    <w:rsid w:val="007559C8"/>
    <w:rsid w:val="00756383"/>
    <w:rsid w:val="007564E3"/>
    <w:rsid w:val="00756BA8"/>
    <w:rsid w:val="00757639"/>
    <w:rsid w:val="00757A4B"/>
    <w:rsid w:val="00757F04"/>
    <w:rsid w:val="00757F72"/>
    <w:rsid w:val="00760E88"/>
    <w:rsid w:val="00761C41"/>
    <w:rsid w:val="00761E8C"/>
    <w:rsid w:val="0076209B"/>
    <w:rsid w:val="0076259C"/>
    <w:rsid w:val="00763199"/>
    <w:rsid w:val="0076413A"/>
    <w:rsid w:val="00764990"/>
    <w:rsid w:val="00764C92"/>
    <w:rsid w:val="00764FEC"/>
    <w:rsid w:val="0076539A"/>
    <w:rsid w:val="007657EC"/>
    <w:rsid w:val="00765BF2"/>
    <w:rsid w:val="007666BC"/>
    <w:rsid w:val="0076673D"/>
    <w:rsid w:val="00766830"/>
    <w:rsid w:val="007704A1"/>
    <w:rsid w:val="00770DA0"/>
    <w:rsid w:val="00771270"/>
    <w:rsid w:val="00771616"/>
    <w:rsid w:val="007716BF"/>
    <w:rsid w:val="00771BD9"/>
    <w:rsid w:val="00771FC1"/>
    <w:rsid w:val="0077294B"/>
    <w:rsid w:val="00772B07"/>
    <w:rsid w:val="0077327F"/>
    <w:rsid w:val="00774184"/>
    <w:rsid w:val="00774478"/>
    <w:rsid w:val="0077479D"/>
    <w:rsid w:val="0077506D"/>
    <w:rsid w:val="00775159"/>
    <w:rsid w:val="00775E50"/>
    <w:rsid w:val="007762E8"/>
    <w:rsid w:val="00776AEA"/>
    <w:rsid w:val="00776B17"/>
    <w:rsid w:val="00776C0A"/>
    <w:rsid w:val="00777323"/>
    <w:rsid w:val="00777629"/>
    <w:rsid w:val="00777F90"/>
    <w:rsid w:val="00780482"/>
    <w:rsid w:val="00780B85"/>
    <w:rsid w:val="00780C9B"/>
    <w:rsid w:val="00782172"/>
    <w:rsid w:val="007826F8"/>
    <w:rsid w:val="007828E3"/>
    <w:rsid w:val="007828EA"/>
    <w:rsid w:val="00782E58"/>
    <w:rsid w:val="00782EC1"/>
    <w:rsid w:val="0078311A"/>
    <w:rsid w:val="00783C71"/>
    <w:rsid w:val="00783D7E"/>
    <w:rsid w:val="00783E50"/>
    <w:rsid w:val="007848A1"/>
    <w:rsid w:val="00785AB0"/>
    <w:rsid w:val="00785D28"/>
    <w:rsid w:val="0078643F"/>
    <w:rsid w:val="007864D6"/>
    <w:rsid w:val="007865B3"/>
    <w:rsid w:val="0078667D"/>
    <w:rsid w:val="00786963"/>
    <w:rsid w:val="00786BAE"/>
    <w:rsid w:val="00786ED6"/>
    <w:rsid w:val="00787E3A"/>
    <w:rsid w:val="00787F74"/>
    <w:rsid w:val="007900E9"/>
    <w:rsid w:val="00790204"/>
    <w:rsid w:val="007903FC"/>
    <w:rsid w:val="00790856"/>
    <w:rsid w:val="0079090D"/>
    <w:rsid w:val="007913E9"/>
    <w:rsid w:val="0079159A"/>
    <w:rsid w:val="00791DA6"/>
    <w:rsid w:val="00791FA6"/>
    <w:rsid w:val="00792143"/>
    <w:rsid w:val="00792234"/>
    <w:rsid w:val="0079226B"/>
    <w:rsid w:val="00792834"/>
    <w:rsid w:val="00792854"/>
    <w:rsid w:val="00792988"/>
    <w:rsid w:val="00793DAB"/>
    <w:rsid w:val="00794051"/>
    <w:rsid w:val="007946F3"/>
    <w:rsid w:val="00794923"/>
    <w:rsid w:val="0079557C"/>
    <w:rsid w:val="007955D5"/>
    <w:rsid w:val="00795B62"/>
    <w:rsid w:val="00795EC7"/>
    <w:rsid w:val="00796370"/>
    <w:rsid w:val="00796A31"/>
    <w:rsid w:val="00796B49"/>
    <w:rsid w:val="00797206"/>
    <w:rsid w:val="007972C8"/>
    <w:rsid w:val="0079751C"/>
    <w:rsid w:val="00797A66"/>
    <w:rsid w:val="00797ADC"/>
    <w:rsid w:val="00797D0A"/>
    <w:rsid w:val="007A0250"/>
    <w:rsid w:val="007A0908"/>
    <w:rsid w:val="007A09DD"/>
    <w:rsid w:val="007A0D41"/>
    <w:rsid w:val="007A10BF"/>
    <w:rsid w:val="007A1E6A"/>
    <w:rsid w:val="007A1FD4"/>
    <w:rsid w:val="007A2042"/>
    <w:rsid w:val="007A22E8"/>
    <w:rsid w:val="007A2341"/>
    <w:rsid w:val="007A239E"/>
    <w:rsid w:val="007A272D"/>
    <w:rsid w:val="007A2BC6"/>
    <w:rsid w:val="007A3307"/>
    <w:rsid w:val="007A354F"/>
    <w:rsid w:val="007A3BA7"/>
    <w:rsid w:val="007A3F8F"/>
    <w:rsid w:val="007A472C"/>
    <w:rsid w:val="007A47A8"/>
    <w:rsid w:val="007A4AA0"/>
    <w:rsid w:val="007A4E21"/>
    <w:rsid w:val="007A52B8"/>
    <w:rsid w:val="007A5502"/>
    <w:rsid w:val="007A572D"/>
    <w:rsid w:val="007A58BE"/>
    <w:rsid w:val="007A660C"/>
    <w:rsid w:val="007A6853"/>
    <w:rsid w:val="007A6D39"/>
    <w:rsid w:val="007A7B41"/>
    <w:rsid w:val="007A7D0A"/>
    <w:rsid w:val="007B0660"/>
    <w:rsid w:val="007B06AE"/>
    <w:rsid w:val="007B0845"/>
    <w:rsid w:val="007B0D28"/>
    <w:rsid w:val="007B1F89"/>
    <w:rsid w:val="007B224F"/>
    <w:rsid w:val="007B36C4"/>
    <w:rsid w:val="007B392A"/>
    <w:rsid w:val="007B3D65"/>
    <w:rsid w:val="007B3E65"/>
    <w:rsid w:val="007B3FA0"/>
    <w:rsid w:val="007B3FE2"/>
    <w:rsid w:val="007B4CA1"/>
    <w:rsid w:val="007B4E93"/>
    <w:rsid w:val="007B60A3"/>
    <w:rsid w:val="007B60DF"/>
    <w:rsid w:val="007B63C4"/>
    <w:rsid w:val="007B6559"/>
    <w:rsid w:val="007B6696"/>
    <w:rsid w:val="007B72DC"/>
    <w:rsid w:val="007B7816"/>
    <w:rsid w:val="007C1296"/>
    <w:rsid w:val="007C1A5C"/>
    <w:rsid w:val="007C3D7F"/>
    <w:rsid w:val="007C4132"/>
    <w:rsid w:val="007C4ACB"/>
    <w:rsid w:val="007C52A5"/>
    <w:rsid w:val="007C5BCF"/>
    <w:rsid w:val="007C620C"/>
    <w:rsid w:val="007C6342"/>
    <w:rsid w:val="007C644A"/>
    <w:rsid w:val="007C6600"/>
    <w:rsid w:val="007C6A61"/>
    <w:rsid w:val="007C6F8B"/>
    <w:rsid w:val="007C703C"/>
    <w:rsid w:val="007C7741"/>
    <w:rsid w:val="007C791B"/>
    <w:rsid w:val="007D0368"/>
    <w:rsid w:val="007D07EA"/>
    <w:rsid w:val="007D1187"/>
    <w:rsid w:val="007D191B"/>
    <w:rsid w:val="007D2ECF"/>
    <w:rsid w:val="007D4503"/>
    <w:rsid w:val="007D462F"/>
    <w:rsid w:val="007D4631"/>
    <w:rsid w:val="007D46A7"/>
    <w:rsid w:val="007D539D"/>
    <w:rsid w:val="007D54BC"/>
    <w:rsid w:val="007D5D6F"/>
    <w:rsid w:val="007D5E49"/>
    <w:rsid w:val="007D5F13"/>
    <w:rsid w:val="007D6E27"/>
    <w:rsid w:val="007D76D6"/>
    <w:rsid w:val="007D7A7A"/>
    <w:rsid w:val="007D7C7F"/>
    <w:rsid w:val="007D7F75"/>
    <w:rsid w:val="007E0271"/>
    <w:rsid w:val="007E03BB"/>
    <w:rsid w:val="007E04D1"/>
    <w:rsid w:val="007E1164"/>
    <w:rsid w:val="007E1191"/>
    <w:rsid w:val="007E1213"/>
    <w:rsid w:val="007E172E"/>
    <w:rsid w:val="007E1884"/>
    <w:rsid w:val="007E1D00"/>
    <w:rsid w:val="007E29F7"/>
    <w:rsid w:val="007E30B4"/>
    <w:rsid w:val="007E3550"/>
    <w:rsid w:val="007E3FE8"/>
    <w:rsid w:val="007E5235"/>
    <w:rsid w:val="007E5329"/>
    <w:rsid w:val="007E5822"/>
    <w:rsid w:val="007E5CF3"/>
    <w:rsid w:val="007E5E3B"/>
    <w:rsid w:val="007E62C8"/>
    <w:rsid w:val="007E6BDA"/>
    <w:rsid w:val="007E6F54"/>
    <w:rsid w:val="007E7024"/>
    <w:rsid w:val="007E7383"/>
    <w:rsid w:val="007E74A2"/>
    <w:rsid w:val="007E7775"/>
    <w:rsid w:val="007E7E46"/>
    <w:rsid w:val="007F00A4"/>
    <w:rsid w:val="007F01C9"/>
    <w:rsid w:val="007F0798"/>
    <w:rsid w:val="007F0E25"/>
    <w:rsid w:val="007F0ED9"/>
    <w:rsid w:val="007F14CA"/>
    <w:rsid w:val="007F1531"/>
    <w:rsid w:val="007F1BA1"/>
    <w:rsid w:val="007F1DAF"/>
    <w:rsid w:val="007F20D2"/>
    <w:rsid w:val="007F20F8"/>
    <w:rsid w:val="007F237F"/>
    <w:rsid w:val="007F23DF"/>
    <w:rsid w:val="007F276C"/>
    <w:rsid w:val="007F4894"/>
    <w:rsid w:val="007F4EA0"/>
    <w:rsid w:val="007F5BA3"/>
    <w:rsid w:val="007F5E58"/>
    <w:rsid w:val="007F6344"/>
    <w:rsid w:val="007F6844"/>
    <w:rsid w:val="007F68BC"/>
    <w:rsid w:val="007F6ACF"/>
    <w:rsid w:val="007F6EC0"/>
    <w:rsid w:val="007F7858"/>
    <w:rsid w:val="007F788D"/>
    <w:rsid w:val="00800527"/>
    <w:rsid w:val="00800FB1"/>
    <w:rsid w:val="00801470"/>
    <w:rsid w:val="00801700"/>
    <w:rsid w:val="0080294B"/>
    <w:rsid w:val="00802FA5"/>
    <w:rsid w:val="00802FBE"/>
    <w:rsid w:val="0080324D"/>
    <w:rsid w:val="0080357F"/>
    <w:rsid w:val="00803821"/>
    <w:rsid w:val="00804248"/>
    <w:rsid w:val="00804A77"/>
    <w:rsid w:val="00804B4A"/>
    <w:rsid w:val="0080502C"/>
    <w:rsid w:val="0080551B"/>
    <w:rsid w:val="00805FEE"/>
    <w:rsid w:val="00806642"/>
    <w:rsid w:val="008067B8"/>
    <w:rsid w:val="0080695A"/>
    <w:rsid w:val="008069BB"/>
    <w:rsid w:val="008069F0"/>
    <w:rsid w:val="00807301"/>
    <w:rsid w:val="008078F4"/>
    <w:rsid w:val="008108FD"/>
    <w:rsid w:val="00810CC6"/>
    <w:rsid w:val="008118BD"/>
    <w:rsid w:val="00811F80"/>
    <w:rsid w:val="00813251"/>
    <w:rsid w:val="00813C02"/>
    <w:rsid w:val="00813D44"/>
    <w:rsid w:val="00813FDD"/>
    <w:rsid w:val="0081411D"/>
    <w:rsid w:val="00814669"/>
    <w:rsid w:val="00814CE0"/>
    <w:rsid w:val="00815BEF"/>
    <w:rsid w:val="00815C95"/>
    <w:rsid w:val="0081654B"/>
    <w:rsid w:val="0081668C"/>
    <w:rsid w:val="0081683A"/>
    <w:rsid w:val="00816D13"/>
    <w:rsid w:val="008178E0"/>
    <w:rsid w:val="00817A00"/>
    <w:rsid w:val="00817A7B"/>
    <w:rsid w:val="00817CFA"/>
    <w:rsid w:val="00817F17"/>
    <w:rsid w:val="00817F8C"/>
    <w:rsid w:val="0082053E"/>
    <w:rsid w:val="0082057A"/>
    <w:rsid w:val="008210F7"/>
    <w:rsid w:val="008222DA"/>
    <w:rsid w:val="008224D4"/>
    <w:rsid w:val="00822D80"/>
    <w:rsid w:val="00823344"/>
    <w:rsid w:val="008235DA"/>
    <w:rsid w:val="008247B6"/>
    <w:rsid w:val="00824811"/>
    <w:rsid w:val="0082498E"/>
    <w:rsid w:val="008249D0"/>
    <w:rsid w:val="00825635"/>
    <w:rsid w:val="0082574B"/>
    <w:rsid w:val="00825A4E"/>
    <w:rsid w:val="00826244"/>
    <w:rsid w:val="00826424"/>
    <w:rsid w:val="0082674A"/>
    <w:rsid w:val="00826E64"/>
    <w:rsid w:val="00826EEC"/>
    <w:rsid w:val="00826F71"/>
    <w:rsid w:val="00827C9A"/>
    <w:rsid w:val="00830A73"/>
    <w:rsid w:val="00830B63"/>
    <w:rsid w:val="00830D71"/>
    <w:rsid w:val="008314B8"/>
    <w:rsid w:val="00831C74"/>
    <w:rsid w:val="008324A7"/>
    <w:rsid w:val="008326F7"/>
    <w:rsid w:val="00832835"/>
    <w:rsid w:val="008328EA"/>
    <w:rsid w:val="00832E79"/>
    <w:rsid w:val="00832F50"/>
    <w:rsid w:val="0083369C"/>
    <w:rsid w:val="008336B4"/>
    <w:rsid w:val="008339E4"/>
    <w:rsid w:val="00833AB8"/>
    <w:rsid w:val="00833B50"/>
    <w:rsid w:val="00833E07"/>
    <w:rsid w:val="0083440B"/>
    <w:rsid w:val="00834D39"/>
    <w:rsid w:val="00834EC2"/>
    <w:rsid w:val="008352D2"/>
    <w:rsid w:val="008352FA"/>
    <w:rsid w:val="0083552D"/>
    <w:rsid w:val="0083571B"/>
    <w:rsid w:val="008366F7"/>
    <w:rsid w:val="00836C97"/>
    <w:rsid w:val="008370A4"/>
    <w:rsid w:val="00837434"/>
    <w:rsid w:val="0083754A"/>
    <w:rsid w:val="008376FE"/>
    <w:rsid w:val="008405A4"/>
    <w:rsid w:val="008408A4"/>
    <w:rsid w:val="008409FA"/>
    <w:rsid w:val="00840AB9"/>
    <w:rsid w:val="00841EED"/>
    <w:rsid w:val="00842497"/>
    <w:rsid w:val="008428EB"/>
    <w:rsid w:val="00843359"/>
    <w:rsid w:val="00843922"/>
    <w:rsid w:val="00843C41"/>
    <w:rsid w:val="00843E46"/>
    <w:rsid w:val="00843FB0"/>
    <w:rsid w:val="00844A6C"/>
    <w:rsid w:val="0084585D"/>
    <w:rsid w:val="00845BBA"/>
    <w:rsid w:val="00845D89"/>
    <w:rsid w:val="00845FB5"/>
    <w:rsid w:val="008460DA"/>
    <w:rsid w:val="008469CA"/>
    <w:rsid w:val="00846C75"/>
    <w:rsid w:val="00847239"/>
    <w:rsid w:val="00850922"/>
    <w:rsid w:val="008509B0"/>
    <w:rsid w:val="00850A04"/>
    <w:rsid w:val="00850DCC"/>
    <w:rsid w:val="0085148C"/>
    <w:rsid w:val="008527E2"/>
    <w:rsid w:val="00852BD2"/>
    <w:rsid w:val="0085370F"/>
    <w:rsid w:val="00854465"/>
    <w:rsid w:val="00854BCA"/>
    <w:rsid w:val="00855346"/>
    <w:rsid w:val="00855D2F"/>
    <w:rsid w:val="00855E22"/>
    <w:rsid w:val="00855E87"/>
    <w:rsid w:val="008563DE"/>
    <w:rsid w:val="008565F1"/>
    <w:rsid w:val="00856C5F"/>
    <w:rsid w:val="0085709E"/>
    <w:rsid w:val="0085732A"/>
    <w:rsid w:val="008577A9"/>
    <w:rsid w:val="00857A4E"/>
    <w:rsid w:val="0086006B"/>
    <w:rsid w:val="008601C5"/>
    <w:rsid w:val="00860253"/>
    <w:rsid w:val="008606B5"/>
    <w:rsid w:val="00862AE4"/>
    <w:rsid w:val="008630C1"/>
    <w:rsid w:val="00863333"/>
    <w:rsid w:val="008634AB"/>
    <w:rsid w:val="008650C2"/>
    <w:rsid w:val="0086530C"/>
    <w:rsid w:val="008658A0"/>
    <w:rsid w:val="00865CF6"/>
    <w:rsid w:val="00865FFF"/>
    <w:rsid w:val="00866012"/>
    <w:rsid w:val="00866CEC"/>
    <w:rsid w:val="008674EF"/>
    <w:rsid w:val="008678E8"/>
    <w:rsid w:val="00867DB0"/>
    <w:rsid w:val="008709E2"/>
    <w:rsid w:val="008709F5"/>
    <w:rsid w:val="00871061"/>
    <w:rsid w:val="00871531"/>
    <w:rsid w:val="00871F74"/>
    <w:rsid w:val="00872CC1"/>
    <w:rsid w:val="00872DB7"/>
    <w:rsid w:val="008734CF"/>
    <w:rsid w:val="008737AE"/>
    <w:rsid w:val="00874504"/>
    <w:rsid w:val="008746E7"/>
    <w:rsid w:val="008747E9"/>
    <w:rsid w:val="008748A0"/>
    <w:rsid w:val="008753E2"/>
    <w:rsid w:val="00875828"/>
    <w:rsid w:val="00875B86"/>
    <w:rsid w:val="00875BF2"/>
    <w:rsid w:val="00875D59"/>
    <w:rsid w:val="00876938"/>
    <w:rsid w:val="00880553"/>
    <w:rsid w:val="00880840"/>
    <w:rsid w:val="00880DCB"/>
    <w:rsid w:val="008810A3"/>
    <w:rsid w:val="008812CD"/>
    <w:rsid w:val="008823AC"/>
    <w:rsid w:val="00882F23"/>
    <w:rsid w:val="008834E6"/>
    <w:rsid w:val="0088407B"/>
    <w:rsid w:val="008840CE"/>
    <w:rsid w:val="008843E7"/>
    <w:rsid w:val="00884443"/>
    <w:rsid w:val="008846C0"/>
    <w:rsid w:val="00884AA8"/>
    <w:rsid w:val="00884F8D"/>
    <w:rsid w:val="008857EE"/>
    <w:rsid w:val="00885DE4"/>
    <w:rsid w:val="00886109"/>
    <w:rsid w:val="0088645B"/>
    <w:rsid w:val="008866A7"/>
    <w:rsid w:val="008866ED"/>
    <w:rsid w:val="00887138"/>
    <w:rsid w:val="008873AB"/>
    <w:rsid w:val="008874CD"/>
    <w:rsid w:val="00887879"/>
    <w:rsid w:val="0089002D"/>
    <w:rsid w:val="00891246"/>
    <w:rsid w:val="0089165F"/>
    <w:rsid w:val="008928CD"/>
    <w:rsid w:val="0089324B"/>
    <w:rsid w:val="00893BB7"/>
    <w:rsid w:val="00893CA8"/>
    <w:rsid w:val="0089553B"/>
    <w:rsid w:val="00895C13"/>
    <w:rsid w:val="00895E07"/>
    <w:rsid w:val="00896148"/>
    <w:rsid w:val="0089648A"/>
    <w:rsid w:val="008965FA"/>
    <w:rsid w:val="00896B1D"/>
    <w:rsid w:val="00896F86"/>
    <w:rsid w:val="00896F9B"/>
    <w:rsid w:val="008971E3"/>
    <w:rsid w:val="00897811"/>
    <w:rsid w:val="00897C94"/>
    <w:rsid w:val="00897E92"/>
    <w:rsid w:val="008A0087"/>
    <w:rsid w:val="008A09F7"/>
    <w:rsid w:val="008A0DBB"/>
    <w:rsid w:val="008A16FF"/>
    <w:rsid w:val="008A186C"/>
    <w:rsid w:val="008A1C4B"/>
    <w:rsid w:val="008A2341"/>
    <w:rsid w:val="008A2397"/>
    <w:rsid w:val="008A26C4"/>
    <w:rsid w:val="008A29EA"/>
    <w:rsid w:val="008A2B9B"/>
    <w:rsid w:val="008A2E98"/>
    <w:rsid w:val="008A33B3"/>
    <w:rsid w:val="008A35B3"/>
    <w:rsid w:val="008A43E3"/>
    <w:rsid w:val="008A44FE"/>
    <w:rsid w:val="008A4D14"/>
    <w:rsid w:val="008A52EF"/>
    <w:rsid w:val="008A5AE0"/>
    <w:rsid w:val="008A5DAD"/>
    <w:rsid w:val="008A5E73"/>
    <w:rsid w:val="008A6701"/>
    <w:rsid w:val="008A6865"/>
    <w:rsid w:val="008A6A62"/>
    <w:rsid w:val="008A6F7E"/>
    <w:rsid w:val="008A6FFC"/>
    <w:rsid w:val="008A720A"/>
    <w:rsid w:val="008A74A9"/>
    <w:rsid w:val="008A7836"/>
    <w:rsid w:val="008A7B99"/>
    <w:rsid w:val="008A7C9E"/>
    <w:rsid w:val="008B01A5"/>
    <w:rsid w:val="008B044E"/>
    <w:rsid w:val="008B0C1C"/>
    <w:rsid w:val="008B10E8"/>
    <w:rsid w:val="008B17E8"/>
    <w:rsid w:val="008B20A9"/>
    <w:rsid w:val="008B2403"/>
    <w:rsid w:val="008B24D4"/>
    <w:rsid w:val="008B3463"/>
    <w:rsid w:val="008B3CA1"/>
    <w:rsid w:val="008B3D36"/>
    <w:rsid w:val="008B3DFB"/>
    <w:rsid w:val="008B42C2"/>
    <w:rsid w:val="008B476D"/>
    <w:rsid w:val="008B47E3"/>
    <w:rsid w:val="008B4F3D"/>
    <w:rsid w:val="008B5336"/>
    <w:rsid w:val="008B5624"/>
    <w:rsid w:val="008B56B1"/>
    <w:rsid w:val="008B5A87"/>
    <w:rsid w:val="008B5E40"/>
    <w:rsid w:val="008B65DD"/>
    <w:rsid w:val="008B6CF0"/>
    <w:rsid w:val="008B6CF6"/>
    <w:rsid w:val="008B745F"/>
    <w:rsid w:val="008C024C"/>
    <w:rsid w:val="008C0287"/>
    <w:rsid w:val="008C0AD7"/>
    <w:rsid w:val="008C0B66"/>
    <w:rsid w:val="008C0DC0"/>
    <w:rsid w:val="008C1169"/>
    <w:rsid w:val="008C22DC"/>
    <w:rsid w:val="008C262B"/>
    <w:rsid w:val="008C2DF1"/>
    <w:rsid w:val="008C2F26"/>
    <w:rsid w:val="008C2FDA"/>
    <w:rsid w:val="008C4836"/>
    <w:rsid w:val="008C4A3B"/>
    <w:rsid w:val="008C4A99"/>
    <w:rsid w:val="008C4AE1"/>
    <w:rsid w:val="008C5565"/>
    <w:rsid w:val="008C55AF"/>
    <w:rsid w:val="008C6157"/>
    <w:rsid w:val="008C623E"/>
    <w:rsid w:val="008C62D8"/>
    <w:rsid w:val="008C63B3"/>
    <w:rsid w:val="008C72B2"/>
    <w:rsid w:val="008C774B"/>
    <w:rsid w:val="008D0450"/>
    <w:rsid w:val="008D0589"/>
    <w:rsid w:val="008D0672"/>
    <w:rsid w:val="008D0709"/>
    <w:rsid w:val="008D0734"/>
    <w:rsid w:val="008D07D2"/>
    <w:rsid w:val="008D08CB"/>
    <w:rsid w:val="008D19F6"/>
    <w:rsid w:val="008D1A07"/>
    <w:rsid w:val="008D23C1"/>
    <w:rsid w:val="008D2B51"/>
    <w:rsid w:val="008D316C"/>
    <w:rsid w:val="008D328D"/>
    <w:rsid w:val="008D3616"/>
    <w:rsid w:val="008D3D3E"/>
    <w:rsid w:val="008D4921"/>
    <w:rsid w:val="008D5071"/>
    <w:rsid w:val="008D5227"/>
    <w:rsid w:val="008D57F4"/>
    <w:rsid w:val="008D5B59"/>
    <w:rsid w:val="008D5C2D"/>
    <w:rsid w:val="008D5CD1"/>
    <w:rsid w:val="008D6CAD"/>
    <w:rsid w:val="008D7025"/>
    <w:rsid w:val="008D7646"/>
    <w:rsid w:val="008D7BBC"/>
    <w:rsid w:val="008E0428"/>
    <w:rsid w:val="008E042E"/>
    <w:rsid w:val="008E04F7"/>
    <w:rsid w:val="008E12DB"/>
    <w:rsid w:val="008E1E3B"/>
    <w:rsid w:val="008E21A1"/>
    <w:rsid w:val="008E28B0"/>
    <w:rsid w:val="008E32D5"/>
    <w:rsid w:val="008E340E"/>
    <w:rsid w:val="008E34E5"/>
    <w:rsid w:val="008E362E"/>
    <w:rsid w:val="008E3CFD"/>
    <w:rsid w:val="008E481D"/>
    <w:rsid w:val="008E52D0"/>
    <w:rsid w:val="008E531C"/>
    <w:rsid w:val="008E5703"/>
    <w:rsid w:val="008E571B"/>
    <w:rsid w:val="008E5AE4"/>
    <w:rsid w:val="008E5D27"/>
    <w:rsid w:val="008E5F21"/>
    <w:rsid w:val="008E6127"/>
    <w:rsid w:val="008E697B"/>
    <w:rsid w:val="008E709A"/>
    <w:rsid w:val="008E72B4"/>
    <w:rsid w:val="008E77D8"/>
    <w:rsid w:val="008E784A"/>
    <w:rsid w:val="008E79E8"/>
    <w:rsid w:val="008F0075"/>
    <w:rsid w:val="008F0236"/>
    <w:rsid w:val="008F09E6"/>
    <w:rsid w:val="008F0E19"/>
    <w:rsid w:val="008F1F7E"/>
    <w:rsid w:val="008F3910"/>
    <w:rsid w:val="008F4F45"/>
    <w:rsid w:val="008F4FF6"/>
    <w:rsid w:val="008F53AD"/>
    <w:rsid w:val="008F55DC"/>
    <w:rsid w:val="008F57CD"/>
    <w:rsid w:val="008F57E2"/>
    <w:rsid w:val="008F6066"/>
    <w:rsid w:val="008F64D4"/>
    <w:rsid w:val="008F662C"/>
    <w:rsid w:val="008F6E1E"/>
    <w:rsid w:val="008F76E0"/>
    <w:rsid w:val="008F79C1"/>
    <w:rsid w:val="008F7FF5"/>
    <w:rsid w:val="00900125"/>
    <w:rsid w:val="009007B9"/>
    <w:rsid w:val="00900A24"/>
    <w:rsid w:val="00901A03"/>
    <w:rsid w:val="00901EE3"/>
    <w:rsid w:val="00901F91"/>
    <w:rsid w:val="009022D4"/>
    <w:rsid w:val="00902663"/>
    <w:rsid w:val="00902745"/>
    <w:rsid w:val="00902764"/>
    <w:rsid w:val="009030B8"/>
    <w:rsid w:val="00903724"/>
    <w:rsid w:val="00903883"/>
    <w:rsid w:val="00903ECA"/>
    <w:rsid w:val="009041EF"/>
    <w:rsid w:val="00905368"/>
    <w:rsid w:val="00905C3A"/>
    <w:rsid w:val="00905CD1"/>
    <w:rsid w:val="009066ED"/>
    <w:rsid w:val="009067C4"/>
    <w:rsid w:val="00906BA0"/>
    <w:rsid w:val="00906C31"/>
    <w:rsid w:val="00906FB5"/>
    <w:rsid w:val="0090718D"/>
    <w:rsid w:val="009078CA"/>
    <w:rsid w:val="009115D6"/>
    <w:rsid w:val="00912CD6"/>
    <w:rsid w:val="009132A1"/>
    <w:rsid w:val="00913471"/>
    <w:rsid w:val="00913B1C"/>
    <w:rsid w:val="00913C69"/>
    <w:rsid w:val="00913CAF"/>
    <w:rsid w:val="009143E1"/>
    <w:rsid w:val="00914878"/>
    <w:rsid w:val="00914D7F"/>
    <w:rsid w:val="009152F5"/>
    <w:rsid w:val="009154F7"/>
    <w:rsid w:val="00915A48"/>
    <w:rsid w:val="00916DEE"/>
    <w:rsid w:val="00916ECE"/>
    <w:rsid w:val="009170C7"/>
    <w:rsid w:val="009175B9"/>
    <w:rsid w:val="00917785"/>
    <w:rsid w:val="009178A3"/>
    <w:rsid w:val="00917D1F"/>
    <w:rsid w:val="00917D3F"/>
    <w:rsid w:val="009200D6"/>
    <w:rsid w:val="0092046B"/>
    <w:rsid w:val="00920607"/>
    <w:rsid w:val="00920705"/>
    <w:rsid w:val="00920981"/>
    <w:rsid w:val="00920D05"/>
    <w:rsid w:val="00920F7C"/>
    <w:rsid w:val="0092135D"/>
    <w:rsid w:val="0092189F"/>
    <w:rsid w:val="00921B5B"/>
    <w:rsid w:val="009220AF"/>
    <w:rsid w:val="00922182"/>
    <w:rsid w:val="00922270"/>
    <w:rsid w:val="00923A0B"/>
    <w:rsid w:val="00923D33"/>
    <w:rsid w:val="00924157"/>
    <w:rsid w:val="009242BF"/>
    <w:rsid w:val="00924CFE"/>
    <w:rsid w:val="00924DD7"/>
    <w:rsid w:val="00924E30"/>
    <w:rsid w:val="009256BA"/>
    <w:rsid w:val="00925A5C"/>
    <w:rsid w:val="00925B70"/>
    <w:rsid w:val="0092606C"/>
    <w:rsid w:val="009261D3"/>
    <w:rsid w:val="00927C99"/>
    <w:rsid w:val="0093075C"/>
    <w:rsid w:val="00931307"/>
    <w:rsid w:val="0093160E"/>
    <w:rsid w:val="0093179D"/>
    <w:rsid w:val="009318B2"/>
    <w:rsid w:val="00931C8C"/>
    <w:rsid w:val="00932EC2"/>
    <w:rsid w:val="00932FB3"/>
    <w:rsid w:val="0093391F"/>
    <w:rsid w:val="00933A92"/>
    <w:rsid w:val="00933B8D"/>
    <w:rsid w:val="00933F8C"/>
    <w:rsid w:val="00933F9F"/>
    <w:rsid w:val="00934230"/>
    <w:rsid w:val="0093475A"/>
    <w:rsid w:val="00934A93"/>
    <w:rsid w:val="009353B5"/>
    <w:rsid w:val="00935EFC"/>
    <w:rsid w:val="009360C7"/>
    <w:rsid w:val="0093692D"/>
    <w:rsid w:val="00936C22"/>
    <w:rsid w:val="00936D84"/>
    <w:rsid w:val="00937502"/>
    <w:rsid w:val="00937627"/>
    <w:rsid w:val="00937680"/>
    <w:rsid w:val="00937C8C"/>
    <w:rsid w:val="00940148"/>
    <w:rsid w:val="009402B5"/>
    <w:rsid w:val="00940304"/>
    <w:rsid w:val="00940588"/>
    <w:rsid w:val="0094077B"/>
    <w:rsid w:val="0094086B"/>
    <w:rsid w:val="00940A5F"/>
    <w:rsid w:val="00940E69"/>
    <w:rsid w:val="009411FD"/>
    <w:rsid w:val="009421DD"/>
    <w:rsid w:val="0094239C"/>
    <w:rsid w:val="00942A54"/>
    <w:rsid w:val="00943218"/>
    <w:rsid w:val="00943CC0"/>
    <w:rsid w:val="00944CAA"/>
    <w:rsid w:val="00944E73"/>
    <w:rsid w:val="0094507B"/>
    <w:rsid w:val="009454A8"/>
    <w:rsid w:val="00945D30"/>
    <w:rsid w:val="009460A5"/>
    <w:rsid w:val="00946920"/>
    <w:rsid w:val="009500E8"/>
    <w:rsid w:val="00950626"/>
    <w:rsid w:val="00950CF5"/>
    <w:rsid w:val="00950F01"/>
    <w:rsid w:val="00950F51"/>
    <w:rsid w:val="00951911"/>
    <w:rsid w:val="00952384"/>
    <w:rsid w:val="009523B8"/>
    <w:rsid w:val="00952B0E"/>
    <w:rsid w:val="00953189"/>
    <w:rsid w:val="009532BC"/>
    <w:rsid w:val="009535F5"/>
    <w:rsid w:val="0095365B"/>
    <w:rsid w:val="009536EB"/>
    <w:rsid w:val="0095383D"/>
    <w:rsid w:val="00953BE5"/>
    <w:rsid w:val="00953C8D"/>
    <w:rsid w:val="00954DC4"/>
    <w:rsid w:val="00954FD9"/>
    <w:rsid w:val="009554FC"/>
    <w:rsid w:val="009556C4"/>
    <w:rsid w:val="0095602C"/>
    <w:rsid w:val="00956817"/>
    <w:rsid w:val="00956AFF"/>
    <w:rsid w:val="0095714A"/>
    <w:rsid w:val="009572CF"/>
    <w:rsid w:val="00957C06"/>
    <w:rsid w:val="00957E7C"/>
    <w:rsid w:val="00960197"/>
    <w:rsid w:val="009602C0"/>
    <w:rsid w:val="00961701"/>
    <w:rsid w:val="00962440"/>
    <w:rsid w:val="00962635"/>
    <w:rsid w:val="00962CA0"/>
    <w:rsid w:val="0096348B"/>
    <w:rsid w:val="00963BCB"/>
    <w:rsid w:val="00964924"/>
    <w:rsid w:val="00965BD2"/>
    <w:rsid w:val="009665A5"/>
    <w:rsid w:val="0096708C"/>
    <w:rsid w:val="00967630"/>
    <w:rsid w:val="00967849"/>
    <w:rsid w:val="00967C80"/>
    <w:rsid w:val="00967F19"/>
    <w:rsid w:val="00967F91"/>
    <w:rsid w:val="00970AFD"/>
    <w:rsid w:val="00971646"/>
    <w:rsid w:val="00971A1A"/>
    <w:rsid w:val="00971A42"/>
    <w:rsid w:val="00971C39"/>
    <w:rsid w:val="00971FE5"/>
    <w:rsid w:val="00972700"/>
    <w:rsid w:val="009727D7"/>
    <w:rsid w:val="00972BAB"/>
    <w:rsid w:val="00972C76"/>
    <w:rsid w:val="00973167"/>
    <w:rsid w:val="00974821"/>
    <w:rsid w:val="0097486C"/>
    <w:rsid w:val="00975528"/>
    <w:rsid w:val="009755BE"/>
    <w:rsid w:val="00975B56"/>
    <w:rsid w:val="00975E47"/>
    <w:rsid w:val="00976C24"/>
    <w:rsid w:val="00976D24"/>
    <w:rsid w:val="0097752E"/>
    <w:rsid w:val="00977A15"/>
    <w:rsid w:val="00980072"/>
    <w:rsid w:val="00980912"/>
    <w:rsid w:val="0098100A"/>
    <w:rsid w:val="00981389"/>
    <w:rsid w:val="009813A4"/>
    <w:rsid w:val="00981970"/>
    <w:rsid w:val="00981C07"/>
    <w:rsid w:val="00981DCD"/>
    <w:rsid w:val="0098247A"/>
    <w:rsid w:val="009828B7"/>
    <w:rsid w:val="00982C7D"/>
    <w:rsid w:val="00982E86"/>
    <w:rsid w:val="00983ABD"/>
    <w:rsid w:val="00983DE8"/>
    <w:rsid w:val="009845CB"/>
    <w:rsid w:val="00984B2B"/>
    <w:rsid w:val="00984DD7"/>
    <w:rsid w:val="00985590"/>
    <w:rsid w:val="00985999"/>
    <w:rsid w:val="00985A40"/>
    <w:rsid w:val="00985D40"/>
    <w:rsid w:val="00985FA2"/>
    <w:rsid w:val="0098631E"/>
    <w:rsid w:val="00987747"/>
    <w:rsid w:val="00987989"/>
    <w:rsid w:val="00987FD7"/>
    <w:rsid w:val="0099059B"/>
    <w:rsid w:val="009909A4"/>
    <w:rsid w:val="00990A75"/>
    <w:rsid w:val="00990B09"/>
    <w:rsid w:val="00992103"/>
    <w:rsid w:val="00992A50"/>
    <w:rsid w:val="00992D16"/>
    <w:rsid w:val="00992D87"/>
    <w:rsid w:val="009935D9"/>
    <w:rsid w:val="00993B7D"/>
    <w:rsid w:val="009940B9"/>
    <w:rsid w:val="009942C8"/>
    <w:rsid w:val="00994674"/>
    <w:rsid w:val="009946E2"/>
    <w:rsid w:val="00994827"/>
    <w:rsid w:val="00994835"/>
    <w:rsid w:val="009948BD"/>
    <w:rsid w:val="00994C33"/>
    <w:rsid w:val="009950EE"/>
    <w:rsid w:val="00995365"/>
    <w:rsid w:val="00995DC9"/>
    <w:rsid w:val="00995E97"/>
    <w:rsid w:val="009962C1"/>
    <w:rsid w:val="0099748E"/>
    <w:rsid w:val="009A0FFD"/>
    <w:rsid w:val="009A1463"/>
    <w:rsid w:val="009A147D"/>
    <w:rsid w:val="009A1C5B"/>
    <w:rsid w:val="009A201F"/>
    <w:rsid w:val="009A217B"/>
    <w:rsid w:val="009A2398"/>
    <w:rsid w:val="009A25C3"/>
    <w:rsid w:val="009A26B2"/>
    <w:rsid w:val="009A2D81"/>
    <w:rsid w:val="009A3013"/>
    <w:rsid w:val="009A3A3B"/>
    <w:rsid w:val="009A4115"/>
    <w:rsid w:val="009A4155"/>
    <w:rsid w:val="009A44BC"/>
    <w:rsid w:val="009A4B1C"/>
    <w:rsid w:val="009A4BDC"/>
    <w:rsid w:val="009A4CF6"/>
    <w:rsid w:val="009A5568"/>
    <w:rsid w:val="009A62B7"/>
    <w:rsid w:val="009A6B69"/>
    <w:rsid w:val="009A71F5"/>
    <w:rsid w:val="009A7727"/>
    <w:rsid w:val="009A7AAB"/>
    <w:rsid w:val="009A7AD0"/>
    <w:rsid w:val="009B1304"/>
    <w:rsid w:val="009B19A2"/>
    <w:rsid w:val="009B1DA2"/>
    <w:rsid w:val="009B1F4E"/>
    <w:rsid w:val="009B21AA"/>
    <w:rsid w:val="009B2A81"/>
    <w:rsid w:val="009B2EE4"/>
    <w:rsid w:val="009B3510"/>
    <w:rsid w:val="009B356E"/>
    <w:rsid w:val="009B415B"/>
    <w:rsid w:val="009B4819"/>
    <w:rsid w:val="009B4A2B"/>
    <w:rsid w:val="009B4B77"/>
    <w:rsid w:val="009B4FB0"/>
    <w:rsid w:val="009B50AC"/>
    <w:rsid w:val="009B5A3E"/>
    <w:rsid w:val="009B5F0D"/>
    <w:rsid w:val="009B6009"/>
    <w:rsid w:val="009B6201"/>
    <w:rsid w:val="009B66E2"/>
    <w:rsid w:val="009B670C"/>
    <w:rsid w:val="009B6D09"/>
    <w:rsid w:val="009B7244"/>
    <w:rsid w:val="009B7399"/>
    <w:rsid w:val="009C07BB"/>
    <w:rsid w:val="009C0967"/>
    <w:rsid w:val="009C09A4"/>
    <w:rsid w:val="009C0C37"/>
    <w:rsid w:val="009C0CD2"/>
    <w:rsid w:val="009C1203"/>
    <w:rsid w:val="009C1656"/>
    <w:rsid w:val="009C1C27"/>
    <w:rsid w:val="009C1D73"/>
    <w:rsid w:val="009C263C"/>
    <w:rsid w:val="009C2C9D"/>
    <w:rsid w:val="009C3003"/>
    <w:rsid w:val="009C3CDF"/>
    <w:rsid w:val="009C3F4F"/>
    <w:rsid w:val="009C402B"/>
    <w:rsid w:val="009C4414"/>
    <w:rsid w:val="009C45CE"/>
    <w:rsid w:val="009C47EE"/>
    <w:rsid w:val="009C4F6A"/>
    <w:rsid w:val="009C5A2C"/>
    <w:rsid w:val="009C5C67"/>
    <w:rsid w:val="009C5E4E"/>
    <w:rsid w:val="009C64A7"/>
    <w:rsid w:val="009C6E0A"/>
    <w:rsid w:val="009C72D3"/>
    <w:rsid w:val="009C732D"/>
    <w:rsid w:val="009C73BF"/>
    <w:rsid w:val="009C73EC"/>
    <w:rsid w:val="009C74F2"/>
    <w:rsid w:val="009C798D"/>
    <w:rsid w:val="009C7E68"/>
    <w:rsid w:val="009D04E5"/>
    <w:rsid w:val="009D0895"/>
    <w:rsid w:val="009D0F61"/>
    <w:rsid w:val="009D2342"/>
    <w:rsid w:val="009D2765"/>
    <w:rsid w:val="009D368F"/>
    <w:rsid w:val="009D3906"/>
    <w:rsid w:val="009D3BF4"/>
    <w:rsid w:val="009D3F4A"/>
    <w:rsid w:val="009D46E7"/>
    <w:rsid w:val="009D549C"/>
    <w:rsid w:val="009D55CB"/>
    <w:rsid w:val="009D5A1C"/>
    <w:rsid w:val="009D64C9"/>
    <w:rsid w:val="009D6AE9"/>
    <w:rsid w:val="009D6DE4"/>
    <w:rsid w:val="009D72AE"/>
    <w:rsid w:val="009D748B"/>
    <w:rsid w:val="009D752A"/>
    <w:rsid w:val="009E0CB2"/>
    <w:rsid w:val="009E0D23"/>
    <w:rsid w:val="009E0DBA"/>
    <w:rsid w:val="009E13BC"/>
    <w:rsid w:val="009E156A"/>
    <w:rsid w:val="009E1715"/>
    <w:rsid w:val="009E17EC"/>
    <w:rsid w:val="009E187B"/>
    <w:rsid w:val="009E1942"/>
    <w:rsid w:val="009E22FB"/>
    <w:rsid w:val="009E26CF"/>
    <w:rsid w:val="009E2768"/>
    <w:rsid w:val="009E29BA"/>
    <w:rsid w:val="009E2B48"/>
    <w:rsid w:val="009E35DF"/>
    <w:rsid w:val="009E398B"/>
    <w:rsid w:val="009E4745"/>
    <w:rsid w:val="009E6002"/>
    <w:rsid w:val="009E6243"/>
    <w:rsid w:val="009E65CB"/>
    <w:rsid w:val="009E6731"/>
    <w:rsid w:val="009E7B06"/>
    <w:rsid w:val="009E7B59"/>
    <w:rsid w:val="009F0796"/>
    <w:rsid w:val="009F0D47"/>
    <w:rsid w:val="009F1E69"/>
    <w:rsid w:val="009F229A"/>
    <w:rsid w:val="009F255C"/>
    <w:rsid w:val="009F2A55"/>
    <w:rsid w:val="009F2AE8"/>
    <w:rsid w:val="009F4597"/>
    <w:rsid w:val="009F48D1"/>
    <w:rsid w:val="009F4F01"/>
    <w:rsid w:val="009F5B02"/>
    <w:rsid w:val="009F5F7A"/>
    <w:rsid w:val="009F621C"/>
    <w:rsid w:val="009F6CEC"/>
    <w:rsid w:val="009F7165"/>
    <w:rsid w:val="009F745D"/>
    <w:rsid w:val="009F78D2"/>
    <w:rsid w:val="009F7B03"/>
    <w:rsid w:val="009F7F43"/>
    <w:rsid w:val="00A00A61"/>
    <w:rsid w:val="00A01457"/>
    <w:rsid w:val="00A019C5"/>
    <w:rsid w:val="00A01A20"/>
    <w:rsid w:val="00A0204B"/>
    <w:rsid w:val="00A02115"/>
    <w:rsid w:val="00A02673"/>
    <w:rsid w:val="00A0275A"/>
    <w:rsid w:val="00A0322E"/>
    <w:rsid w:val="00A04067"/>
    <w:rsid w:val="00A044D1"/>
    <w:rsid w:val="00A04661"/>
    <w:rsid w:val="00A049D0"/>
    <w:rsid w:val="00A04ECD"/>
    <w:rsid w:val="00A04F50"/>
    <w:rsid w:val="00A0514E"/>
    <w:rsid w:val="00A0556C"/>
    <w:rsid w:val="00A0719A"/>
    <w:rsid w:val="00A07BC3"/>
    <w:rsid w:val="00A07D22"/>
    <w:rsid w:val="00A07DA6"/>
    <w:rsid w:val="00A10234"/>
    <w:rsid w:val="00A104AD"/>
    <w:rsid w:val="00A10A0F"/>
    <w:rsid w:val="00A10A92"/>
    <w:rsid w:val="00A10AB5"/>
    <w:rsid w:val="00A10FC2"/>
    <w:rsid w:val="00A11719"/>
    <w:rsid w:val="00A11BA6"/>
    <w:rsid w:val="00A11C71"/>
    <w:rsid w:val="00A12489"/>
    <w:rsid w:val="00A125E3"/>
    <w:rsid w:val="00A12805"/>
    <w:rsid w:val="00A1319A"/>
    <w:rsid w:val="00A14AE4"/>
    <w:rsid w:val="00A14E36"/>
    <w:rsid w:val="00A1505B"/>
    <w:rsid w:val="00A150BA"/>
    <w:rsid w:val="00A15456"/>
    <w:rsid w:val="00A1560A"/>
    <w:rsid w:val="00A15B8C"/>
    <w:rsid w:val="00A15EF7"/>
    <w:rsid w:val="00A15FEA"/>
    <w:rsid w:val="00A163C3"/>
    <w:rsid w:val="00A164F4"/>
    <w:rsid w:val="00A16DCF"/>
    <w:rsid w:val="00A170F6"/>
    <w:rsid w:val="00A175C5"/>
    <w:rsid w:val="00A176D5"/>
    <w:rsid w:val="00A17AF4"/>
    <w:rsid w:val="00A17CC9"/>
    <w:rsid w:val="00A17CCE"/>
    <w:rsid w:val="00A20749"/>
    <w:rsid w:val="00A20914"/>
    <w:rsid w:val="00A20A8B"/>
    <w:rsid w:val="00A21A41"/>
    <w:rsid w:val="00A21B6A"/>
    <w:rsid w:val="00A21F69"/>
    <w:rsid w:val="00A22B63"/>
    <w:rsid w:val="00A22C9E"/>
    <w:rsid w:val="00A23592"/>
    <w:rsid w:val="00A23858"/>
    <w:rsid w:val="00A2394B"/>
    <w:rsid w:val="00A239D9"/>
    <w:rsid w:val="00A23F89"/>
    <w:rsid w:val="00A24608"/>
    <w:rsid w:val="00A2504C"/>
    <w:rsid w:val="00A25398"/>
    <w:rsid w:val="00A258EC"/>
    <w:rsid w:val="00A259AA"/>
    <w:rsid w:val="00A259DE"/>
    <w:rsid w:val="00A25F08"/>
    <w:rsid w:val="00A26175"/>
    <w:rsid w:val="00A26419"/>
    <w:rsid w:val="00A26653"/>
    <w:rsid w:val="00A26E14"/>
    <w:rsid w:val="00A26F9B"/>
    <w:rsid w:val="00A271D0"/>
    <w:rsid w:val="00A27884"/>
    <w:rsid w:val="00A27902"/>
    <w:rsid w:val="00A27BE2"/>
    <w:rsid w:val="00A30042"/>
    <w:rsid w:val="00A3020A"/>
    <w:rsid w:val="00A30F62"/>
    <w:rsid w:val="00A310A3"/>
    <w:rsid w:val="00A31140"/>
    <w:rsid w:val="00A313EC"/>
    <w:rsid w:val="00A317FE"/>
    <w:rsid w:val="00A32F79"/>
    <w:rsid w:val="00A3313C"/>
    <w:rsid w:val="00A336F3"/>
    <w:rsid w:val="00A33EE0"/>
    <w:rsid w:val="00A342D7"/>
    <w:rsid w:val="00A34461"/>
    <w:rsid w:val="00A35389"/>
    <w:rsid w:val="00A35471"/>
    <w:rsid w:val="00A3612C"/>
    <w:rsid w:val="00A36621"/>
    <w:rsid w:val="00A36B31"/>
    <w:rsid w:val="00A37008"/>
    <w:rsid w:val="00A37814"/>
    <w:rsid w:val="00A401BB"/>
    <w:rsid w:val="00A40231"/>
    <w:rsid w:val="00A40245"/>
    <w:rsid w:val="00A4025D"/>
    <w:rsid w:val="00A40264"/>
    <w:rsid w:val="00A406B3"/>
    <w:rsid w:val="00A4094E"/>
    <w:rsid w:val="00A409EB"/>
    <w:rsid w:val="00A412E7"/>
    <w:rsid w:val="00A41B9B"/>
    <w:rsid w:val="00A41E07"/>
    <w:rsid w:val="00A41EDC"/>
    <w:rsid w:val="00A42A20"/>
    <w:rsid w:val="00A431F3"/>
    <w:rsid w:val="00A43733"/>
    <w:rsid w:val="00A437E0"/>
    <w:rsid w:val="00A4393A"/>
    <w:rsid w:val="00A439A9"/>
    <w:rsid w:val="00A44049"/>
    <w:rsid w:val="00A44896"/>
    <w:rsid w:val="00A44B05"/>
    <w:rsid w:val="00A44B18"/>
    <w:rsid w:val="00A45080"/>
    <w:rsid w:val="00A46444"/>
    <w:rsid w:val="00A46AAA"/>
    <w:rsid w:val="00A46C00"/>
    <w:rsid w:val="00A5061E"/>
    <w:rsid w:val="00A50FE9"/>
    <w:rsid w:val="00A5128E"/>
    <w:rsid w:val="00A51413"/>
    <w:rsid w:val="00A51F0C"/>
    <w:rsid w:val="00A525D5"/>
    <w:rsid w:val="00A52B30"/>
    <w:rsid w:val="00A52BCD"/>
    <w:rsid w:val="00A52E6F"/>
    <w:rsid w:val="00A52FD3"/>
    <w:rsid w:val="00A535AF"/>
    <w:rsid w:val="00A53A66"/>
    <w:rsid w:val="00A53C39"/>
    <w:rsid w:val="00A53FA4"/>
    <w:rsid w:val="00A545B5"/>
    <w:rsid w:val="00A54613"/>
    <w:rsid w:val="00A54763"/>
    <w:rsid w:val="00A549A8"/>
    <w:rsid w:val="00A54E42"/>
    <w:rsid w:val="00A5569A"/>
    <w:rsid w:val="00A566AE"/>
    <w:rsid w:val="00A56CB5"/>
    <w:rsid w:val="00A56CF6"/>
    <w:rsid w:val="00A570B4"/>
    <w:rsid w:val="00A57BC0"/>
    <w:rsid w:val="00A57DC9"/>
    <w:rsid w:val="00A6001D"/>
    <w:rsid w:val="00A604C8"/>
    <w:rsid w:val="00A60DEE"/>
    <w:rsid w:val="00A60E31"/>
    <w:rsid w:val="00A60F9E"/>
    <w:rsid w:val="00A614E1"/>
    <w:rsid w:val="00A61684"/>
    <w:rsid w:val="00A61A0A"/>
    <w:rsid w:val="00A61CDC"/>
    <w:rsid w:val="00A61DC5"/>
    <w:rsid w:val="00A62C7B"/>
    <w:rsid w:val="00A62E28"/>
    <w:rsid w:val="00A62FD3"/>
    <w:rsid w:val="00A63D28"/>
    <w:rsid w:val="00A63D35"/>
    <w:rsid w:val="00A6430A"/>
    <w:rsid w:val="00A6445C"/>
    <w:rsid w:val="00A64BA8"/>
    <w:rsid w:val="00A64D16"/>
    <w:rsid w:val="00A65EC4"/>
    <w:rsid w:val="00A65F8D"/>
    <w:rsid w:val="00A66372"/>
    <w:rsid w:val="00A66571"/>
    <w:rsid w:val="00A6671B"/>
    <w:rsid w:val="00A66DD5"/>
    <w:rsid w:val="00A66E2E"/>
    <w:rsid w:val="00A66E9B"/>
    <w:rsid w:val="00A66F08"/>
    <w:rsid w:val="00A66F85"/>
    <w:rsid w:val="00A67592"/>
    <w:rsid w:val="00A67A9A"/>
    <w:rsid w:val="00A67B87"/>
    <w:rsid w:val="00A67DA4"/>
    <w:rsid w:val="00A703BC"/>
    <w:rsid w:val="00A710B6"/>
    <w:rsid w:val="00A716AC"/>
    <w:rsid w:val="00A71835"/>
    <w:rsid w:val="00A719EB"/>
    <w:rsid w:val="00A71A39"/>
    <w:rsid w:val="00A71AB3"/>
    <w:rsid w:val="00A73045"/>
    <w:rsid w:val="00A73B18"/>
    <w:rsid w:val="00A74109"/>
    <w:rsid w:val="00A741C5"/>
    <w:rsid w:val="00A75347"/>
    <w:rsid w:val="00A7578F"/>
    <w:rsid w:val="00A75FC8"/>
    <w:rsid w:val="00A76255"/>
    <w:rsid w:val="00A76388"/>
    <w:rsid w:val="00A76A0F"/>
    <w:rsid w:val="00A76ABE"/>
    <w:rsid w:val="00A76ADA"/>
    <w:rsid w:val="00A772B0"/>
    <w:rsid w:val="00A77585"/>
    <w:rsid w:val="00A77B4A"/>
    <w:rsid w:val="00A809C3"/>
    <w:rsid w:val="00A80C8F"/>
    <w:rsid w:val="00A80FBE"/>
    <w:rsid w:val="00A8184B"/>
    <w:rsid w:val="00A81A33"/>
    <w:rsid w:val="00A81F72"/>
    <w:rsid w:val="00A825CE"/>
    <w:rsid w:val="00A826BF"/>
    <w:rsid w:val="00A833A7"/>
    <w:rsid w:val="00A836FE"/>
    <w:rsid w:val="00A845A6"/>
    <w:rsid w:val="00A84A0C"/>
    <w:rsid w:val="00A84BC7"/>
    <w:rsid w:val="00A84BFC"/>
    <w:rsid w:val="00A84CAA"/>
    <w:rsid w:val="00A84E4B"/>
    <w:rsid w:val="00A84E58"/>
    <w:rsid w:val="00A84FBB"/>
    <w:rsid w:val="00A8603B"/>
    <w:rsid w:val="00A8608D"/>
    <w:rsid w:val="00A86369"/>
    <w:rsid w:val="00A86625"/>
    <w:rsid w:val="00A86B43"/>
    <w:rsid w:val="00A87300"/>
    <w:rsid w:val="00A87820"/>
    <w:rsid w:val="00A87BA8"/>
    <w:rsid w:val="00A9060C"/>
    <w:rsid w:val="00A90690"/>
    <w:rsid w:val="00A914E4"/>
    <w:rsid w:val="00A91CF7"/>
    <w:rsid w:val="00A920D1"/>
    <w:rsid w:val="00A9504D"/>
    <w:rsid w:val="00A9510F"/>
    <w:rsid w:val="00A951A9"/>
    <w:rsid w:val="00A95681"/>
    <w:rsid w:val="00A95C9D"/>
    <w:rsid w:val="00A95CB1"/>
    <w:rsid w:val="00A96062"/>
    <w:rsid w:val="00A9625B"/>
    <w:rsid w:val="00A968EB"/>
    <w:rsid w:val="00A9753B"/>
    <w:rsid w:val="00A97F2A"/>
    <w:rsid w:val="00AA09F1"/>
    <w:rsid w:val="00AA1592"/>
    <w:rsid w:val="00AA17B0"/>
    <w:rsid w:val="00AA1DD1"/>
    <w:rsid w:val="00AA20FC"/>
    <w:rsid w:val="00AA2862"/>
    <w:rsid w:val="00AA2A55"/>
    <w:rsid w:val="00AA36B9"/>
    <w:rsid w:val="00AA3BE7"/>
    <w:rsid w:val="00AA425B"/>
    <w:rsid w:val="00AA4635"/>
    <w:rsid w:val="00AA504C"/>
    <w:rsid w:val="00AA50A9"/>
    <w:rsid w:val="00AA523F"/>
    <w:rsid w:val="00AA5774"/>
    <w:rsid w:val="00AA5830"/>
    <w:rsid w:val="00AA6071"/>
    <w:rsid w:val="00AA6254"/>
    <w:rsid w:val="00AA625A"/>
    <w:rsid w:val="00AA6718"/>
    <w:rsid w:val="00AA6DBE"/>
    <w:rsid w:val="00AA71C7"/>
    <w:rsid w:val="00AA76BB"/>
    <w:rsid w:val="00AA77C9"/>
    <w:rsid w:val="00AA77D7"/>
    <w:rsid w:val="00AB01EF"/>
    <w:rsid w:val="00AB022E"/>
    <w:rsid w:val="00AB0860"/>
    <w:rsid w:val="00AB0E2F"/>
    <w:rsid w:val="00AB0F17"/>
    <w:rsid w:val="00AB1DD2"/>
    <w:rsid w:val="00AB25A7"/>
    <w:rsid w:val="00AB2970"/>
    <w:rsid w:val="00AB29E0"/>
    <w:rsid w:val="00AB2FF3"/>
    <w:rsid w:val="00AB335B"/>
    <w:rsid w:val="00AB3A5B"/>
    <w:rsid w:val="00AB3D84"/>
    <w:rsid w:val="00AB3DE3"/>
    <w:rsid w:val="00AB4064"/>
    <w:rsid w:val="00AB436E"/>
    <w:rsid w:val="00AB461F"/>
    <w:rsid w:val="00AB4763"/>
    <w:rsid w:val="00AB4E20"/>
    <w:rsid w:val="00AB5246"/>
    <w:rsid w:val="00AB56DC"/>
    <w:rsid w:val="00AB5D4E"/>
    <w:rsid w:val="00AB5F64"/>
    <w:rsid w:val="00AB6020"/>
    <w:rsid w:val="00AB63D2"/>
    <w:rsid w:val="00AB7A08"/>
    <w:rsid w:val="00AB7B19"/>
    <w:rsid w:val="00AC00CB"/>
    <w:rsid w:val="00AC04B5"/>
    <w:rsid w:val="00AC09F5"/>
    <w:rsid w:val="00AC1151"/>
    <w:rsid w:val="00AC1EC3"/>
    <w:rsid w:val="00AC2212"/>
    <w:rsid w:val="00AC2674"/>
    <w:rsid w:val="00AC2725"/>
    <w:rsid w:val="00AC2EAA"/>
    <w:rsid w:val="00AC31B8"/>
    <w:rsid w:val="00AC376E"/>
    <w:rsid w:val="00AC3A92"/>
    <w:rsid w:val="00AC3B52"/>
    <w:rsid w:val="00AC3CC8"/>
    <w:rsid w:val="00AC413A"/>
    <w:rsid w:val="00AC4186"/>
    <w:rsid w:val="00AC47EE"/>
    <w:rsid w:val="00AC51A6"/>
    <w:rsid w:val="00AC5770"/>
    <w:rsid w:val="00AC60B0"/>
    <w:rsid w:val="00AC6293"/>
    <w:rsid w:val="00AC663C"/>
    <w:rsid w:val="00AC6C71"/>
    <w:rsid w:val="00AC6CA9"/>
    <w:rsid w:val="00AC7020"/>
    <w:rsid w:val="00AC735C"/>
    <w:rsid w:val="00AC7632"/>
    <w:rsid w:val="00AC7892"/>
    <w:rsid w:val="00AC7BA5"/>
    <w:rsid w:val="00AC7EE7"/>
    <w:rsid w:val="00AC7F27"/>
    <w:rsid w:val="00AD0393"/>
    <w:rsid w:val="00AD0AA5"/>
    <w:rsid w:val="00AD1A87"/>
    <w:rsid w:val="00AD1DFB"/>
    <w:rsid w:val="00AD211F"/>
    <w:rsid w:val="00AD25B9"/>
    <w:rsid w:val="00AD31AB"/>
    <w:rsid w:val="00AD3508"/>
    <w:rsid w:val="00AD3B53"/>
    <w:rsid w:val="00AD4199"/>
    <w:rsid w:val="00AD45E4"/>
    <w:rsid w:val="00AD4971"/>
    <w:rsid w:val="00AD4E6A"/>
    <w:rsid w:val="00AD4FA3"/>
    <w:rsid w:val="00AD5B25"/>
    <w:rsid w:val="00AD5D46"/>
    <w:rsid w:val="00AD61AE"/>
    <w:rsid w:val="00AD670D"/>
    <w:rsid w:val="00AD6724"/>
    <w:rsid w:val="00AD6897"/>
    <w:rsid w:val="00AD704F"/>
    <w:rsid w:val="00AD7673"/>
    <w:rsid w:val="00AD78A0"/>
    <w:rsid w:val="00AD7F57"/>
    <w:rsid w:val="00AE05DD"/>
    <w:rsid w:val="00AE1124"/>
    <w:rsid w:val="00AE1249"/>
    <w:rsid w:val="00AE17F5"/>
    <w:rsid w:val="00AE1EBD"/>
    <w:rsid w:val="00AE2638"/>
    <w:rsid w:val="00AE26C7"/>
    <w:rsid w:val="00AE2756"/>
    <w:rsid w:val="00AE2A38"/>
    <w:rsid w:val="00AE2AB3"/>
    <w:rsid w:val="00AE308C"/>
    <w:rsid w:val="00AE345D"/>
    <w:rsid w:val="00AE41E2"/>
    <w:rsid w:val="00AE4CF9"/>
    <w:rsid w:val="00AE4D31"/>
    <w:rsid w:val="00AE5654"/>
    <w:rsid w:val="00AE60DC"/>
    <w:rsid w:val="00AE61A5"/>
    <w:rsid w:val="00AE6472"/>
    <w:rsid w:val="00AE658B"/>
    <w:rsid w:val="00AE68B3"/>
    <w:rsid w:val="00AE789F"/>
    <w:rsid w:val="00AE7E9B"/>
    <w:rsid w:val="00AF000B"/>
    <w:rsid w:val="00AF0289"/>
    <w:rsid w:val="00AF196F"/>
    <w:rsid w:val="00AF1AAF"/>
    <w:rsid w:val="00AF1AFB"/>
    <w:rsid w:val="00AF23A6"/>
    <w:rsid w:val="00AF2E93"/>
    <w:rsid w:val="00AF3582"/>
    <w:rsid w:val="00AF3B73"/>
    <w:rsid w:val="00AF3D23"/>
    <w:rsid w:val="00AF4183"/>
    <w:rsid w:val="00AF435F"/>
    <w:rsid w:val="00AF514E"/>
    <w:rsid w:val="00AF5180"/>
    <w:rsid w:val="00AF53FA"/>
    <w:rsid w:val="00AF573D"/>
    <w:rsid w:val="00AF580F"/>
    <w:rsid w:val="00AF59B3"/>
    <w:rsid w:val="00AF60F2"/>
    <w:rsid w:val="00AF62E1"/>
    <w:rsid w:val="00AF6394"/>
    <w:rsid w:val="00AF6D5C"/>
    <w:rsid w:val="00AF7E1A"/>
    <w:rsid w:val="00AF7E78"/>
    <w:rsid w:val="00B008C8"/>
    <w:rsid w:val="00B0141B"/>
    <w:rsid w:val="00B0174B"/>
    <w:rsid w:val="00B01BD3"/>
    <w:rsid w:val="00B0252F"/>
    <w:rsid w:val="00B02BB8"/>
    <w:rsid w:val="00B02C8A"/>
    <w:rsid w:val="00B02D84"/>
    <w:rsid w:val="00B02EA8"/>
    <w:rsid w:val="00B03525"/>
    <w:rsid w:val="00B03DF6"/>
    <w:rsid w:val="00B058F8"/>
    <w:rsid w:val="00B05F95"/>
    <w:rsid w:val="00B07376"/>
    <w:rsid w:val="00B07467"/>
    <w:rsid w:val="00B076D6"/>
    <w:rsid w:val="00B07B70"/>
    <w:rsid w:val="00B10B49"/>
    <w:rsid w:val="00B1138E"/>
    <w:rsid w:val="00B11CCF"/>
    <w:rsid w:val="00B120E6"/>
    <w:rsid w:val="00B1214A"/>
    <w:rsid w:val="00B122F7"/>
    <w:rsid w:val="00B126D8"/>
    <w:rsid w:val="00B12874"/>
    <w:rsid w:val="00B12EF4"/>
    <w:rsid w:val="00B13180"/>
    <w:rsid w:val="00B131D0"/>
    <w:rsid w:val="00B13304"/>
    <w:rsid w:val="00B13865"/>
    <w:rsid w:val="00B1399A"/>
    <w:rsid w:val="00B13C13"/>
    <w:rsid w:val="00B1421C"/>
    <w:rsid w:val="00B14A23"/>
    <w:rsid w:val="00B14B2C"/>
    <w:rsid w:val="00B14DBA"/>
    <w:rsid w:val="00B14E83"/>
    <w:rsid w:val="00B14F26"/>
    <w:rsid w:val="00B1554E"/>
    <w:rsid w:val="00B15986"/>
    <w:rsid w:val="00B15ECB"/>
    <w:rsid w:val="00B15F36"/>
    <w:rsid w:val="00B15FA4"/>
    <w:rsid w:val="00B16092"/>
    <w:rsid w:val="00B16BC3"/>
    <w:rsid w:val="00B16CC7"/>
    <w:rsid w:val="00B1749E"/>
    <w:rsid w:val="00B17832"/>
    <w:rsid w:val="00B17A08"/>
    <w:rsid w:val="00B20EC7"/>
    <w:rsid w:val="00B21178"/>
    <w:rsid w:val="00B21C7D"/>
    <w:rsid w:val="00B221B4"/>
    <w:rsid w:val="00B22879"/>
    <w:rsid w:val="00B23F90"/>
    <w:rsid w:val="00B243DB"/>
    <w:rsid w:val="00B247FB"/>
    <w:rsid w:val="00B24B4E"/>
    <w:rsid w:val="00B25349"/>
    <w:rsid w:val="00B25F79"/>
    <w:rsid w:val="00B26474"/>
    <w:rsid w:val="00B269F3"/>
    <w:rsid w:val="00B26D6F"/>
    <w:rsid w:val="00B27466"/>
    <w:rsid w:val="00B27F94"/>
    <w:rsid w:val="00B30110"/>
    <w:rsid w:val="00B30579"/>
    <w:rsid w:val="00B30D69"/>
    <w:rsid w:val="00B30FAD"/>
    <w:rsid w:val="00B31051"/>
    <w:rsid w:val="00B31C46"/>
    <w:rsid w:val="00B3229F"/>
    <w:rsid w:val="00B323AC"/>
    <w:rsid w:val="00B324F9"/>
    <w:rsid w:val="00B32AF2"/>
    <w:rsid w:val="00B32C19"/>
    <w:rsid w:val="00B340AC"/>
    <w:rsid w:val="00B34240"/>
    <w:rsid w:val="00B34705"/>
    <w:rsid w:val="00B34AFD"/>
    <w:rsid w:val="00B34F55"/>
    <w:rsid w:val="00B34FD4"/>
    <w:rsid w:val="00B3533E"/>
    <w:rsid w:val="00B3545F"/>
    <w:rsid w:val="00B35D6B"/>
    <w:rsid w:val="00B36167"/>
    <w:rsid w:val="00B36A64"/>
    <w:rsid w:val="00B3700D"/>
    <w:rsid w:val="00B37209"/>
    <w:rsid w:val="00B37442"/>
    <w:rsid w:val="00B37711"/>
    <w:rsid w:val="00B4109F"/>
    <w:rsid w:val="00B4122B"/>
    <w:rsid w:val="00B414EB"/>
    <w:rsid w:val="00B422F3"/>
    <w:rsid w:val="00B424E4"/>
    <w:rsid w:val="00B425A9"/>
    <w:rsid w:val="00B42949"/>
    <w:rsid w:val="00B42A2B"/>
    <w:rsid w:val="00B42B6B"/>
    <w:rsid w:val="00B42CE0"/>
    <w:rsid w:val="00B437F9"/>
    <w:rsid w:val="00B43C26"/>
    <w:rsid w:val="00B44144"/>
    <w:rsid w:val="00B44B77"/>
    <w:rsid w:val="00B44C9C"/>
    <w:rsid w:val="00B44CEE"/>
    <w:rsid w:val="00B44FE1"/>
    <w:rsid w:val="00B451C4"/>
    <w:rsid w:val="00B456BB"/>
    <w:rsid w:val="00B4581B"/>
    <w:rsid w:val="00B45A7E"/>
    <w:rsid w:val="00B46873"/>
    <w:rsid w:val="00B46C57"/>
    <w:rsid w:val="00B46CF9"/>
    <w:rsid w:val="00B470A2"/>
    <w:rsid w:val="00B471D9"/>
    <w:rsid w:val="00B47BE3"/>
    <w:rsid w:val="00B47DCA"/>
    <w:rsid w:val="00B5056C"/>
    <w:rsid w:val="00B50C5A"/>
    <w:rsid w:val="00B519E7"/>
    <w:rsid w:val="00B51A02"/>
    <w:rsid w:val="00B51FFD"/>
    <w:rsid w:val="00B52E34"/>
    <w:rsid w:val="00B52F71"/>
    <w:rsid w:val="00B531AF"/>
    <w:rsid w:val="00B53374"/>
    <w:rsid w:val="00B534A5"/>
    <w:rsid w:val="00B53599"/>
    <w:rsid w:val="00B53B2D"/>
    <w:rsid w:val="00B53DBE"/>
    <w:rsid w:val="00B54BC3"/>
    <w:rsid w:val="00B550CF"/>
    <w:rsid w:val="00B5537C"/>
    <w:rsid w:val="00B55ECF"/>
    <w:rsid w:val="00B56B5C"/>
    <w:rsid w:val="00B56B9B"/>
    <w:rsid w:val="00B56EEA"/>
    <w:rsid w:val="00B57496"/>
    <w:rsid w:val="00B57AF0"/>
    <w:rsid w:val="00B57CE2"/>
    <w:rsid w:val="00B605A5"/>
    <w:rsid w:val="00B60BBC"/>
    <w:rsid w:val="00B60DCA"/>
    <w:rsid w:val="00B6197C"/>
    <w:rsid w:val="00B61A8E"/>
    <w:rsid w:val="00B61B83"/>
    <w:rsid w:val="00B62064"/>
    <w:rsid w:val="00B631A7"/>
    <w:rsid w:val="00B63200"/>
    <w:rsid w:val="00B63C95"/>
    <w:rsid w:val="00B63D51"/>
    <w:rsid w:val="00B648B4"/>
    <w:rsid w:val="00B64978"/>
    <w:rsid w:val="00B65781"/>
    <w:rsid w:val="00B65C65"/>
    <w:rsid w:val="00B6600A"/>
    <w:rsid w:val="00B6625A"/>
    <w:rsid w:val="00B66884"/>
    <w:rsid w:val="00B67362"/>
    <w:rsid w:val="00B6746E"/>
    <w:rsid w:val="00B674A5"/>
    <w:rsid w:val="00B679DE"/>
    <w:rsid w:val="00B67E42"/>
    <w:rsid w:val="00B702EF"/>
    <w:rsid w:val="00B70511"/>
    <w:rsid w:val="00B7098C"/>
    <w:rsid w:val="00B70C24"/>
    <w:rsid w:val="00B70FBC"/>
    <w:rsid w:val="00B712A2"/>
    <w:rsid w:val="00B713AD"/>
    <w:rsid w:val="00B71664"/>
    <w:rsid w:val="00B71E67"/>
    <w:rsid w:val="00B71E6E"/>
    <w:rsid w:val="00B71F29"/>
    <w:rsid w:val="00B723FA"/>
    <w:rsid w:val="00B729A0"/>
    <w:rsid w:val="00B72A80"/>
    <w:rsid w:val="00B734A4"/>
    <w:rsid w:val="00B7366D"/>
    <w:rsid w:val="00B73A9C"/>
    <w:rsid w:val="00B73AE3"/>
    <w:rsid w:val="00B73B2D"/>
    <w:rsid w:val="00B73C34"/>
    <w:rsid w:val="00B73C6C"/>
    <w:rsid w:val="00B7487F"/>
    <w:rsid w:val="00B74BA9"/>
    <w:rsid w:val="00B75569"/>
    <w:rsid w:val="00B7577E"/>
    <w:rsid w:val="00B757C7"/>
    <w:rsid w:val="00B757F9"/>
    <w:rsid w:val="00B75940"/>
    <w:rsid w:val="00B759D5"/>
    <w:rsid w:val="00B75AC6"/>
    <w:rsid w:val="00B75B87"/>
    <w:rsid w:val="00B75C90"/>
    <w:rsid w:val="00B75D00"/>
    <w:rsid w:val="00B76111"/>
    <w:rsid w:val="00B762A8"/>
    <w:rsid w:val="00B76684"/>
    <w:rsid w:val="00B76FB5"/>
    <w:rsid w:val="00B77739"/>
    <w:rsid w:val="00B77ED9"/>
    <w:rsid w:val="00B80947"/>
    <w:rsid w:val="00B80A87"/>
    <w:rsid w:val="00B80FA2"/>
    <w:rsid w:val="00B81171"/>
    <w:rsid w:val="00B820E1"/>
    <w:rsid w:val="00B82C12"/>
    <w:rsid w:val="00B83834"/>
    <w:rsid w:val="00B840C3"/>
    <w:rsid w:val="00B85646"/>
    <w:rsid w:val="00B86463"/>
    <w:rsid w:val="00B8679E"/>
    <w:rsid w:val="00B86E53"/>
    <w:rsid w:val="00B8760B"/>
    <w:rsid w:val="00B87F03"/>
    <w:rsid w:val="00B9065D"/>
    <w:rsid w:val="00B91075"/>
    <w:rsid w:val="00B911C7"/>
    <w:rsid w:val="00B919D8"/>
    <w:rsid w:val="00B91ACA"/>
    <w:rsid w:val="00B91B39"/>
    <w:rsid w:val="00B91FB1"/>
    <w:rsid w:val="00B92F85"/>
    <w:rsid w:val="00B93449"/>
    <w:rsid w:val="00B9373A"/>
    <w:rsid w:val="00B94097"/>
    <w:rsid w:val="00B9492B"/>
    <w:rsid w:val="00B95038"/>
    <w:rsid w:val="00B962A5"/>
    <w:rsid w:val="00B96354"/>
    <w:rsid w:val="00B96516"/>
    <w:rsid w:val="00B96C0D"/>
    <w:rsid w:val="00B96CB4"/>
    <w:rsid w:val="00B971F2"/>
    <w:rsid w:val="00B97471"/>
    <w:rsid w:val="00B9759F"/>
    <w:rsid w:val="00B976EF"/>
    <w:rsid w:val="00B97ADC"/>
    <w:rsid w:val="00B97BFD"/>
    <w:rsid w:val="00B97C41"/>
    <w:rsid w:val="00B97C91"/>
    <w:rsid w:val="00B97FBA"/>
    <w:rsid w:val="00B97FDC"/>
    <w:rsid w:val="00BA0327"/>
    <w:rsid w:val="00BA1143"/>
    <w:rsid w:val="00BA152C"/>
    <w:rsid w:val="00BA18DF"/>
    <w:rsid w:val="00BA1AAF"/>
    <w:rsid w:val="00BA1BF6"/>
    <w:rsid w:val="00BA1E7D"/>
    <w:rsid w:val="00BA203C"/>
    <w:rsid w:val="00BA2A79"/>
    <w:rsid w:val="00BA343C"/>
    <w:rsid w:val="00BA358D"/>
    <w:rsid w:val="00BA3940"/>
    <w:rsid w:val="00BA3EE6"/>
    <w:rsid w:val="00BA415B"/>
    <w:rsid w:val="00BA41C0"/>
    <w:rsid w:val="00BA4BA5"/>
    <w:rsid w:val="00BA4C07"/>
    <w:rsid w:val="00BA4E3B"/>
    <w:rsid w:val="00BA4F38"/>
    <w:rsid w:val="00BA5205"/>
    <w:rsid w:val="00BA55D6"/>
    <w:rsid w:val="00BA59AF"/>
    <w:rsid w:val="00BA5C3E"/>
    <w:rsid w:val="00BA6087"/>
    <w:rsid w:val="00BA60A9"/>
    <w:rsid w:val="00BA691B"/>
    <w:rsid w:val="00BA76B6"/>
    <w:rsid w:val="00BA7819"/>
    <w:rsid w:val="00BA7AE5"/>
    <w:rsid w:val="00BA7D14"/>
    <w:rsid w:val="00BA7FFD"/>
    <w:rsid w:val="00BB0188"/>
    <w:rsid w:val="00BB05EC"/>
    <w:rsid w:val="00BB06BB"/>
    <w:rsid w:val="00BB0B6B"/>
    <w:rsid w:val="00BB0CA0"/>
    <w:rsid w:val="00BB137A"/>
    <w:rsid w:val="00BB1A50"/>
    <w:rsid w:val="00BB2632"/>
    <w:rsid w:val="00BB2945"/>
    <w:rsid w:val="00BB2C3D"/>
    <w:rsid w:val="00BB2E7D"/>
    <w:rsid w:val="00BB3119"/>
    <w:rsid w:val="00BB356C"/>
    <w:rsid w:val="00BB54E2"/>
    <w:rsid w:val="00BB5DB9"/>
    <w:rsid w:val="00BB6405"/>
    <w:rsid w:val="00BB73A3"/>
    <w:rsid w:val="00BB7A58"/>
    <w:rsid w:val="00BB7C89"/>
    <w:rsid w:val="00BB7F1B"/>
    <w:rsid w:val="00BB7F73"/>
    <w:rsid w:val="00BC0186"/>
    <w:rsid w:val="00BC0460"/>
    <w:rsid w:val="00BC0801"/>
    <w:rsid w:val="00BC09CF"/>
    <w:rsid w:val="00BC16D5"/>
    <w:rsid w:val="00BC1A83"/>
    <w:rsid w:val="00BC1CC0"/>
    <w:rsid w:val="00BC1D9B"/>
    <w:rsid w:val="00BC2A27"/>
    <w:rsid w:val="00BC2B6C"/>
    <w:rsid w:val="00BC2BDF"/>
    <w:rsid w:val="00BC2D13"/>
    <w:rsid w:val="00BC33B7"/>
    <w:rsid w:val="00BC3A41"/>
    <w:rsid w:val="00BC3FFD"/>
    <w:rsid w:val="00BC43F2"/>
    <w:rsid w:val="00BC44F5"/>
    <w:rsid w:val="00BC4C37"/>
    <w:rsid w:val="00BC5234"/>
    <w:rsid w:val="00BC5929"/>
    <w:rsid w:val="00BC59CF"/>
    <w:rsid w:val="00BC64AF"/>
    <w:rsid w:val="00BC754D"/>
    <w:rsid w:val="00BD00B9"/>
    <w:rsid w:val="00BD08B6"/>
    <w:rsid w:val="00BD0A1A"/>
    <w:rsid w:val="00BD0B32"/>
    <w:rsid w:val="00BD0C63"/>
    <w:rsid w:val="00BD1949"/>
    <w:rsid w:val="00BD1B4B"/>
    <w:rsid w:val="00BD1E57"/>
    <w:rsid w:val="00BD2191"/>
    <w:rsid w:val="00BD25BD"/>
    <w:rsid w:val="00BD293B"/>
    <w:rsid w:val="00BD2AA5"/>
    <w:rsid w:val="00BD2CC0"/>
    <w:rsid w:val="00BD2DD0"/>
    <w:rsid w:val="00BD3197"/>
    <w:rsid w:val="00BD31EE"/>
    <w:rsid w:val="00BD3502"/>
    <w:rsid w:val="00BD3516"/>
    <w:rsid w:val="00BD3C49"/>
    <w:rsid w:val="00BD400F"/>
    <w:rsid w:val="00BD57A2"/>
    <w:rsid w:val="00BD5D33"/>
    <w:rsid w:val="00BD66DE"/>
    <w:rsid w:val="00BD6A49"/>
    <w:rsid w:val="00BD6D39"/>
    <w:rsid w:val="00BD7215"/>
    <w:rsid w:val="00BD7356"/>
    <w:rsid w:val="00BD78BD"/>
    <w:rsid w:val="00BD7920"/>
    <w:rsid w:val="00BD7E58"/>
    <w:rsid w:val="00BD7EB7"/>
    <w:rsid w:val="00BE0566"/>
    <w:rsid w:val="00BE09D5"/>
    <w:rsid w:val="00BE0A94"/>
    <w:rsid w:val="00BE1471"/>
    <w:rsid w:val="00BE1917"/>
    <w:rsid w:val="00BE21E2"/>
    <w:rsid w:val="00BE2326"/>
    <w:rsid w:val="00BE2BD1"/>
    <w:rsid w:val="00BE2EF8"/>
    <w:rsid w:val="00BE2F5A"/>
    <w:rsid w:val="00BE31D1"/>
    <w:rsid w:val="00BE3382"/>
    <w:rsid w:val="00BE3422"/>
    <w:rsid w:val="00BE3AFF"/>
    <w:rsid w:val="00BE3FE3"/>
    <w:rsid w:val="00BE4B4D"/>
    <w:rsid w:val="00BE4B71"/>
    <w:rsid w:val="00BE4CFE"/>
    <w:rsid w:val="00BE5394"/>
    <w:rsid w:val="00BE5833"/>
    <w:rsid w:val="00BE5E28"/>
    <w:rsid w:val="00BE5EE4"/>
    <w:rsid w:val="00BE6680"/>
    <w:rsid w:val="00BE66A3"/>
    <w:rsid w:val="00BE7406"/>
    <w:rsid w:val="00BE747C"/>
    <w:rsid w:val="00BE7DF5"/>
    <w:rsid w:val="00BE7FA8"/>
    <w:rsid w:val="00BF0003"/>
    <w:rsid w:val="00BF0046"/>
    <w:rsid w:val="00BF0D13"/>
    <w:rsid w:val="00BF0D76"/>
    <w:rsid w:val="00BF1070"/>
    <w:rsid w:val="00BF15FB"/>
    <w:rsid w:val="00BF1818"/>
    <w:rsid w:val="00BF23AC"/>
    <w:rsid w:val="00BF2B51"/>
    <w:rsid w:val="00BF2BD2"/>
    <w:rsid w:val="00BF449F"/>
    <w:rsid w:val="00BF4605"/>
    <w:rsid w:val="00BF4B41"/>
    <w:rsid w:val="00BF4C49"/>
    <w:rsid w:val="00BF4E0E"/>
    <w:rsid w:val="00BF504E"/>
    <w:rsid w:val="00BF51DD"/>
    <w:rsid w:val="00BF5BF0"/>
    <w:rsid w:val="00BF68ED"/>
    <w:rsid w:val="00BF699D"/>
    <w:rsid w:val="00BF6DD3"/>
    <w:rsid w:val="00BF7291"/>
    <w:rsid w:val="00BF73EA"/>
    <w:rsid w:val="00BF76F7"/>
    <w:rsid w:val="00C00059"/>
    <w:rsid w:val="00C00C75"/>
    <w:rsid w:val="00C00EBC"/>
    <w:rsid w:val="00C00FAA"/>
    <w:rsid w:val="00C0157C"/>
    <w:rsid w:val="00C017E0"/>
    <w:rsid w:val="00C01BFC"/>
    <w:rsid w:val="00C01EA4"/>
    <w:rsid w:val="00C0236A"/>
    <w:rsid w:val="00C02406"/>
    <w:rsid w:val="00C02C7A"/>
    <w:rsid w:val="00C032AB"/>
    <w:rsid w:val="00C0374B"/>
    <w:rsid w:val="00C03888"/>
    <w:rsid w:val="00C039CC"/>
    <w:rsid w:val="00C040EE"/>
    <w:rsid w:val="00C04354"/>
    <w:rsid w:val="00C047AC"/>
    <w:rsid w:val="00C055DF"/>
    <w:rsid w:val="00C05846"/>
    <w:rsid w:val="00C0584E"/>
    <w:rsid w:val="00C05D47"/>
    <w:rsid w:val="00C06480"/>
    <w:rsid w:val="00C06738"/>
    <w:rsid w:val="00C07D54"/>
    <w:rsid w:val="00C1003E"/>
    <w:rsid w:val="00C100C8"/>
    <w:rsid w:val="00C10271"/>
    <w:rsid w:val="00C10383"/>
    <w:rsid w:val="00C103FC"/>
    <w:rsid w:val="00C10445"/>
    <w:rsid w:val="00C104CC"/>
    <w:rsid w:val="00C10904"/>
    <w:rsid w:val="00C10914"/>
    <w:rsid w:val="00C109CD"/>
    <w:rsid w:val="00C10B4C"/>
    <w:rsid w:val="00C121AA"/>
    <w:rsid w:val="00C12456"/>
    <w:rsid w:val="00C126DE"/>
    <w:rsid w:val="00C12738"/>
    <w:rsid w:val="00C1294E"/>
    <w:rsid w:val="00C129E7"/>
    <w:rsid w:val="00C12FF0"/>
    <w:rsid w:val="00C131E4"/>
    <w:rsid w:val="00C14661"/>
    <w:rsid w:val="00C167C7"/>
    <w:rsid w:val="00C17143"/>
    <w:rsid w:val="00C173C0"/>
    <w:rsid w:val="00C179D7"/>
    <w:rsid w:val="00C2035F"/>
    <w:rsid w:val="00C20599"/>
    <w:rsid w:val="00C205D6"/>
    <w:rsid w:val="00C208EE"/>
    <w:rsid w:val="00C211D5"/>
    <w:rsid w:val="00C21792"/>
    <w:rsid w:val="00C21933"/>
    <w:rsid w:val="00C223BD"/>
    <w:rsid w:val="00C22710"/>
    <w:rsid w:val="00C2296C"/>
    <w:rsid w:val="00C23855"/>
    <w:rsid w:val="00C2396D"/>
    <w:rsid w:val="00C23CB0"/>
    <w:rsid w:val="00C241EB"/>
    <w:rsid w:val="00C2460C"/>
    <w:rsid w:val="00C24754"/>
    <w:rsid w:val="00C24817"/>
    <w:rsid w:val="00C25062"/>
    <w:rsid w:val="00C2524A"/>
    <w:rsid w:val="00C25281"/>
    <w:rsid w:val="00C25481"/>
    <w:rsid w:val="00C25595"/>
    <w:rsid w:val="00C25AE6"/>
    <w:rsid w:val="00C25C42"/>
    <w:rsid w:val="00C2647E"/>
    <w:rsid w:val="00C267EE"/>
    <w:rsid w:val="00C26926"/>
    <w:rsid w:val="00C26A15"/>
    <w:rsid w:val="00C26CF9"/>
    <w:rsid w:val="00C276FC"/>
    <w:rsid w:val="00C27A75"/>
    <w:rsid w:val="00C308ED"/>
    <w:rsid w:val="00C3102E"/>
    <w:rsid w:val="00C311FB"/>
    <w:rsid w:val="00C329C9"/>
    <w:rsid w:val="00C32A4E"/>
    <w:rsid w:val="00C32C96"/>
    <w:rsid w:val="00C32D9E"/>
    <w:rsid w:val="00C334BD"/>
    <w:rsid w:val="00C3376D"/>
    <w:rsid w:val="00C339D2"/>
    <w:rsid w:val="00C33FCE"/>
    <w:rsid w:val="00C3458F"/>
    <w:rsid w:val="00C34833"/>
    <w:rsid w:val="00C34BA2"/>
    <w:rsid w:val="00C35282"/>
    <w:rsid w:val="00C352A6"/>
    <w:rsid w:val="00C358AA"/>
    <w:rsid w:val="00C358D6"/>
    <w:rsid w:val="00C3614B"/>
    <w:rsid w:val="00C361DD"/>
    <w:rsid w:val="00C36584"/>
    <w:rsid w:val="00C36657"/>
    <w:rsid w:val="00C36E1B"/>
    <w:rsid w:val="00C373B9"/>
    <w:rsid w:val="00C375FE"/>
    <w:rsid w:val="00C379A0"/>
    <w:rsid w:val="00C401B4"/>
    <w:rsid w:val="00C40343"/>
    <w:rsid w:val="00C40352"/>
    <w:rsid w:val="00C40951"/>
    <w:rsid w:val="00C40AF4"/>
    <w:rsid w:val="00C41FA4"/>
    <w:rsid w:val="00C420BD"/>
    <w:rsid w:val="00C425C9"/>
    <w:rsid w:val="00C43235"/>
    <w:rsid w:val="00C4441E"/>
    <w:rsid w:val="00C4489D"/>
    <w:rsid w:val="00C4515A"/>
    <w:rsid w:val="00C45BC2"/>
    <w:rsid w:val="00C45E61"/>
    <w:rsid w:val="00C45FB1"/>
    <w:rsid w:val="00C467D1"/>
    <w:rsid w:val="00C4731E"/>
    <w:rsid w:val="00C474B2"/>
    <w:rsid w:val="00C476FD"/>
    <w:rsid w:val="00C47935"/>
    <w:rsid w:val="00C47A85"/>
    <w:rsid w:val="00C47AF8"/>
    <w:rsid w:val="00C50ED9"/>
    <w:rsid w:val="00C513D6"/>
    <w:rsid w:val="00C51605"/>
    <w:rsid w:val="00C51AE5"/>
    <w:rsid w:val="00C5211F"/>
    <w:rsid w:val="00C52221"/>
    <w:rsid w:val="00C522FC"/>
    <w:rsid w:val="00C534E9"/>
    <w:rsid w:val="00C5395B"/>
    <w:rsid w:val="00C53FC5"/>
    <w:rsid w:val="00C54245"/>
    <w:rsid w:val="00C5491A"/>
    <w:rsid w:val="00C549DE"/>
    <w:rsid w:val="00C54CF8"/>
    <w:rsid w:val="00C54FDA"/>
    <w:rsid w:val="00C55345"/>
    <w:rsid w:val="00C56915"/>
    <w:rsid w:val="00C56A32"/>
    <w:rsid w:val="00C56AE7"/>
    <w:rsid w:val="00C56CCC"/>
    <w:rsid w:val="00C5701C"/>
    <w:rsid w:val="00C573EA"/>
    <w:rsid w:val="00C611EC"/>
    <w:rsid w:val="00C6225C"/>
    <w:rsid w:val="00C62B36"/>
    <w:rsid w:val="00C6304C"/>
    <w:rsid w:val="00C637E1"/>
    <w:rsid w:val="00C63E9A"/>
    <w:rsid w:val="00C643D2"/>
    <w:rsid w:val="00C64769"/>
    <w:rsid w:val="00C6520C"/>
    <w:rsid w:val="00C659D2"/>
    <w:rsid w:val="00C65E83"/>
    <w:rsid w:val="00C66319"/>
    <w:rsid w:val="00C6673E"/>
    <w:rsid w:val="00C668BE"/>
    <w:rsid w:val="00C66DAC"/>
    <w:rsid w:val="00C66E80"/>
    <w:rsid w:val="00C6775F"/>
    <w:rsid w:val="00C70A3E"/>
    <w:rsid w:val="00C7119D"/>
    <w:rsid w:val="00C72110"/>
    <w:rsid w:val="00C72323"/>
    <w:rsid w:val="00C7238B"/>
    <w:rsid w:val="00C739A6"/>
    <w:rsid w:val="00C743B3"/>
    <w:rsid w:val="00C74799"/>
    <w:rsid w:val="00C74806"/>
    <w:rsid w:val="00C74C8F"/>
    <w:rsid w:val="00C74D7E"/>
    <w:rsid w:val="00C74E85"/>
    <w:rsid w:val="00C75001"/>
    <w:rsid w:val="00C7516E"/>
    <w:rsid w:val="00C7574F"/>
    <w:rsid w:val="00C75814"/>
    <w:rsid w:val="00C75CB7"/>
    <w:rsid w:val="00C76399"/>
    <w:rsid w:val="00C76705"/>
    <w:rsid w:val="00C7768B"/>
    <w:rsid w:val="00C80355"/>
    <w:rsid w:val="00C80549"/>
    <w:rsid w:val="00C80903"/>
    <w:rsid w:val="00C80F8B"/>
    <w:rsid w:val="00C81C18"/>
    <w:rsid w:val="00C81F34"/>
    <w:rsid w:val="00C8216F"/>
    <w:rsid w:val="00C822C2"/>
    <w:rsid w:val="00C82440"/>
    <w:rsid w:val="00C826B7"/>
    <w:rsid w:val="00C82C7B"/>
    <w:rsid w:val="00C82E54"/>
    <w:rsid w:val="00C82ECA"/>
    <w:rsid w:val="00C83140"/>
    <w:rsid w:val="00C83311"/>
    <w:rsid w:val="00C83380"/>
    <w:rsid w:val="00C8408C"/>
    <w:rsid w:val="00C8430C"/>
    <w:rsid w:val="00C8443A"/>
    <w:rsid w:val="00C84A5A"/>
    <w:rsid w:val="00C86040"/>
    <w:rsid w:val="00C86BA7"/>
    <w:rsid w:val="00C87244"/>
    <w:rsid w:val="00C8773C"/>
    <w:rsid w:val="00C87A3D"/>
    <w:rsid w:val="00C90553"/>
    <w:rsid w:val="00C90559"/>
    <w:rsid w:val="00C90E27"/>
    <w:rsid w:val="00C919BF"/>
    <w:rsid w:val="00C92334"/>
    <w:rsid w:val="00C92552"/>
    <w:rsid w:val="00C92DD6"/>
    <w:rsid w:val="00C92E37"/>
    <w:rsid w:val="00C93541"/>
    <w:rsid w:val="00C93747"/>
    <w:rsid w:val="00C93DBC"/>
    <w:rsid w:val="00C9403D"/>
    <w:rsid w:val="00C9432A"/>
    <w:rsid w:val="00C943E7"/>
    <w:rsid w:val="00C94851"/>
    <w:rsid w:val="00C94EE2"/>
    <w:rsid w:val="00C951B4"/>
    <w:rsid w:val="00C951D3"/>
    <w:rsid w:val="00C952AC"/>
    <w:rsid w:val="00C95C9D"/>
    <w:rsid w:val="00C95F3F"/>
    <w:rsid w:val="00C96184"/>
    <w:rsid w:val="00C965C1"/>
    <w:rsid w:val="00C96614"/>
    <w:rsid w:val="00C9684A"/>
    <w:rsid w:val="00C96D24"/>
    <w:rsid w:val="00C96DE8"/>
    <w:rsid w:val="00C96FED"/>
    <w:rsid w:val="00C96FF1"/>
    <w:rsid w:val="00C9759F"/>
    <w:rsid w:val="00C97AF8"/>
    <w:rsid w:val="00C97D7E"/>
    <w:rsid w:val="00CA06C7"/>
    <w:rsid w:val="00CA1510"/>
    <w:rsid w:val="00CA155D"/>
    <w:rsid w:val="00CA1595"/>
    <w:rsid w:val="00CA2210"/>
    <w:rsid w:val="00CA235A"/>
    <w:rsid w:val="00CA2483"/>
    <w:rsid w:val="00CA2B31"/>
    <w:rsid w:val="00CA2C95"/>
    <w:rsid w:val="00CA2CA3"/>
    <w:rsid w:val="00CA2E8A"/>
    <w:rsid w:val="00CA393B"/>
    <w:rsid w:val="00CA3E1F"/>
    <w:rsid w:val="00CA4475"/>
    <w:rsid w:val="00CA4ED0"/>
    <w:rsid w:val="00CA53AF"/>
    <w:rsid w:val="00CA55FC"/>
    <w:rsid w:val="00CA6621"/>
    <w:rsid w:val="00CA6A69"/>
    <w:rsid w:val="00CA6DFF"/>
    <w:rsid w:val="00CA6E51"/>
    <w:rsid w:val="00CA7224"/>
    <w:rsid w:val="00CA75BB"/>
    <w:rsid w:val="00CA785A"/>
    <w:rsid w:val="00CB0005"/>
    <w:rsid w:val="00CB06FF"/>
    <w:rsid w:val="00CB0AB3"/>
    <w:rsid w:val="00CB0C7A"/>
    <w:rsid w:val="00CB0D7E"/>
    <w:rsid w:val="00CB1D9E"/>
    <w:rsid w:val="00CB222D"/>
    <w:rsid w:val="00CB254F"/>
    <w:rsid w:val="00CB320F"/>
    <w:rsid w:val="00CB33CA"/>
    <w:rsid w:val="00CB34A2"/>
    <w:rsid w:val="00CB41FD"/>
    <w:rsid w:val="00CB44C4"/>
    <w:rsid w:val="00CB46AC"/>
    <w:rsid w:val="00CB4AE8"/>
    <w:rsid w:val="00CB642E"/>
    <w:rsid w:val="00CB6520"/>
    <w:rsid w:val="00CB65D6"/>
    <w:rsid w:val="00CB672D"/>
    <w:rsid w:val="00CB721B"/>
    <w:rsid w:val="00CB759F"/>
    <w:rsid w:val="00CB7C76"/>
    <w:rsid w:val="00CC0131"/>
    <w:rsid w:val="00CC02F0"/>
    <w:rsid w:val="00CC107B"/>
    <w:rsid w:val="00CC1089"/>
    <w:rsid w:val="00CC197D"/>
    <w:rsid w:val="00CC19C0"/>
    <w:rsid w:val="00CC1DD4"/>
    <w:rsid w:val="00CC21E1"/>
    <w:rsid w:val="00CC21F5"/>
    <w:rsid w:val="00CC27B2"/>
    <w:rsid w:val="00CC28B8"/>
    <w:rsid w:val="00CC28E2"/>
    <w:rsid w:val="00CC29CC"/>
    <w:rsid w:val="00CC2D17"/>
    <w:rsid w:val="00CC2EEF"/>
    <w:rsid w:val="00CC304E"/>
    <w:rsid w:val="00CC31A2"/>
    <w:rsid w:val="00CC3F43"/>
    <w:rsid w:val="00CC401F"/>
    <w:rsid w:val="00CC419B"/>
    <w:rsid w:val="00CC453F"/>
    <w:rsid w:val="00CC4763"/>
    <w:rsid w:val="00CC4B77"/>
    <w:rsid w:val="00CC4B82"/>
    <w:rsid w:val="00CC4EBA"/>
    <w:rsid w:val="00CC69EB"/>
    <w:rsid w:val="00CC6ED5"/>
    <w:rsid w:val="00CC6FD2"/>
    <w:rsid w:val="00CC7340"/>
    <w:rsid w:val="00CC7A74"/>
    <w:rsid w:val="00CC7D96"/>
    <w:rsid w:val="00CD0107"/>
    <w:rsid w:val="00CD064D"/>
    <w:rsid w:val="00CD0792"/>
    <w:rsid w:val="00CD12C0"/>
    <w:rsid w:val="00CD1350"/>
    <w:rsid w:val="00CD1549"/>
    <w:rsid w:val="00CD1641"/>
    <w:rsid w:val="00CD198E"/>
    <w:rsid w:val="00CD210E"/>
    <w:rsid w:val="00CD2E83"/>
    <w:rsid w:val="00CD3120"/>
    <w:rsid w:val="00CD3BAF"/>
    <w:rsid w:val="00CD3EE1"/>
    <w:rsid w:val="00CD4725"/>
    <w:rsid w:val="00CD4884"/>
    <w:rsid w:val="00CD53A5"/>
    <w:rsid w:val="00CD57E2"/>
    <w:rsid w:val="00CD58E0"/>
    <w:rsid w:val="00CD5CAD"/>
    <w:rsid w:val="00CD5CE7"/>
    <w:rsid w:val="00CD68CA"/>
    <w:rsid w:val="00CD6A83"/>
    <w:rsid w:val="00CD6D64"/>
    <w:rsid w:val="00CD7089"/>
    <w:rsid w:val="00CD7790"/>
    <w:rsid w:val="00CE05CE"/>
    <w:rsid w:val="00CE064B"/>
    <w:rsid w:val="00CE0DC0"/>
    <w:rsid w:val="00CE1573"/>
    <w:rsid w:val="00CE1A77"/>
    <w:rsid w:val="00CE2587"/>
    <w:rsid w:val="00CE2793"/>
    <w:rsid w:val="00CE2F51"/>
    <w:rsid w:val="00CE3A2C"/>
    <w:rsid w:val="00CE3E02"/>
    <w:rsid w:val="00CE42FD"/>
    <w:rsid w:val="00CE4D0D"/>
    <w:rsid w:val="00CE5734"/>
    <w:rsid w:val="00CE5964"/>
    <w:rsid w:val="00CE5F92"/>
    <w:rsid w:val="00CE649C"/>
    <w:rsid w:val="00CE64A1"/>
    <w:rsid w:val="00CE65D9"/>
    <w:rsid w:val="00CE66F2"/>
    <w:rsid w:val="00CE6A06"/>
    <w:rsid w:val="00CE71D3"/>
    <w:rsid w:val="00CF070C"/>
    <w:rsid w:val="00CF0B9D"/>
    <w:rsid w:val="00CF239F"/>
    <w:rsid w:val="00CF277F"/>
    <w:rsid w:val="00CF28DF"/>
    <w:rsid w:val="00CF3273"/>
    <w:rsid w:val="00CF365C"/>
    <w:rsid w:val="00CF3FF0"/>
    <w:rsid w:val="00CF4305"/>
    <w:rsid w:val="00CF4671"/>
    <w:rsid w:val="00CF49C4"/>
    <w:rsid w:val="00CF4AEA"/>
    <w:rsid w:val="00CF4B0A"/>
    <w:rsid w:val="00CF4F7E"/>
    <w:rsid w:val="00CF54F2"/>
    <w:rsid w:val="00CF5795"/>
    <w:rsid w:val="00CF5C58"/>
    <w:rsid w:val="00CF6488"/>
    <w:rsid w:val="00CF6A6C"/>
    <w:rsid w:val="00CF6B98"/>
    <w:rsid w:val="00CF6FA8"/>
    <w:rsid w:val="00CF7B83"/>
    <w:rsid w:val="00CF7D01"/>
    <w:rsid w:val="00D0042F"/>
    <w:rsid w:val="00D00E7A"/>
    <w:rsid w:val="00D018B6"/>
    <w:rsid w:val="00D018CC"/>
    <w:rsid w:val="00D019FD"/>
    <w:rsid w:val="00D01B58"/>
    <w:rsid w:val="00D02365"/>
    <w:rsid w:val="00D02A98"/>
    <w:rsid w:val="00D02D62"/>
    <w:rsid w:val="00D03665"/>
    <w:rsid w:val="00D03667"/>
    <w:rsid w:val="00D03771"/>
    <w:rsid w:val="00D03A5F"/>
    <w:rsid w:val="00D03EAE"/>
    <w:rsid w:val="00D041F7"/>
    <w:rsid w:val="00D04934"/>
    <w:rsid w:val="00D049E3"/>
    <w:rsid w:val="00D05134"/>
    <w:rsid w:val="00D05447"/>
    <w:rsid w:val="00D05B1F"/>
    <w:rsid w:val="00D05D1D"/>
    <w:rsid w:val="00D06B5C"/>
    <w:rsid w:val="00D07FA1"/>
    <w:rsid w:val="00D100A0"/>
    <w:rsid w:val="00D10C6F"/>
    <w:rsid w:val="00D11001"/>
    <w:rsid w:val="00D119BD"/>
    <w:rsid w:val="00D11AFA"/>
    <w:rsid w:val="00D11D53"/>
    <w:rsid w:val="00D12440"/>
    <w:rsid w:val="00D1268A"/>
    <w:rsid w:val="00D1283B"/>
    <w:rsid w:val="00D129AA"/>
    <w:rsid w:val="00D12B0D"/>
    <w:rsid w:val="00D12C14"/>
    <w:rsid w:val="00D12CBC"/>
    <w:rsid w:val="00D12D8C"/>
    <w:rsid w:val="00D130B7"/>
    <w:rsid w:val="00D135F9"/>
    <w:rsid w:val="00D13743"/>
    <w:rsid w:val="00D1393D"/>
    <w:rsid w:val="00D140C4"/>
    <w:rsid w:val="00D14115"/>
    <w:rsid w:val="00D14272"/>
    <w:rsid w:val="00D14759"/>
    <w:rsid w:val="00D14764"/>
    <w:rsid w:val="00D14AE5"/>
    <w:rsid w:val="00D14FF6"/>
    <w:rsid w:val="00D1515F"/>
    <w:rsid w:val="00D15985"/>
    <w:rsid w:val="00D15F68"/>
    <w:rsid w:val="00D17039"/>
    <w:rsid w:val="00D17A14"/>
    <w:rsid w:val="00D17C50"/>
    <w:rsid w:val="00D2020D"/>
    <w:rsid w:val="00D20BAD"/>
    <w:rsid w:val="00D21482"/>
    <w:rsid w:val="00D21632"/>
    <w:rsid w:val="00D21F7F"/>
    <w:rsid w:val="00D222FF"/>
    <w:rsid w:val="00D22365"/>
    <w:rsid w:val="00D2236D"/>
    <w:rsid w:val="00D22B40"/>
    <w:rsid w:val="00D22C8E"/>
    <w:rsid w:val="00D235AD"/>
    <w:rsid w:val="00D23698"/>
    <w:rsid w:val="00D23A31"/>
    <w:rsid w:val="00D23E69"/>
    <w:rsid w:val="00D24752"/>
    <w:rsid w:val="00D24A1E"/>
    <w:rsid w:val="00D24B64"/>
    <w:rsid w:val="00D255BD"/>
    <w:rsid w:val="00D25675"/>
    <w:rsid w:val="00D25B77"/>
    <w:rsid w:val="00D26296"/>
    <w:rsid w:val="00D2663F"/>
    <w:rsid w:val="00D26A8B"/>
    <w:rsid w:val="00D272F2"/>
    <w:rsid w:val="00D27430"/>
    <w:rsid w:val="00D27705"/>
    <w:rsid w:val="00D2784C"/>
    <w:rsid w:val="00D3027C"/>
    <w:rsid w:val="00D3085C"/>
    <w:rsid w:val="00D30DFE"/>
    <w:rsid w:val="00D310D9"/>
    <w:rsid w:val="00D31482"/>
    <w:rsid w:val="00D31550"/>
    <w:rsid w:val="00D31928"/>
    <w:rsid w:val="00D31A8D"/>
    <w:rsid w:val="00D327EB"/>
    <w:rsid w:val="00D328E8"/>
    <w:rsid w:val="00D32BD8"/>
    <w:rsid w:val="00D33678"/>
    <w:rsid w:val="00D33755"/>
    <w:rsid w:val="00D3454F"/>
    <w:rsid w:val="00D34A8C"/>
    <w:rsid w:val="00D3517F"/>
    <w:rsid w:val="00D351E9"/>
    <w:rsid w:val="00D35CD1"/>
    <w:rsid w:val="00D36260"/>
    <w:rsid w:val="00D365EA"/>
    <w:rsid w:val="00D369EE"/>
    <w:rsid w:val="00D373B6"/>
    <w:rsid w:val="00D3761E"/>
    <w:rsid w:val="00D377A6"/>
    <w:rsid w:val="00D40ADF"/>
    <w:rsid w:val="00D4125D"/>
    <w:rsid w:val="00D41EA6"/>
    <w:rsid w:val="00D41F84"/>
    <w:rsid w:val="00D4267A"/>
    <w:rsid w:val="00D43056"/>
    <w:rsid w:val="00D43994"/>
    <w:rsid w:val="00D444BF"/>
    <w:rsid w:val="00D445BE"/>
    <w:rsid w:val="00D44DB6"/>
    <w:rsid w:val="00D44EFD"/>
    <w:rsid w:val="00D45188"/>
    <w:rsid w:val="00D45364"/>
    <w:rsid w:val="00D45550"/>
    <w:rsid w:val="00D45D29"/>
    <w:rsid w:val="00D4623C"/>
    <w:rsid w:val="00D46808"/>
    <w:rsid w:val="00D46D3E"/>
    <w:rsid w:val="00D477C5"/>
    <w:rsid w:val="00D47C8C"/>
    <w:rsid w:val="00D5000D"/>
    <w:rsid w:val="00D5003F"/>
    <w:rsid w:val="00D51A44"/>
    <w:rsid w:val="00D51E78"/>
    <w:rsid w:val="00D51F73"/>
    <w:rsid w:val="00D52E4A"/>
    <w:rsid w:val="00D530A8"/>
    <w:rsid w:val="00D530DF"/>
    <w:rsid w:val="00D540BC"/>
    <w:rsid w:val="00D542A2"/>
    <w:rsid w:val="00D54585"/>
    <w:rsid w:val="00D54817"/>
    <w:rsid w:val="00D54884"/>
    <w:rsid w:val="00D551CF"/>
    <w:rsid w:val="00D55BCA"/>
    <w:rsid w:val="00D55EEA"/>
    <w:rsid w:val="00D5623E"/>
    <w:rsid w:val="00D562FE"/>
    <w:rsid w:val="00D566A9"/>
    <w:rsid w:val="00D56871"/>
    <w:rsid w:val="00D573B0"/>
    <w:rsid w:val="00D57791"/>
    <w:rsid w:val="00D578D6"/>
    <w:rsid w:val="00D57969"/>
    <w:rsid w:val="00D57D53"/>
    <w:rsid w:val="00D600E5"/>
    <w:rsid w:val="00D6035C"/>
    <w:rsid w:val="00D60F6C"/>
    <w:rsid w:val="00D61D22"/>
    <w:rsid w:val="00D627F1"/>
    <w:rsid w:val="00D6285A"/>
    <w:rsid w:val="00D62F17"/>
    <w:rsid w:val="00D63DED"/>
    <w:rsid w:val="00D63F0C"/>
    <w:rsid w:val="00D64057"/>
    <w:rsid w:val="00D64F87"/>
    <w:rsid w:val="00D656CD"/>
    <w:rsid w:val="00D65D39"/>
    <w:rsid w:val="00D65FD1"/>
    <w:rsid w:val="00D6734B"/>
    <w:rsid w:val="00D67A0B"/>
    <w:rsid w:val="00D67B31"/>
    <w:rsid w:val="00D70919"/>
    <w:rsid w:val="00D7093D"/>
    <w:rsid w:val="00D70995"/>
    <w:rsid w:val="00D70D17"/>
    <w:rsid w:val="00D70F7F"/>
    <w:rsid w:val="00D71A2F"/>
    <w:rsid w:val="00D72F25"/>
    <w:rsid w:val="00D72FB3"/>
    <w:rsid w:val="00D73066"/>
    <w:rsid w:val="00D73614"/>
    <w:rsid w:val="00D73C68"/>
    <w:rsid w:val="00D73CD6"/>
    <w:rsid w:val="00D73DE2"/>
    <w:rsid w:val="00D740D7"/>
    <w:rsid w:val="00D75858"/>
    <w:rsid w:val="00D75A26"/>
    <w:rsid w:val="00D75F9D"/>
    <w:rsid w:val="00D7607D"/>
    <w:rsid w:val="00D7657F"/>
    <w:rsid w:val="00D7672E"/>
    <w:rsid w:val="00D76C70"/>
    <w:rsid w:val="00D771C3"/>
    <w:rsid w:val="00D77956"/>
    <w:rsid w:val="00D80530"/>
    <w:rsid w:val="00D80833"/>
    <w:rsid w:val="00D80929"/>
    <w:rsid w:val="00D80E19"/>
    <w:rsid w:val="00D80F45"/>
    <w:rsid w:val="00D8108F"/>
    <w:rsid w:val="00D819FB"/>
    <w:rsid w:val="00D81FD8"/>
    <w:rsid w:val="00D82CFC"/>
    <w:rsid w:val="00D83C75"/>
    <w:rsid w:val="00D85137"/>
    <w:rsid w:val="00D85187"/>
    <w:rsid w:val="00D8528E"/>
    <w:rsid w:val="00D85494"/>
    <w:rsid w:val="00D8553C"/>
    <w:rsid w:val="00D855B5"/>
    <w:rsid w:val="00D85778"/>
    <w:rsid w:val="00D866A7"/>
    <w:rsid w:val="00D86761"/>
    <w:rsid w:val="00D868AD"/>
    <w:rsid w:val="00D86B06"/>
    <w:rsid w:val="00D871B6"/>
    <w:rsid w:val="00D87254"/>
    <w:rsid w:val="00D875F3"/>
    <w:rsid w:val="00D87766"/>
    <w:rsid w:val="00D87C7F"/>
    <w:rsid w:val="00D900A2"/>
    <w:rsid w:val="00D909A9"/>
    <w:rsid w:val="00D90AEA"/>
    <w:rsid w:val="00D90F9C"/>
    <w:rsid w:val="00D91045"/>
    <w:rsid w:val="00D91072"/>
    <w:rsid w:val="00D916E3"/>
    <w:rsid w:val="00D92739"/>
    <w:rsid w:val="00D9326C"/>
    <w:rsid w:val="00D932FC"/>
    <w:rsid w:val="00D9336D"/>
    <w:rsid w:val="00D94ABF"/>
    <w:rsid w:val="00D95248"/>
    <w:rsid w:val="00D9548C"/>
    <w:rsid w:val="00D95A32"/>
    <w:rsid w:val="00D95DC6"/>
    <w:rsid w:val="00D95E1E"/>
    <w:rsid w:val="00D9626D"/>
    <w:rsid w:val="00D96973"/>
    <w:rsid w:val="00D96C9B"/>
    <w:rsid w:val="00D97E53"/>
    <w:rsid w:val="00DA0429"/>
    <w:rsid w:val="00DA0485"/>
    <w:rsid w:val="00DA07AF"/>
    <w:rsid w:val="00DA1010"/>
    <w:rsid w:val="00DA13DB"/>
    <w:rsid w:val="00DA20BC"/>
    <w:rsid w:val="00DA28E7"/>
    <w:rsid w:val="00DA30E3"/>
    <w:rsid w:val="00DA31F0"/>
    <w:rsid w:val="00DA351B"/>
    <w:rsid w:val="00DA3799"/>
    <w:rsid w:val="00DA3A11"/>
    <w:rsid w:val="00DA3B91"/>
    <w:rsid w:val="00DA4078"/>
    <w:rsid w:val="00DA475B"/>
    <w:rsid w:val="00DA4EBC"/>
    <w:rsid w:val="00DA5DDD"/>
    <w:rsid w:val="00DA5F52"/>
    <w:rsid w:val="00DA65BD"/>
    <w:rsid w:val="00DA6C30"/>
    <w:rsid w:val="00DA758B"/>
    <w:rsid w:val="00DA78AB"/>
    <w:rsid w:val="00DA7B91"/>
    <w:rsid w:val="00DA7F79"/>
    <w:rsid w:val="00DB16E0"/>
    <w:rsid w:val="00DB1901"/>
    <w:rsid w:val="00DB1B0B"/>
    <w:rsid w:val="00DB1BD1"/>
    <w:rsid w:val="00DB2070"/>
    <w:rsid w:val="00DB328F"/>
    <w:rsid w:val="00DB3356"/>
    <w:rsid w:val="00DB39EB"/>
    <w:rsid w:val="00DB3FB5"/>
    <w:rsid w:val="00DB46E6"/>
    <w:rsid w:val="00DB4960"/>
    <w:rsid w:val="00DB49FB"/>
    <w:rsid w:val="00DB52E7"/>
    <w:rsid w:val="00DB5915"/>
    <w:rsid w:val="00DB5CAD"/>
    <w:rsid w:val="00DB5D23"/>
    <w:rsid w:val="00DB663F"/>
    <w:rsid w:val="00DB6720"/>
    <w:rsid w:val="00DB67B1"/>
    <w:rsid w:val="00DB6856"/>
    <w:rsid w:val="00DB7619"/>
    <w:rsid w:val="00DB782F"/>
    <w:rsid w:val="00DB7987"/>
    <w:rsid w:val="00DB7E5A"/>
    <w:rsid w:val="00DB7FD3"/>
    <w:rsid w:val="00DC0A3D"/>
    <w:rsid w:val="00DC217B"/>
    <w:rsid w:val="00DC2278"/>
    <w:rsid w:val="00DC24D3"/>
    <w:rsid w:val="00DC25FA"/>
    <w:rsid w:val="00DC29BB"/>
    <w:rsid w:val="00DC29F3"/>
    <w:rsid w:val="00DC3844"/>
    <w:rsid w:val="00DC4A06"/>
    <w:rsid w:val="00DC4ACD"/>
    <w:rsid w:val="00DC4E12"/>
    <w:rsid w:val="00DC54D7"/>
    <w:rsid w:val="00DC570C"/>
    <w:rsid w:val="00DC584B"/>
    <w:rsid w:val="00DC5853"/>
    <w:rsid w:val="00DC58B6"/>
    <w:rsid w:val="00DC5FB5"/>
    <w:rsid w:val="00DC633F"/>
    <w:rsid w:val="00DC6458"/>
    <w:rsid w:val="00DC653C"/>
    <w:rsid w:val="00DC666E"/>
    <w:rsid w:val="00DC68D0"/>
    <w:rsid w:val="00DC74A2"/>
    <w:rsid w:val="00DC7875"/>
    <w:rsid w:val="00DD04FB"/>
    <w:rsid w:val="00DD0A38"/>
    <w:rsid w:val="00DD0E0A"/>
    <w:rsid w:val="00DD0FE4"/>
    <w:rsid w:val="00DD1A78"/>
    <w:rsid w:val="00DD211A"/>
    <w:rsid w:val="00DD26E4"/>
    <w:rsid w:val="00DD2992"/>
    <w:rsid w:val="00DD2FEC"/>
    <w:rsid w:val="00DD3787"/>
    <w:rsid w:val="00DD3896"/>
    <w:rsid w:val="00DD3DEB"/>
    <w:rsid w:val="00DD5455"/>
    <w:rsid w:val="00DD54A9"/>
    <w:rsid w:val="00DD590C"/>
    <w:rsid w:val="00DD62B7"/>
    <w:rsid w:val="00DD64E9"/>
    <w:rsid w:val="00DD658F"/>
    <w:rsid w:val="00DD6B49"/>
    <w:rsid w:val="00DD6F7C"/>
    <w:rsid w:val="00DD79A6"/>
    <w:rsid w:val="00DD7E4A"/>
    <w:rsid w:val="00DE0269"/>
    <w:rsid w:val="00DE0560"/>
    <w:rsid w:val="00DE0CAC"/>
    <w:rsid w:val="00DE0E24"/>
    <w:rsid w:val="00DE1A67"/>
    <w:rsid w:val="00DE1BEE"/>
    <w:rsid w:val="00DE274A"/>
    <w:rsid w:val="00DE2885"/>
    <w:rsid w:val="00DE2BBE"/>
    <w:rsid w:val="00DE2FA3"/>
    <w:rsid w:val="00DE2FC9"/>
    <w:rsid w:val="00DE3212"/>
    <w:rsid w:val="00DE3417"/>
    <w:rsid w:val="00DE4643"/>
    <w:rsid w:val="00DE4824"/>
    <w:rsid w:val="00DE4903"/>
    <w:rsid w:val="00DE4A24"/>
    <w:rsid w:val="00DE5310"/>
    <w:rsid w:val="00DE5470"/>
    <w:rsid w:val="00DE6D39"/>
    <w:rsid w:val="00DE7011"/>
    <w:rsid w:val="00DE7991"/>
    <w:rsid w:val="00DE7AD7"/>
    <w:rsid w:val="00DE7D85"/>
    <w:rsid w:val="00DF02BE"/>
    <w:rsid w:val="00DF078A"/>
    <w:rsid w:val="00DF0D99"/>
    <w:rsid w:val="00DF0E4B"/>
    <w:rsid w:val="00DF0F76"/>
    <w:rsid w:val="00DF1103"/>
    <w:rsid w:val="00DF11DF"/>
    <w:rsid w:val="00DF16D3"/>
    <w:rsid w:val="00DF1EAB"/>
    <w:rsid w:val="00DF1FE5"/>
    <w:rsid w:val="00DF269F"/>
    <w:rsid w:val="00DF26F5"/>
    <w:rsid w:val="00DF2A44"/>
    <w:rsid w:val="00DF34D5"/>
    <w:rsid w:val="00DF3773"/>
    <w:rsid w:val="00DF3A83"/>
    <w:rsid w:val="00DF3AC4"/>
    <w:rsid w:val="00DF3BE2"/>
    <w:rsid w:val="00DF4BF6"/>
    <w:rsid w:val="00DF4C62"/>
    <w:rsid w:val="00DF4D30"/>
    <w:rsid w:val="00DF5282"/>
    <w:rsid w:val="00DF5607"/>
    <w:rsid w:val="00DF56B3"/>
    <w:rsid w:val="00DF5B81"/>
    <w:rsid w:val="00DF5BD7"/>
    <w:rsid w:val="00DF5E7C"/>
    <w:rsid w:val="00DF5F97"/>
    <w:rsid w:val="00DF622E"/>
    <w:rsid w:val="00DF6422"/>
    <w:rsid w:val="00DF7176"/>
    <w:rsid w:val="00DF77A5"/>
    <w:rsid w:val="00E00629"/>
    <w:rsid w:val="00E0089F"/>
    <w:rsid w:val="00E00BEE"/>
    <w:rsid w:val="00E00DDD"/>
    <w:rsid w:val="00E01566"/>
    <w:rsid w:val="00E01C9B"/>
    <w:rsid w:val="00E01F7F"/>
    <w:rsid w:val="00E0330B"/>
    <w:rsid w:val="00E0351E"/>
    <w:rsid w:val="00E03F17"/>
    <w:rsid w:val="00E04035"/>
    <w:rsid w:val="00E04BBA"/>
    <w:rsid w:val="00E04BE4"/>
    <w:rsid w:val="00E06FA5"/>
    <w:rsid w:val="00E07ADC"/>
    <w:rsid w:val="00E1054F"/>
    <w:rsid w:val="00E114C9"/>
    <w:rsid w:val="00E11AAF"/>
    <w:rsid w:val="00E11C26"/>
    <w:rsid w:val="00E11D37"/>
    <w:rsid w:val="00E11DBB"/>
    <w:rsid w:val="00E11DCB"/>
    <w:rsid w:val="00E11FFD"/>
    <w:rsid w:val="00E12254"/>
    <w:rsid w:val="00E123DD"/>
    <w:rsid w:val="00E124CA"/>
    <w:rsid w:val="00E12643"/>
    <w:rsid w:val="00E12F6B"/>
    <w:rsid w:val="00E139EC"/>
    <w:rsid w:val="00E13EDE"/>
    <w:rsid w:val="00E141A1"/>
    <w:rsid w:val="00E141F0"/>
    <w:rsid w:val="00E15256"/>
    <w:rsid w:val="00E16B29"/>
    <w:rsid w:val="00E170E0"/>
    <w:rsid w:val="00E1749C"/>
    <w:rsid w:val="00E17B1C"/>
    <w:rsid w:val="00E2037A"/>
    <w:rsid w:val="00E20B3D"/>
    <w:rsid w:val="00E20BE0"/>
    <w:rsid w:val="00E2160A"/>
    <w:rsid w:val="00E229C6"/>
    <w:rsid w:val="00E22D50"/>
    <w:rsid w:val="00E22F38"/>
    <w:rsid w:val="00E2303F"/>
    <w:rsid w:val="00E235F7"/>
    <w:rsid w:val="00E23BCB"/>
    <w:rsid w:val="00E24B5D"/>
    <w:rsid w:val="00E25C9E"/>
    <w:rsid w:val="00E26B3A"/>
    <w:rsid w:val="00E274EA"/>
    <w:rsid w:val="00E27BFB"/>
    <w:rsid w:val="00E305EC"/>
    <w:rsid w:val="00E3091B"/>
    <w:rsid w:val="00E3092E"/>
    <w:rsid w:val="00E30960"/>
    <w:rsid w:val="00E30DDE"/>
    <w:rsid w:val="00E31B47"/>
    <w:rsid w:val="00E324DA"/>
    <w:rsid w:val="00E33433"/>
    <w:rsid w:val="00E335FF"/>
    <w:rsid w:val="00E337D8"/>
    <w:rsid w:val="00E337E2"/>
    <w:rsid w:val="00E33BE0"/>
    <w:rsid w:val="00E34B69"/>
    <w:rsid w:val="00E36326"/>
    <w:rsid w:val="00E36664"/>
    <w:rsid w:val="00E36C12"/>
    <w:rsid w:val="00E36C28"/>
    <w:rsid w:val="00E36D6D"/>
    <w:rsid w:val="00E36F61"/>
    <w:rsid w:val="00E375AE"/>
    <w:rsid w:val="00E377EE"/>
    <w:rsid w:val="00E37AD7"/>
    <w:rsid w:val="00E37B0E"/>
    <w:rsid w:val="00E37C16"/>
    <w:rsid w:val="00E37F32"/>
    <w:rsid w:val="00E40024"/>
    <w:rsid w:val="00E400F4"/>
    <w:rsid w:val="00E403EB"/>
    <w:rsid w:val="00E40555"/>
    <w:rsid w:val="00E40867"/>
    <w:rsid w:val="00E40C63"/>
    <w:rsid w:val="00E41590"/>
    <w:rsid w:val="00E4161F"/>
    <w:rsid w:val="00E41B46"/>
    <w:rsid w:val="00E420DA"/>
    <w:rsid w:val="00E4210C"/>
    <w:rsid w:val="00E4278C"/>
    <w:rsid w:val="00E42AD4"/>
    <w:rsid w:val="00E43300"/>
    <w:rsid w:val="00E43CC9"/>
    <w:rsid w:val="00E44162"/>
    <w:rsid w:val="00E44897"/>
    <w:rsid w:val="00E44FE9"/>
    <w:rsid w:val="00E450DB"/>
    <w:rsid w:val="00E45123"/>
    <w:rsid w:val="00E453D0"/>
    <w:rsid w:val="00E46315"/>
    <w:rsid w:val="00E47515"/>
    <w:rsid w:val="00E4771E"/>
    <w:rsid w:val="00E47B2C"/>
    <w:rsid w:val="00E5053F"/>
    <w:rsid w:val="00E50901"/>
    <w:rsid w:val="00E50B8C"/>
    <w:rsid w:val="00E5153F"/>
    <w:rsid w:val="00E5159C"/>
    <w:rsid w:val="00E519F7"/>
    <w:rsid w:val="00E519F8"/>
    <w:rsid w:val="00E51D79"/>
    <w:rsid w:val="00E5222A"/>
    <w:rsid w:val="00E52E33"/>
    <w:rsid w:val="00E53194"/>
    <w:rsid w:val="00E53DB6"/>
    <w:rsid w:val="00E53E29"/>
    <w:rsid w:val="00E54A38"/>
    <w:rsid w:val="00E54B5B"/>
    <w:rsid w:val="00E55036"/>
    <w:rsid w:val="00E55236"/>
    <w:rsid w:val="00E5523F"/>
    <w:rsid w:val="00E55384"/>
    <w:rsid w:val="00E55605"/>
    <w:rsid w:val="00E55C12"/>
    <w:rsid w:val="00E56737"/>
    <w:rsid w:val="00E568A2"/>
    <w:rsid w:val="00E56D33"/>
    <w:rsid w:val="00E56DF0"/>
    <w:rsid w:val="00E603D2"/>
    <w:rsid w:val="00E60431"/>
    <w:rsid w:val="00E604F2"/>
    <w:rsid w:val="00E60B97"/>
    <w:rsid w:val="00E60CF1"/>
    <w:rsid w:val="00E612AD"/>
    <w:rsid w:val="00E61495"/>
    <w:rsid w:val="00E61543"/>
    <w:rsid w:val="00E61B99"/>
    <w:rsid w:val="00E61D13"/>
    <w:rsid w:val="00E61E94"/>
    <w:rsid w:val="00E61EF0"/>
    <w:rsid w:val="00E629C7"/>
    <w:rsid w:val="00E631CF"/>
    <w:rsid w:val="00E633A2"/>
    <w:rsid w:val="00E6402F"/>
    <w:rsid w:val="00E64EC3"/>
    <w:rsid w:val="00E65358"/>
    <w:rsid w:val="00E656A1"/>
    <w:rsid w:val="00E65C32"/>
    <w:rsid w:val="00E667C5"/>
    <w:rsid w:val="00E66ED7"/>
    <w:rsid w:val="00E67A35"/>
    <w:rsid w:val="00E67CDB"/>
    <w:rsid w:val="00E67F71"/>
    <w:rsid w:val="00E70839"/>
    <w:rsid w:val="00E70EE3"/>
    <w:rsid w:val="00E71478"/>
    <w:rsid w:val="00E71ED0"/>
    <w:rsid w:val="00E72F91"/>
    <w:rsid w:val="00E7373C"/>
    <w:rsid w:val="00E74B55"/>
    <w:rsid w:val="00E7572D"/>
    <w:rsid w:val="00E75EAB"/>
    <w:rsid w:val="00E76119"/>
    <w:rsid w:val="00E76A91"/>
    <w:rsid w:val="00E76B18"/>
    <w:rsid w:val="00E77393"/>
    <w:rsid w:val="00E77460"/>
    <w:rsid w:val="00E776BC"/>
    <w:rsid w:val="00E777B6"/>
    <w:rsid w:val="00E77826"/>
    <w:rsid w:val="00E80691"/>
    <w:rsid w:val="00E80BFD"/>
    <w:rsid w:val="00E81187"/>
    <w:rsid w:val="00E816F5"/>
    <w:rsid w:val="00E8191C"/>
    <w:rsid w:val="00E81D7D"/>
    <w:rsid w:val="00E824EC"/>
    <w:rsid w:val="00E828C2"/>
    <w:rsid w:val="00E83464"/>
    <w:rsid w:val="00E83DB4"/>
    <w:rsid w:val="00E84579"/>
    <w:rsid w:val="00E84D43"/>
    <w:rsid w:val="00E84E4C"/>
    <w:rsid w:val="00E85072"/>
    <w:rsid w:val="00E8531D"/>
    <w:rsid w:val="00E857C0"/>
    <w:rsid w:val="00E85E47"/>
    <w:rsid w:val="00E85E49"/>
    <w:rsid w:val="00E86514"/>
    <w:rsid w:val="00E86967"/>
    <w:rsid w:val="00E86A66"/>
    <w:rsid w:val="00E86C14"/>
    <w:rsid w:val="00E878A2"/>
    <w:rsid w:val="00E87960"/>
    <w:rsid w:val="00E900E4"/>
    <w:rsid w:val="00E903C6"/>
    <w:rsid w:val="00E90886"/>
    <w:rsid w:val="00E912DF"/>
    <w:rsid w:val="00E91AA4"/>
    <w:rsid w:val="00E91B33"/>
    <w:rsid w:val="00E91BA4"/>
    <w:rsid w:val="00E91FF9"/>
    <w:rsid w:val="00E9427B"/>
    <w:rsid w:val="00E9438B"/>
    <w:rsid w:val="00E946C5"/>
    <w:rsid w:val="00E94900"/>
    <w:rsid w:val="00E94DA4"/>
    <w:rsid w:val="00E94DEA"/>
    <w:rsid w:val="00E95869"/>
    <w:rsid w:val="00E959D5"/>
    <w:rsid w:val="00E95ECD"/>
    <w:rsid w:val="00E9694D"/>
    <w:rsid w:val="00E96BF5"/>
    <w:rsid w:val="00E973A1"/>
    <w:rsid w:val="00E97503"/>
    <w:rsid w:val="00E97531"/>
    <w:rsid w:val="00E97757"/>
    <w:rsid w:val="00EA01B9"/>
    <w:rsid w:val="00EA0840"/>
    <w:rsid w:val="00EA0FB5"/>
    <w:rsid w:val="00EA1256"/>
    <w:rsid w:val="00EA1570"/>
    <w:rsid w:val="00EA1C4A"/>
    <w:rsid w:val="00EA1E32"/>
    <w:rsid w:val="00EA2D03"/>
    <w:rsid w:val="00EA2DF8"/>
    <w:rsid w:val="00EA2E71"/>
    <w:rsid w:val="00EA3384"/>
    <w:rsid w:val="00EA419C"/>
    <w:rsid w:val="00EA5534"/>
    <w:rsid w:val="00EA566B"/>
    <w:rsid w:val="00EA56C9"/>
    <w:rsid w:val="00EA5B8B"/>
    <w:rsid w:val="00EA5FC6"/>
    <w:rsid w:val="00EA5FC8"/>
    <w:rsid w:val="00EA622D"/>
    <w:rsid w:val="00EA6532"/>
    <w:rsid w:val="00EA6D80"/>
    <w:rsid w:val="00EA7717"/>
    <w:rsid w:val="00EA791E"/>
    <w:rsid w:val="00EB1756"/>
    <w:rsid w:val="00EB216D"/>
    <w:rsid w:val="00EB303F"/>
    <w:rsid w:val="00EB32D1"/>
    <w:rsid w:val="00EB3427"/>
    <w:rsid w:val="00EB3446"/>
    <w:rsid w:val="00EB3C26"/>
    <w:rsid w:val="00EB3F84"/>
    <w:rsid w:val="00EB424E"/>
    <w:rsid w:val="00EB5AE5"/>
    <w:rsid w:val="00EB6051"/>
    <w:rsid w:val="00EB6331"/>
    <w:rsid w:val="00EB7126"/>
    <w:rsid w:val="00EB7615"/>
    <w:rsid w:val="00EB76D3"/>
    <w:rsid w:val="00EB773E"/>
    <w:rsid w:val="00EB784C"/>
    <w:rsid w:val="00EC029F"/>
    <w:rsid w:val="00EC0AEA"/>
    <w:rsid w:val="00EC0F59"/>
    <w:rsid w:val="00EC1385"/>
    <w:rsid w:val="00EC1387"/>
    <w:rsid w:val="00EC1E91"/>
    <w:rsid w:val="00EC2434"/>
    <w:rsid w:val="00EC3316"/>
    <w:rsid w:val="00EC3530"/>
    <w:rsid w:val="00EC37AB"/>
    <w:rsid w:val="00EC3D07"/>
    <w:rsid w:val="00EC496A"/>
    <w:rsid w:val="00EC50E6"/>
    <w:rsid w:val="00EC51AA"/>
    <w:rsid w:val="00EC56AF"/>
    <w:rsid w:val="00EC618A"/>
    <w:rsid w:val="00EC699B"/>
    <w:rsid w:val="00EC6C1D"/>
    <w:rsid w:val="00EC73D8"/>
    <w:rsid w:val="00ED02A4"/>
    <w:rsid w:val="00ED030D"/>
    <w:rsid w:val="00ED0C24"/>
    <w:rsid w:val="00ED0C9A"/>
    <w:rsid w:val="00ED0F22"/>
    <w:rsid w:val="00ED112C"/>
    <w:rsid w:val="00ED1148"/>
    <w:rsid w:val="00ED1149"/>
    <w:rsid w:val="00ED131E"/>
    <w:rsid w:val="00ED159D"/>
    <w:rsid w:val="00ED2227"/>
    <w:rsid w:val="00ED223E"/>
    <w:rsid w:val="00ED237C"/>
    <w:rsid w:val="00ED2CDD"/>
    <w:rsid w:val="00ED2F96"/>
    <w:rsid w:val="00ED31A0"/>
    <w:rsid w:val="00ED3844"/>
    <w:rsid w:val="00ED3BEB"/>
    <w:rsid w:val="00ED3EB0"/>
    <w:rsid w:val="00ED42A9"/>
    <w:rsid w:val="00ED436A"/>
    <w:rsid w:val="00ED46CA"/>
    <w:rsid w:val="00ED4A0E"/>
    <w:rsid w:val="00ED4D33"/>
    <w:rsid w:val="00ED588C"/>
    <w:rsid w:val="00ED5C42"/>
    <w:rsid w:val="00ED5CDD"/>
    <w:rsid w:val="00ED65B4"/>
    <w:rsid w:val="00ED6836"/>
    <w:rsid w:val="00ED6973"/>
    <w:rsid w:val="00ED6BBF"/>
    <w:rsid w:val="00ED6DA5"/>
    <w:rsid w:val="00ED7204"/>
    <w:rsid w:val="00ED72E8"/>
    <w:rsid w:val="00ED736A"/>
    <w:rsid w:val="00ED77A2"/>
    <w:rsid w:val="00EE0246"/>
    <w:rsid w:val="00EE07BF"/>
    <w:rsid w:val="00EE09E0"/>
    <w:rsid w:val="00EE0EDF"/>
    <w:rsid w:val="00EE1AEE"/>
    <w:rsid w:val="00EE2189"/>
    <w:rsid w:val="00EE27BF"/>
    <w:rsid w:val="00EE27F4"/>
    <w:rsid w:val="00EE314E"/>
    <w:rsid w:val="00EE3297"/>
    <w:rsid w:val="00EE3560"/>
    <w:rsid w:val="00EE39D8"/>
    <w:rsid w:val="00EE3D14"/>
    <w:rsid w:val="00EE4355"/>
    <w:rsid w:val="00EE4B6E"/>
    <w:rsid w:val="00EE51CF"/>
    <w:rsid w:val="00EE56A4"/>
    <w:rsid w:val="00EE5C42"/>
    <w:rsid w:val="00EE5EEE"/>
    <w:rsid w:val="00EE60F4"/>
    <w:rsid w:val="00EE6A14"/>
    <w:rsid w:val="00EE71BC"/>
    <w:rsid w:val="00EE77FB"/>
    <w:rsid w:val="00EE7D0A"/>
    <w:rsid w:val="00EE7EBC"/>
    <w:rsid w:val="00EF033C"/>
    <w:rsid w:val="00EF04BE"/>
    <w:rsid w:val="00EF0A85"/>
    <w:rsid w:val="00EF13EB"/>
    <w:rsid w:val="00EF14AC"/>
    <w:rsid w:val="00EF1BE7"/>
    <w:rsid w:val="00EF2487"/>
    <w:rsid w:val="00EF276E"/>
    <w:rsid w:val="00EF2782"/>
    <w:rsid w:val="00EF28E5"/>
    <w:rsid w:val="00EF2985"/>
    <w:rsid w:val="00EF3035"/>
    <w:rsid w:val="00EF3487"/>
    <w:rsid w:val="00EF37C5"/>
    <w:rsid w:val="00EF3ED2"/>
    <w:rsid w:val="00EF4828"/>
    <w:rsid w:val="00EF489E"/>
    <w:rsid w:val="00EF49A9"/>
    <w:rsid w:val="00EF5365"/>
    <w:rsid w:val="00EF564D"/>
    <w:rsid w:val="00EF56F7"/>
    <w:rsid w:val="00EF5E77"/>
    <w:rsid w:val="00EF610A"/>
    <w:rsid w:val="00EF6526"/>
    <w:rsid w:val="00EF6B22"/>
    <w:rsid w:val="00EF6D64"/>
    <w:rsid w:val="00EF7677"/>
    <w:rsid w:val="00F0116F"/>
    <w:rsid w:val="00F01365"/>
    <w:rsid w:val="00F0173E"/>
    <w:rsid w:val="00F01EB3"/>
    <w:rsid w:val="00F02415"/>
    <w:rsid w:val="00F02A04"/>
    <w:rsid w:val="00F02B88"/>
    <w:rsid w:val="00F034F1"/>
    <w:rsid w:val="00F03F98"/>
    <w:rsid w:val="00F0473C"/>
    <w:rsid w:val="00F049B2"/>
    <w:rsid w:val="00F04C48"/>
    <w:rsid w:val="00F04E3E"/>
    <w:rsid w:val="00F05060"/>
    <w:rsid w:val="00F050DF"/>
    <w:rsid w:val="00F06F3E"/>
    <w:rsid w:val="00F07303"/>
    <w:rsid w:val="00F07482"/>
    <w:rsid w:val="00F0794D"/>
    <w:rsid w:val="00F07C6A"/>
    <w:rsid w:val="00F07D2B"/>
    <w:rsid w:val="00F10AB1"/>
    <w:rsid w:val="00F10AB5"/>
    <w:rsid w:val="00F10EDE"/>
    <w:rsid w:val="00F10F5C"/>
    <w:rsid w:val="00F113C9"/>
    <w:rsid w:val="00F115C0"/>
    <w:rsid w:val="00F119DA"/>
    <w:rsid w:val="00F11A8D"/>
    <w:rsid w:val="00F11BA7"/>
    <w:rsid w:val="00F11FB1"/>
    <w:rsid w:val="00F122F5"/>
    <w:rsid w:val="00F127FB"/>
    <w:rsid w:val="00F128EA"/>
    <w:rsid w:val="00F12B85"/>
    <w:rsid w:val="00F13331"/>
    <w:rsid w:val="00F136FA"/>
    <w:rsid w:val="00F138F0"/>
    <w:rsid w:val="00F1390D"/>
    <w:rsid w:val="00F1436C"/>
    <w:rsid w:val="00F146C0"/>
    <w:rsid w:val="00F14C71"/>
    <w:rsid w:val="00F14E1B"/>
    <w:rsid w:val="00F14E1F"/>
    <w:rsid w:val="00F14EC5"/>
    <w:rsid w:val="00F1507F"/>
    <w:rsid w:val="00F152D2"/>
    <w:rsid w:val="00F1696A"/>
    <w:rsid w:val="00F16E9C"/>
    <w:rsid w:val="00F1787A"/>
    <w:rsid w:val="00F17AAF"/>
    <w:rsid w:val="00F207B5"/>
    <w:rsid w:val="00F21C18"/>
    <w:rsid w:val="00F21D70"/>
    <w:rsid w:val="00F2243D"/>
    <w:rsid w:val="00F230F7"/>
    <w:rsid w:val="00F23661"/>
    <w:rsid w:val="00F23A11"/>
    <w:rsid w:val="00F23EEB"/>
    <w:rsid w:val="00F2413A"/>
    <w:rsid w:val="00F2541C"/>
    <w:rsid w:val="00F25FF5"/>
    <w:rsid w:val="00F26F95"/>
    <w:rsid w:val="00F270AB"/>
    <w:rsid w:val="00F27661"/>
    <w:rsid w:val="00F27687"/>
    <w:rsid w:val="00F279AE"/>
    <w:rsid w:val="00F3083D"/>
    <w:rsid w:val="00F30944"/>
    <w:rsid w:val="00F30BA0"/>
    <w:rsid w:val="00F310FA"/>
    <w:rsid w:val="00F328B0"/>
    <w:rsid w:val="00F32F71"/>
    <w:rsid w:val="00F34422"/>
    <w:rsid w:val="00F34C10"/>
    <w:rsid w:val="00F34CA8"/>
    <w:rsid w:val="00F34E62"/>
    <w:rsid w:val="00F351EA"/>
    <w:rsid w:val="00F35389"/>
    <w:rsid w:val="00F35981"/>
    <w:rsid w:val="00F35C8D"/>
    <w:rsid w:val="00F35E30"/>
    <w:rsid w:val="00F360A3"/>
    <w:rsid w:val="00F36632"/>
    <w:rsid w:val="00F36934"/>
    <w:rsid w:val="00F3705C"/>
    <w:rsid w:val="00F37A12"/>
    <w:rsid w:val="00F4004C"/>
    <w:rsid w:val="00F40830"/>
    <w:rsid w:val="00F40AA2"/>
    <w:rsid w:val="00F41082"/>
    <w:rsid w:val="00F41702"/>
    <w:rsid w:val="00F417AE"/>
    <w:rsid w:val="00F4225C"/>
    <w:rsid w:val="00F42739"/>
    <w:rsid w:val="00F42C45"/>
    <w:rsid w:val="00F4401D"/>
    <w:rsid w:val="00F44434"/>
    <w:rsid w:val="00F458C6"/>
    <w:rsid w:val="00F45EBB"/>
    <w:rsid w:val="00F4606F"/>
    <w:rsid w:val="00F465DE"/>
    <w:rsid w:val="00F46D7C"/>
    <w:rsid w:val="00F47235"/>
    <w:rsid w:val="00F47775"/>
    <w:rsid w:val="00F47FFE"/>
    <w:rsid w:val="00F503A2"/>
    <w:rsid w:val="00F505B9"/>
    <w:rsid w:val="00F50999"/>
    <w:rsid w:val="00F5177D"/>
    <w:rsid w:val="00F52087"/>
    <w:rsid w:val="00F526C2"/>
    <w:rsid w:val="00F52E0C"/>
    <w:rsid w:val="00F53147"/>
    <w:rsid w:val="00F5324B"/>
    <w:rsid w:val="00F5332D"/>
    <w:rsid w:val="00F537E5"/>
    <w:rsid w:val="00F53806"/>
    <w:rsid w:val="00F53C86"/>
    <w:rsid w:val="00F53EB9"/>
    <w:rsid w:val="00F54804"/>
    <w:rsid w:val="00F54934"/>
    <w:rsid w:val="00F54976"/>
    <w:rsid w:val="00F551D1"/>
    <w:rsid w:val="00F55AC6"/>
    <w:rsid w:val="00F562DC"/>
    <w:rsid w:val="00F5640E"/>
    <w:rsid w:val="00F566B0"/>
    <w:rsid w:val="00F56D6C"/>
    <w:rsid w:val="00F5741E"/>
    <w:rsid w:val="00F579F1"/>
    <w:rsid w:val="00F57EBC"/>
    <w:rsid w:val="00F6005B"/>
    <w:rsid w:val="00F6061A"/>
    <w:rsid w:val="00F607C2"/>
    <w:rsid w:val="00F61385"/>
    <w:rsid w:val="00F61755"/>
    <w:rsid w:val="00F618BA"/>
    <w:rsid w:val="00F61DA7"/>
    <w:rsid w:val="00F62F86"/>
    <w:rsid w:val="00F6384D"/>
    <w:rsid w:val="00F63C1F"/>
    <w:rsid w:val="00F63D64"/>
    <w:rsid w:val="00F63E6B"/>
    <w:rsid w:val="00F64940"/>
    <w:rsid w:val="00F64C49"/>
    <w:rsid w:val="00F64E45"/>
    <w:rsid w:val="00F659E5"/>
    <w:rsid w:val="00F65E70"/>
    <w:rsid w:val="00F660E6"/>
    <w:rsid w:val="00F668EF"/>
    <w:rsid w:val="00F66EBA"/>
    <w:rsid w:val="00F67097"/>
    <w:rsid w:val="00F67BC7"/>
    <w:rsid w:val="00F70206"/>
    <w:rsid w:val="00F71CDF"/>
    <w:rsid w:val="00F721C3"/>
    <w:rsid w:val="00F725F1"/>
    <w:rsid w:val="00F728DC"/>
    <w:rsid w:val="00F72CB4"/>
    <w:rsid w:val="00F72E1B"/>
    <w:rsid w:val="00F73B4B"/>
    <w:rsid w:val="00F74EB0"/>
    <w:rsid w:val="00F74FFD"/>
    <w:rsid w:val="00F75050"/>
    <w:rsid w:val="00F7556F"/>
    <w:rsid w:val="00F75918"/>
    <w:rsid w:val="00F75A3A"/>
    <w:rsid w:val="00F763AB"/>
    <w:rsid w:val="00F775A3"/>
    <w:rsid w:val="00F775E1"/>
    <w:rsid w:val="00F777FE"/>
    <w:rsid w:val="00F77C2E"/>
    <w:rsid w:val="00F804D7"/>
    <w:rsid w:val="00F805DC"/>
    <w:rsid w:val="00F80759"/>
    <w:rsid w:val="00F8082C"/>
    <w:rsid w:val="00F80D6A"/>
    <w:rsid w:val="00F81AC1"/>
    <w:rsid w:val="00F81B5C"/>
    <w:rsid w:val="00F81FB5"/>
    <w:rsid w:val="00F82964"/>
    <w:rsid w:val="00F82A3B"/>
    <w:rsid w:val="00F83769"/>
    <w:rsid w:val="00F841A2"/>
    <w:rsid w:val="00F8424C"/>
    <w:rsid w:val="00F84AD4"/>
    <w:rsid w:val="00F851B5"/>
    <w:rsid w:val="00F85781"/>
    <w:rsid w:val="00F85A20"/>
    <w:rsid w:val="00F85B95"/>
    <w:rsid w:val="00F85CD2"/>
    <w:rsid w:val="00F861DA"/>
    <w:rsid w:val="00F86BD1"/>
    <w:rsid w:val="00F87269"/>
    <w:rsid w:val="00F87F6B"/>
    <w:rsid w:val="00F9087E"/>
    <w:rsid w:val="00F90FFF"/>
    <w:rsid w:val="00F910B2"/>
    <w:rsid w:val="00F918A4"/>
    <w:rsid w:val="00F918C6"/>
    <w:rsid w:val="00F925AE"/>
    <w:rsid w:val="00F92982"/>
    <w:rsid w:val="00F92D29"/>
    <w:rsid w:val="00F93725"/>
    <w:rsid w:val="00F93822"/>
    <w:rsid w:val="00F93CE4"/>
    <w:rsid w:val="00F93F61"/>
    <w:rsid w:val="00F94554"/>
    <w:rsid w:val="00F945DC"/>
    <w:rsid w:val="00F94A8C"/>
    <w:rsid w:val="00F95195"/>
    <w:rsid w:val="00F965E2"/>
    <w:rsid w:val="00F96765"/>
    <w:rsid w:val="00F96AD4"/>
    <w:rsid w:val="00F96E09"/>
    <w:rsid w:val="00F96FDB"/>
    <w:rsid w:val="00F9734C"/>
    <w:rsid w:val="00F975FD"/>
    <w:rsid w:val="00F9782C"/>
    <w:rsid w:val="00F9793C"/>
    <w:rsid w:val="00F97D4A"/>
    <w:rsid w:val="00FA0205"/>
    <w:rsid w:val="00FA04B6"/>
    <w:rsid w:val="00FA0837"/>
    <w:rsid w:val="00FA0B70"/>
    <w:rsid w:val="00FA0C9F"/>
    <w:rsid w:val="00FA1046"/>
    <w:rsid w:val="00FA153E"/>
    <w:rsid w:val="00FA16D2"/>
    <w:rsid w:val="00FA189F"/>
    <w:rsid w:val="00FA1B87"/>
    <w:rsid w:val="00FA1EE7"/>
    <w:rsid w:val="00FA267D"/>
    <w:rsid w:val="00FA26DD"/>
    <w:rsid w:val="00FA2E4E"/>
    <w:rsid w:val="00FA3BF0"/>
    <w:rsid w:val="00FA4370"/>
    <w:rsid w:val="00FA43D8"/>
    <w:rsid w:val="00FA4403"/>
    <w:rsid w:val="00FA4577"/>
    <w:rsid w:val="00FA49AD"/>
    <w:rsid w:val="00FA5492"/>
    <w:rsid w:val="00FA5680"/>
    <w:rsid w:val="00FA6996"/>
    <w:rsid w:val="00FA6EEE"/>
    <w:rsid w:val="00FA72CE"/>
    <w:rsid w:val="00FA74B2"/>
    <w:rsid w:val="00FA784B"/>
    <w:rsid w:val="00FA7AF8"/>
    <w:rsid w:val="00FA7C7B"/>
    <w:rsid w:val="00FA7D00"/>
    <w:rsid w:val="00FA7F5F"/>
    <w:rsid w:val="00FB07F6"/>
    <w:rsid w:val="00FB0A5B"/>
    <w:rsid w:val="00FB0B3A"/>
    <w:rsid w:val="00FB0B44"/>
    <w:rsid w:val="00FB0C24"/>
    <w:rsid w:val="00FB195D"/>
    <w:rsid w:val="00FB1D21"/>
    <w:rsid w:val="00FB1E94"/>
    <w:rsid w:val="00FB21F4"/>
    <w:rsid w:val="00FB23BA"/>
    <w:rsid w:val="00FB2C44"/>
    <w:rsid w:val="00FB2C81"/>
    <w:rsid w:val="00FB2D36"/>
    <w:rsid w:val="00FB3114"/>
    <w:rsid w:val="00FB34E0"/>
    <w:rsid w:val="00FB35C9"/>
    <w:rsid w:val="00FB3D70"/>
    <w:rsid w:val="00FB4343"/>
    <w:rsid w:val="00FB4382"/>
    <w:rsid w:val="00FB59B6"/>
    <w:rsid w:val="00FB5AEA"/>
    <w:rsid w:val="00FB5BA9"/>
    <w:rsid w:val="00FB63C9"/>
    <w:rsid w:val="00FB7330"/>
    <w:rsid w:val="00FB77B0"/>
    <w:rsid w:val="00FB7923"/>
    <w:rsid w:val="00FB7C84"/>
    <w:rsid w:val="00FB7ED3"/>
    <w:rsid w:val="00FC0519"/>
    <w:rsid w:val="00FC0A39"/>
    <w:rsid w:val="00FC0B4F"/>
    <w:rsid w:val="00FC0C2E"/>
    <w:rsid w:val="00FC1578"/>
    <w:rsid w:val="00FC17BD"/>
    <w:rsid w:val="00FC191B"/>
    <w:rsid w:val="00FC1AFF"/>
    <w:rsid w:val="00FC1F5C"/>
    <w:rsid w:val="00FC27B8"/>
    <w:rsid w:val="00FC3749"/>
    <w:rsid w:val="00FC3907"/>
    <w:rsid w:val="00FC4097"/>
    <w:rsid w:val="00FC437F"/>
    <w:rsid w:val="00FC44D0"/>
    <w:rsid w:val="00FC455F"/>
    <w:rsid w:val="00FC4B78"/>
    <w:rsid w:val="00FC53F3"/>
    <w:rsid w:val="00FC5BCA"/>
    <w:rsid w:val="00FC5BEA"/>
    <w:rsid w:val="00FC60DB"/>
    <w:rsid w:val="00FC64E7"/>
    <w:rsid w:val="00FC68B3"/>
    <w:rsid w:val="00FC7164"/>
    <w:rsid w:val="00FC74B7"/>
    <w:rsid w:val="00FC7538"/>
    <w:rsid w:val="00FC78FA"/>
    <w:rsid w:val="00FC7BFC"/>
    <w:rsid w:val="00FD0B20"/>
    <w:rsid w:val="00FD175F"/>
    <w:rsid w:val="00FD2E9E"/>
    <w:rsid w:val="00FD3678"/>
    <w:rsid w:val="00FD3684"/>
    <w:rsid w:val="00FD3691"/>
    <w:rsid w:val="00FD36D7"/>
    <w:rsid w:val="00FD38A2"/>
    <w:rsid w:val="00FD3BD2"/>
    <w:rsid w:val="00FD3FB8"/>
    <w:rsid w:val="00FD4FDC"/>
    <w:rsid w:val="00FD5A3A"/>
    <w:rsid w:val="00FD5E13"/>
    <w:rsid w:val="00FD600A"/>
    <w:rsid w:val="00FD603B"/>
    <w:rsid w:val="00FD6163"/>
    <w:rsid w:val="00FE019C"/>
    <w:rsid w:val="00FE0DF4"/>
    <w:rsid w:val="00FE1659"/>
    <w:rsid w:val="00FE16CC"/>
    <w:rsid w:val="00FE1EDF"/>
    <w:rsid w:val="00FE2843"/>
    <w:rsid w:val="00FE2E80"/>
    <w:rsid w:val="00FE307B"/>
    <w:rsid w:val="00FE321B"/>
    <w:rsid w:val="00FE32E0"/>
    <w:rsid w:val="00FE3C88"/>
    <w:rsid w:val="00FE47F2"/>
    <w:rsid w:val="00FE4C9A"/>
    <w:rsid w:val="00FE5208"/>
    <w:rsid w:val="00FE5279"/>
    <w:rsid w:val="00FE528D"/>
    <w:rsid w:val="00FE53DE"/>
    <w:rsid w:val="00FE5665"/>
    <w:rsid w:val="00FE57CF"/>
    <w:rsid w:val="00FE5E50"/>
    <w:rsid w:val="00FE603C"/>
    <w:rsid w:val="00FE60D9"/>
    <w:rsid w:val="00FE61D4"/>
    <w:rsid w:val="00FE63C7"/>
    <w:rsid w:val="00FE6576"/>
    <w:rsid w:val="00FE6963"/>
    <w:rsid w:val="00FE6AA2"/>
    <w:rsid w:val="00FE6ED0"/>
    <w:rsid w:val="00FE7A0E"/>
    <w:rsid w:val="00FF013B"/>
    <w:rsid w:val="00FF138E"/>
    <w:rsid w:val="00FF1A5D"/>
    <w:rsid w:val="00FF1C75"/>
    <w:rsid w:val="00FF2258"/>
    <w:rsid w:val="00FF2613"/>
    <w:rsid w:val="00FF29C2"/>
    <w:rsid w:val="00FF2B3C"/>
    <w:rsid w:val="00FF2B42"/>
    <w:rsid w:val="00FF39CF"/>
    <w:rsid w:val="00FF3DF9"/>
    <w:rsid w:val="00FF3E63"/>
    <w:rsid w:val="00FF4379"/>
    <w:rsid w:val="00FF43DB"/>
    <w:rsid w:val="00FF5702"/>
    <w:rsid w:val="00FF5BEB"/>
    <w:rsid w:val="00FF5CC0"/>
    <w:rsid w:val="00FF5DF2"/>
    <w:rsid w:val="00FF686A"/>
    <w:rsid w:val="00FF6906"/>
    <w:rsid w:val="00FF6DBC"/>
    <w:rsid w:val="00FF71D2"/>
    <w:rsid w:val="00FF7837"/>
    <w:rsid w:val="00FF7937"/>
    <w:rsid w:val="00FF7BB6"/>
    <w:rsid w:val="017DD217"/>
    <w:rsid w:val="019F1E0A"/>
    <w:rsid w:val="01C05B8D"/>
    <w:rsid w:val="01C234E5"/>
    <w:rsid w:val="01CA59E4"/>
    <w:rsid w:val="01E3C639"/>
    <w:rsid w:val="01F6F098"/>
    <w:rsid w:val="01FA213E"/>
    <w:rsid w:val="0267F85B"/>
    <w:rsid w:val="026CFEF3"/>
    <w:rsid w:val="02AF0AE8"/>
    <w:rsid w:val="02B48744"/>
    <w:rsid w:val="02B811C7"/>
    <w:rsid w:val="02D2B7C0"/>
    <w:rsid w:val="02DD5952"/>
    <w:rsid w:val="02DFC9CA"/>
    <w:rsid w:val="035ADF36"/>
    <w:rsid w:val="040C684F"/>
    <w:rsid w:val="043C97E5"/>
    <w:rsid w:val="0491D92E"/>
    <w:rsid w:val="04A0CD6F"/>
    <w:rsid w:val="04BF7F22"/>
    <w:rsid w:val="04F6AF97"/>
    <w:rsid w:val="0515F395"/>
    <w:rsid w:val="05332104"/>
    <w:rsid w:val="056B2090"/>
    <w:rsid w:val="058AB3F7"/>
    <w:rsid w:val="05D28CDB"/>
    <w:rsid w:val="0601D551"/>
    <w:rsid w:val="060BFD74"/>
    <w:rsid w:val="06843A79"/>
    <w:rsid w:val="06D0F5EE"/>
    <w:rsid w:val="070754B8"/>
    <w:rsid w:val="0731CEE3"/>
    <w:rsid w:val="0748C4E5"/>
    <w:rsid w:val="074D122A"/>
    <w:rsid w:val="07536E38"/>
    <w:rsid w:val="078D4588"/>
    <w:rsid w:val="07CB9102"/>
    <w:rsid w:val="07D02770"/>
    <w:rsid w:val="07DA7DB1"/>
    <w:rsid w:val="07E16162"/>
    <w:rsid w:val="0853BFFF"/>
    <w:rsid w:val="08B971E3"/>
    <w:rsid w:val="08F2C722"/>
    <w:rsid w:val="091C91BE"/>
    <w:rsid w:val="09298BCE"/>
    <w:rsid w:val="09764E12"/>
    <w:rsid w:val="09CB7826"/>
    <w:rsid w:val="09D636AB"/>
    <w:rsid w:val="09DBFE10"/>
    <w:rsid w:val="09EE6103"/>
    <w:rsid w:val="0A0C6558"/>
    <w:rsid w:val="0A22BEEC"/>
    <w:rsid w:val="0A316DE5"/>
    <w:rsid w:val="0A35BC37"/>
    <w:rsid w:val="0A3D5E36"/>
    <w:rsid w:val="0B580A4B"/>
    <w:rsid w:val="0B63FA6F"/>
    <w:rsid w:val="0B83CEC3"/>
    <w:rsid w:val="0BC19D7E"/>
    <w:rsid w:val="0BD5979D"/>
    <w:rsid w:val="0C5C5175"/>
    <w:rsid w:val="0C9180F5"/>
    <w:rsid w:val="0D20B96D"/>
    <w:rsid w:val="0D63ABD1"/>
    <w:rsid w:val="0DAC4FF2"/>
    <w:rsid w:val="0DBA2849"/>
    <w:rsid w:val="0DDFCB22"/>
    <w:rsid w:val="0E32C1E7"/>
    <w:rsid w:val="0E3FE9D5"/>
    <w:rsid w:val="0E8A8D07"/>
    <w:rsid w:val="0ECE7203"/>
    <w:rsid w:val="0ED1A51D"/>
    <w:rsid w:val="0EDE5EA8"/>
    <w:rsid w:val="0EEC74EE"/>
    <w:rsid w:val="0EFA10DD"/>
    <w:rsid w:val="0F48BACA"/>
    <w:rsid w:val="0F9DD91F"/>
    <w:rsid w:val="0FAA3216"/>
    <w:rsid w:val="1004A8CB"/>
    <w:rsid w:val="1005232E"/>
    <w:rsid w:val="102049D4"/>
    <w:rsid w:val="103D3A22"/>
    <w:rsid w:val="1078F0DB"/>
    <w:rsid w:val="108650E6"/>
    <w:rsid w:val="11038806"/>
    <w:rsid w:val="1124FCCF"/>
    <w:rsid w:val="115FF7B6"/>
    <w:rsid w:val="118B531F"/>
    <w:rsid w:val="1197D413"/>
    <w:rsid w:val="119A23D2"/>
    <w:rsid w:val="11F731C7"/>
    <w:rsid w:val="124DE026"/>
    <w:rsid w:val="12CCDD08"/>
    <w:rsid w:val="12CF8461"/>
    <w:rsid w:val="12D16A4F"/>
    <w:rsid w:val="12F94C43"/>
    <w:rsid w:val="13711D1B"/>
    <w:rsid w:val="13BF010D"/>
    <w:rsid w:val="13EF985A"/>
    <w:rsid w:val="14083242"/>
    <w:rsid w:val="143CE37A"/>
    <w:rsid w:val="146DE3CC"/>
    <w:rsid w:val="147B1480"/>
    <w:rsid w:val="14808401"/>
    <w:rsid w:val="1493D2A4"/>
    <w:rsid w:val="14E0DD05"/>
    <w:rsid w:val="150B62AF"/>
    <w:rsid w:val="152E3B11"/>
    <w:rsid w:val="15700CFC"/>
    <w:rsid w:val="15B626CC"/>
    <w:rsid w:val="15D534DE"/>
    <w:rsid w:val="15E187C2"/>
    <w:rsid w:val="15F43F1E"/>
    <w:rsid w:val="16271629"/>
    <w:rsid w:val="168DDB55"/>
    <w:rsid w:val="169D3EAF"/>
    <w:rsid w:val="16BDD476"/>
    <w:rsid w:val="16E350BE"/>
    <w:rsid w:val="1750BD3E"/>
    <w:rsid w:val="176A3243"/>
    <w:rsid w:val="179DD7B1"/>
    <w:rsid w:val="17A05882"/>
    <w:rsid w:val="17A613B0"/>
    <w:rsid w:val="17EBFA78"/>
    <w:rsid w:val="17F0DFDB"/>
    <w:rsid w:val="18083666"/>
    <w:rsid w:val="180F5C01"/>
    <w:rsid w:val="1816DCDE"/>
    <w:rsid w:val="182119F9"/>
    <w:rsid w:val="18479212"/>
    <w:rsid w:val="1918910C"/>
    <w:rsid w:val="1991EAC6"/>
    <w:rsid w:val="19CEDB98"/>
    <w:rsid w:val="19D28B53"/>
    <w:rsid w:val="19E3A398"/>
    <w:rsid w:val="19E9B2C7"/>
    <w:rsid w:val="1A3E6DBF"/>
    <w:rsid w:val="1A4C649F"/>
    <w:rsid w:val="1A9559AA"/>
    <w:rsid w:val="1A984B03"/>
    <w:rsid w:val="1AA0097A"/>
    <w:rsid w:val="1AC6786C"/>
    <w:rsid w:val="1B21E19E"/>
    <w:rsid w:val="1BC926CB"/>
    <w:rsid w:val="1BF3F024"/>
    <w:rsid w:val="1C35EC05"/>
    <w:rsid w:val="1CB25BDE"/>
    <w:rsid w:val="1CD44CA9"/>
    <w:rsid w:val="1D204E3E"/>
    <w:rsid w:val="1DC2210B"/>
    <w:rsid w:val="1DCD2459"/>
    <w:rsid w:val="1DDAAA0C"/>
    <w:rsid w:val="1E296727"/>
    <w:rsid w:val="1E443300"/>
    <w:rsid w:val="1E4E2C3F"/>
    <w:rsid w:val="1F247268"/>
    <w:rsid w:val="1F3AC1B4"/>
    <w:rsid w:val="2040E30D"/>
    <w:rsid w:val="2065F9F6"/>
    <w:rsid w:val="2074F80D"/>
    <w:rsid w:val="20768610"/>
    <w:rsid w:val="2085F22E"/>
    <w:rsid w:val="20934E07"/>
    <w:rsid w:val="20B9B3D8"/>
    <w:rsid w:val="20F224C2"/>
    <w:rsid w:val="211AD430"/>
    <w:rsid w:val="211F3790"/>
    <w:rsid w:val="2169BF74"/>
    <w:rsid w:val="216C653C"/>
    <w:rsid w:val="21832DFE"/>
    <w:rsid w:val="218EA6F6"/>
    <w:rsid w:val="219DBCA1"/>
    <w:rsid w:val="22062BDB"/>
    <w:rsid w:val="2228629D"/>
    <w:rsid w:val="2230DDE5"/>
    <w:rsid w:val="22441312"/>
    <w:rsid w:val="226122E4"/>
    <w:rsid w:val="22B3CF1E"/>
    <w:rsid w:val="23219D62"/>
    <w:rsid w:val="23B6211B"/>
    <w:rsid w:val="23DFE373"/>
    <w:rsid w:val="23F41B97"/>
    <w:rsid w:val="240965B1"/>
    <w:rsid w:val="248AC88A"/>
    <w:rsid w:val="2498D777"/>
    <w:rsid w:val="24E53647"/>
    <w:rsid w:val="24F36F61"/>
    <w:rsid w:val="2567B76C"/>
    <w:rsid w:val="2573D2DF"/>
    <w:rsid w:val="259AD26A"/>
    <w:rsid w:val="259FBBA0"/>
    <w:rsid w:val="25A7E26A"/>
    <w:rsid w:val="25CB51F5"/>
    <w:rsid w:val="25D09382"/>
    <w:rsid w:val="26099D22"/>
    <w:rsid w:val="261A6412"/>
    <w:rsid w:val="262EE125"/>
    <w:rsid w:val="2662CED8"/>
    <w:rsid w:val="26DBE412"/>
    <w:rsid w:val="2703F608"/>
    <w:rsid w:val="272E9A85"/>
    <w:rsid w:val="27C0072F"/>
    <w:rsid w:val="27D6FC18"/>
    <w:rsid w:val="28050BEE"/>
    <w:rsid w:val="283B4E29"/>
    <w:rsid w:val="286810DC"/>
    <w:rsid w:val="286E9DCB"/>
    <w:rsid w:val="28A4F349"/>
    <w:rsid w:val="28D2732C"/>
    <w:rsid w:val="28E0B0EE"/>
    <w:rsid w:val="28E53A67"/>
    <w:rsid w:val="28F6A6ED"/>
    <w:rsid w:val="28FF09EE"/>
    <w:rsid w:val="29115551"/>
    <w:rsid w:val="2955FA24"/>
    <w:rsid w:val="2965070E"/>
    <w:rsid w:val="2971988D"/>
    <w:rsid w:val="2A14A3B7"/>
    <w:rsid w:val="2A7D303C"/>
    <w:rsid w:val="2ABB9C6D"/>
    <w:rsid w:val="2AD1579E"/>
    <w:rsid w:val="2B403F25"/>
    <w:rsid w:val="2B4E8104"/>
    <w:rsid w:val="2BD948CE"/>
    <w:rsid w:val="2C19009D"/>
    <w:rsid w:val="2C4584BA"/>
    <w:rsid w:val="2C55760C"/>
    <w:rsid w:val="2C6CEF94"/>
    <w:rsid w:val="2CB1FE43"/>
    <w:rsid w:val="2D421F1E"/>
    <w:rsid w:val="2D647DAE"/>
    <w:rsid w:val="2DAEAB00"/>
    <w:rsid w:val="2E2894A5"/>
    <w:rsid w:val="2E35A5E4"/>
    <w:rsid w:val="2E4BB34F"/>
    <w:rsid w:val="2E4C7F2C"/>
    <w:rsid w:val="2E862E2B"/>
    <w:rsid w:val="2EC32423"/>
    <w:rsid w:val="2EE17EA4"/>
    <w:rsid w:val="2EE6D924"/>
    <w:rsid w:val="2F2AFC6E"/>
    <w:rsid w:val="303BA354"/>
    <w:rsid w:val="30D9DA9E"/>
    <w:rsid w:val="30F24168"/>
    <w:rsid w:val="30FBA8B2"/>
    <w:rsid w:val="315313D1"/>
    <w:rsid w:val="3165505D"/>
    <w:rsid w:val="318EF466"/>
    <w:rsid w:val="31ACDBBF"/>
    <w:rsid w:val="326B86D5"/>
    <w:rsid w:val="3275B5A1"/>
    <w:rsid w:val="32D274BD"/>
    <w:rsid w:val="3308452F"/>
    <w:rsid w:val="335F4F58"/>
    <w:rsid w:val="3380C7AF"/>
    <w:rsid w:val="338C0FBD"/>
    <w:rsid w:val="33C8C572"/>
    <w:rsid w:val="3468EC1F"/>
    <w:rsid w:val="34CAD8BB"/>
    <w:rsid w:val="3536CD7A"/>
    <w:rsid w:val="35618A0D"/>
    <w:rsid w:val="357A8278"/>
    <w:rsid w:val="359B485D"/>
    <w:rsid w:val="361C0C74"/>
    <w:rsid w:val="361D9A63"/>
    <w:rsid w:val="362DCAC8"/>
    <w:rsid w:val="36341DE6"/>
    <w:rsid w:val="3676E9B9"/>
    <w:rsid w:val="3693BAAC"/>
    <w:rsid w:val="36D6BCB3"/>
    <w:rsid w:val="36F1BBB1"/>
    <w:rsid w:val="370100A5"/>
    <w:rsid w:val="37306A9A"/>
    <w:rsid w:val="3754B41B"/>
    <w:rsid w:val="375FBD0B"/>
    <w:rsid w:val="37764897"/>
    <w:rsid w:val="378314C6"/>
    <w:rsid w:val="37900957"/>
    <w:rsid w:val="37CF073D"/>
    <w:rsid w:val="37FBF26A"/>
    <w:rsid w:val="381246D7"/>
    <w:rsid w:val="3817BFAA"/>
    <w:rsid w:val="389D07BE"/>
    <w:rsid w:val="38A2D53D"/>
    <w:rsid w:val="38AFE044"/>
    <w:rsid w:val="38CEA760"/>
    <w:rsid w:val="38D9D861"/>
    <w:rsid w:val="38F0847C"/>
    <w:rsid w:val="392A824E"/>
    <w:rsid w:val="395EE707"/>
    <w:rsid w:val="39A412F6"/>
    <w:rsid w:val="39D013C5"/>
    <w:rsid w:val="3A1AD292"/>
    <w:rsid w:val="3A665801"/>
    <w:rsid w:val="3A78770F"/>
    <w:rsid w:val="3B59F380"/>
    <w:rsid w:val="3B88C437"/>
    <w:rsid w:val="3B8CD3A0"/>
    <w:rsid w:val="3BBBCC91"/>
    <w:rsid w:val="3C8AE495"/>
    <w:rsid w:val="3C9B8167"/>
    <w:rsid w:val="3C9BEB59"/>
    <w:rsid w:val="3CA37BA7"/>
    <w:rsid w:val="3CB26DB4"/>
    <w:rsid w:val="3CCFB1FE"/>
    <w:rsid w:val="3CD00400"/>
    <w:rsid w:val="3CD2CE1F"/>
    <w:rsid w:val="3CEECA19"/>
    <w:rsid w:val="3D0052FC"/>
    <w:rsid w:val="3D0A0098"/>
    <w:rsid w:val="3D65712A"/>
    <w:rsid w:val="3D7EA788"/>
    <w:rsid w:val="3DBBE500"/>
    <w:rsid w:val="3E258ABA"/>
    <w:rsid w:val="3E26B4F6"/>
    <w:rsid w:val="3E826159"/>
    <w:rsid w:val="3E89C0F3"/>
    <w:rsid w:val="3EA58F5E"/>
    <w:rsid w:val="3F4B3411"/>
    <w:rsid w:val="3F735EBC"/>
    <w:rsid w:val="4062F29B"/>
    <w:rsid w:val="40AC0C02"/>
    <w:rsid w:val="40B81F71"/>
    <w:rsid w:val="40DD210C"/>
    <w:rsid w:val="40EF1425"/>
    <w:rsid w:val="40F95950"/>
    <w:rsid w:val="411FBA6C"/>
    <w:rsid w:val="4137F1D2"/>
    <w:rsid w:val="4146EFDF"/>
    <w:rsid w:val="41651802"/>
    <w:rsid w:val="41810352"/>
    <w:rsid w:val="41B33347"/>
    <w:rsid w:val="41DEC3B7"/>
    <w:rsid w:val="4204C1CD"/>
    <w:rsid w:val="42183567"/>
    <w:rsid w:val="423E1B5B"/>
    <w:rsid w:val="426FBCB2"/>
    <w:rsid w:val="42775C26"/>
    <w:rsid w:val="429BEF5A"/>
    <w:rsid w:val="42E2F53D"/>
    <w:rsid w:val="42EAC72B"/>
    <w:rsid w:val="42F378F5"/>
    <w:rsid w:val="4319A76A"/>
    <w:rsid w:val="431DCF57"/>
    <w:rsid w:val="43546735"/>
    <w:rsid w:val="43A0A5B2"/>
    <w:rsid w:val="43B4DB3D"/>
    <w:rsid w:val="43E4059F"/>
    <w:rsid w:val="43EE07BE"/>
    <w:rsid w:val="4456E0A5"/>
    <w:rsid w:val="446B07BE"/>
    <w:rsid w:val="4471DD41"/>
    <w:rsid w:val="448BA878"/>
    <w:rsid w:val="452FBC7E"/>
    <w:rsid w:val="453AAEA5"/>
    <w:rsid w:val="4553B873"/>
    <w:rsid w:val="455E27B8"/>
    <w:rsid w:val="455F0464"/>
    <w:rsid w:val="457B6D81"/>
    <w:rsid w:val="45833CD6"/>
    <w:rsid w:val="4590163B"/>
    <w:rsid w:val="45A0FCC8"/>
    <w:rsid w:val="45C6BD64"/>
    <w:rsid w:val="45FC798A"/>
    <w:rsid w:val="4616F5D0"/>
    <w:rsid w:val="46307CD7"/>
    <w:rsid w:val="466B1FF6"/>
    <w:rsid w:val="46853AD6"/>
    <w:rsid w:val="468F59DD"/>
    <w:rsid w:val="469C5F0B"/>
    <w:rsid w:val="46D9F440"/>
    <w:rsid w:val="47348D80"/>
    <w:rsid w:val="47548F0F"/>
    <w:rsid w:val="476F7CAC"/>
    <w:rsid w:val="477F2C39"/>
    <w:rsid w:val="4797BABA"/>
    <w:rsid w:val="47BE7AF2"/>
    <w:rsid w:val="47E430E8"/>
    <w:rsid w:val="4840F8E8"/>
    <w:rsid w:val="48466D3E"/>
    <w:rsid w:val="484BE8E1"/>
    <w:rsid w:val="488EDE6B"/>
    <w:rsid w:val="48B02464"/>
    <w:rsid w:val="48B215D4"/>
    <w:rsid w:val="48CD7EE0"/>
    <w:rsid w:val="48F100AD"/>
    <w:rsid w:val="49940EBD"/>
    <w:rsid w:val="499C2B57"/>
    <w:rsid w:val="49C8C167"/>
    <w:rsid w:val="49F1EA60"/>
    <w:rsid w:val="49FE2B9E"/>
    <w:rsid w:val="4A0E9342"/>
    <w:rsid w:val="4A192A4E"/>
    <w:rsid w:val="4A2394DF"/>
    <w:rsid w:val="4A7F78A5"/>
    <w:rsid w:val="4AC5658D"/>
    <w:rsid w:val="4AFAA317"/>
    <w:rsid w:val="4B027B80"/>
    <w:rsid w:val="4B121745"/>
    <w:rsid w:val="4B1628FC"/>
    <w:rsid w:val="4B8C88B3"/>
    <w:rsid w:val="4BF3D2C2"/>
    <w:rsid w:val="4C9AB307"/>
    <w:rsid w:val="4C9EAF3B"/>
    <w:rsid w:val="4D0DB4BF"/>
    <w:rsid w:val="4D18E39E"/>
    <w:rsid w:val="4D27D04D"/>
    <w:rsid w:val="4D4E2250"/>
    <w:rsid w:val="4D537FF7"/>
    <w:rsid w:val="4D78D169"/>
    <w:rsid w:val="4DA77E24"/>
    <w:rsid w:val="4E13A5BA"/>
    <w:rsid w:val="4E980938"/>
    <w:rsid w:val="4EB9DF03"/>
    <w:rsid w:val="4F2BA68F"/>
    <w:rsid w:val="4F717DC4"/>
    <w:rsid w:val="4FCE7C7E"/>
    <w:rsid w:val="4FDF0215"/>
    <w:rsid w:val="5009B594"/>
    <w:rsid w:val="50375C03"/>
    <w:rsid w:val="503969F2"/>
    <w:rsid w:val="509CCBA3"/>
    <w:rsid w:val="51BD4919"/>
    <w:rsid w:val="51E44422"/>
    <w:rsid w:val="51F83388"/>
    <w:rsid w:val="52143009"/>
    <w:rsid w:val="52415F07"/>
    <w:rsid w:val="525A6926"/>
    <w:rsid w:val="52A71EA4"/>
    <w:rsid w:val="52C519F7"/>
    <w:rsid w:val="52C9B4B4"/>
    <w:rsid w:val="536EFCC5"/>
    <w:rsid w:val="54040CD6"/>
    <w:rsid w:val="541F3B42"/>
    <w:rsid w:val="5438DE81"/>
    <w:rsid w:val="54499C63"/>
    <w:rsid w:val="544E8DB3"/>
    <w:rsid w:val="54654129"/>
    <w:rsid w:val="5466D6F1"/>
    <w:rsid w:val="549C8EAF"/>
    <w:rsid w:val="54BEF456"/>
    <w:rsid w:val="54DEA76C"/>
    <w:rsid w:val="5508904C"/>
    <w:rsid w:val="55C11F22"/>
    <w:rsid w:val="56727951"/>
    <w:rsid w:val="56A0A74E"/>
    <w:rsid w:val="56BCBC6B"/>
    <w:rsid w:val="56CEB293"/>
    <w:rsid w:val="56D9C2CA"/>
    <w:rsid w:val="5702667A"/>
    <w:rsid w:val="57D29F6F"/>
    <w:rsid w:val="57EC07C1"/>
    <w:rsid w:val="585B9645"/>
    <w:rsid w:val="58E771DD"/>
    <w:rsid w:val="590F1155"/>
    <w:rsid w:val="591B45F8"/>
    <w:rsid w:val="592BD1E1"/>
    <w:rsid w:val="5985E45B"/>
    <w:rsid w:val="598A8510"/>
    <w:rsid w:val="59A0E11A"/>
    <w:rsid w:val="59CCCF25"/>
    <w:rsid w:val="5A0C22FD"/>
    <w:rsid w:val="5ABA2584"/>
    <w:rsid w:val="5AD8FDD5"/>
    <w:rsid w:val="5B657CBB"/>
    <w:rsid w:val="5B875F06"/>
    <w:rsid w:val="5BCC7CB3"/>
    <w:rsid w:val="5BD806B1"/>
    <w:rsid w:val="5BE141B2"/>
    <w:rsid w:val="5C03B766"/>
    <w:rsid w:val="5C9BBEB8"/>
    <w:rsid w:val="5C9E2651"/>
    <w:rsid w:val="5CA9C95D"/>
    <w:rsid w:val="5CBCF6D8"/>
    <w:rsid w:val="5CF72496"/>
    <w:rsid w:val="5D24CBBA"/>
    <w:rsid w:val="5D45AEF1"/>
    <w:rsid w:val="5D66D66B"/>
    <w:rsid w:val="5D66EE7E"/>
    <w:rsid w:val="5DB7005A"/>
    <w:rsid w:val="5DC53702"/>
    <w:rsid w:val="5E07B1F1"/>
    <w:rsid w:val="5E4B47F7"/>
    <w:rsid w:val="5E78921F"/>
    <w:rsid w:val="5E7DAAF9"/>
    <w:rsid w:val="5EA4CB43"/>
    <w:rsid w:val="5F02849F"/>
    <w:rsid w:val="5F02C7A6"/>
    <w:rsid w:val="5F23491E"/>
    <w:rsid w:val="5F5846B5"/>
    <w:rsid w:val="5F664452"/>
    <w:rsid w:val="5FA5725F"/>
    <w:rsid w:val="5FC53069"/>
    <w:rsid w:val="604D7FCD"/>
    <w:rsid w:val="60537451"/>
    <w:rsid w:val="60597342"/>
    <w:rsid w:val="60E1452A"/>
    <w:rsid w:val="60EE24D9"/>
    <w:rsid w:val="611DFC12"/>
    <w:rsid w:val="6121CBF3"/>
    <w:rsid w:val="614E8A34"/>
    <w:rsid w:val="617EFE67"/>
    <w:rsid w:val="61D4BE3F"/>
    <w:rsid w:val="6218D6D7"/>
    <w:rsid w:val="6228CA36"/>
    <w:rsid w:val="623B00F0"/>
    <w:rsid w:val="6258121A"/>
    <w:rsid w:val="62EA5A95"/>
    <w:rsid w:val="631EE057"/>
    <w:rsid w:val="631FCD36"/>
    <w:rsid w:val="6369DB16"/>
    <w:rsid w:val="63AA551E"/>
    <w:rsid w:val="63E6883C"/>
    <w:rsid w:val="63EA4282"/>
    <w:rsid w:val="6424BDDE"/>
    <w:rsid w:val="6433564D"/>
    <w:rsid w:val="643FA89C"/>
    <w:rsid w:val="64F3738C"/>
    <w:rsid w:val="6512ED24"/>
    <w:rsid w:val="651DE777"/>
    <w:rsid w:val="654E60E8"/>
    <w:rsid w:val="65BAF252"/>
    <w:rsid w:val="65CF2B22"/>
    <w:rsid w:val="6611E264"/>
    <w:rsid w:val="66364227"/>
    <w:rsid w:val="664A3B4D"/>
    <w:rsid w:val="666D3326"/>
    <w:rsid w:val="6678CAA6"/>
    <w:rsid w:val="66972B7A"/>
    <w:rsid w:val="66EE5158"/>
    <w:rsid w:val="66FD9268"/>
    <w:rsid w:val="6740968B"/>
    <w:rsid w:val="6772BDBC"/>
    <w:rsid w:val="6788210A"/>
    <w:rsid w:val="67BDCBB8"/>
    <w:rsid w:val="67F6B3D6"/>
    <w:rsid w:val="68169AFD"/>
    <w:rsid w:val="689A38A1"/>
    <w:rsid w:val="68A79BDB"/>
    <w:rsid w:val="69599C19"/>
    <w:rsid w:val="697A3959"/>
    <w:rsid w:val="69822A20"/>
    <w:rsid w:val="69ACA70D"/>
    <w:rsid w:val="69C83C59"/>
    <w:rsid w:val="6A682C50"/>
    <w:rsid w:val="6AA8D1E6"/>
    <w:rsid w:val="6AB4DD4D"/>
    <w:rsid w:val="6AF0C83C"/>
    <w:rsid w:val="6B348343"/>
    <w:rsid w:val="6B65CB35"/>
    <w:rsid w:val="6B87DA28"/>
    <w:rsid w:val="6C25839E"/>
    <w:rsid w:val="6C64D6D1"/>
    <w:rsid w:val="6CA0358B"/>
    <w:rsid w:val="6CC51E59"/>
    <w:rsid w:val="6CD1A32A"/>
    <w:rsid w:val="6D150E93"/>
    <w:rsid w:val="6D1F5E6C"/>
    <w:rsid w:val="6D49C0BB"/>
    <w:rsid w:val="6D6ED1C7"/>
    <w:rsid w:val="6D8FB94E"/>
    <w:rsid w:val="6DDB6E5E"/>
    <w:rsid w:val="6DF09257"/>
    <w:rsid w:val="6DF6514F"/>
    <w:rsid w:val="6E034DF2"/>
    <w:rsid w:val="6E5B6522"/>
    <w:rsid w:val="6EDE3182"/>
    <w:rsid w:val="6F0D188D"/>
    <w:rsid w:val="6FDBC7E8"/>
    <w:rsid w:val="704653C8"/>
    <w:rsid w:val="70CCB8ED"/>
    <w:rsid w:val="70E2879C"/>
    <w:rsid w:val="70E28DA1"/>
    <w:rsid w:val="713FD5DD"/>
    <w:rsid w:val="7234868B"/>
    <w:rsid w:val="725ADFE6"/>
    <w:rsid w:val="72B482B1"/>
    <w:rsid w:val="72D0DCAB"/>
    <w:rsid w:val="7319AE57"/>
    <w:rsid w:val="738C46CC"/>
    <w:rsid w:val="741EBEF8"/>
    <w:rsid w:val="74837102"/>
    <w:rsid w:val="7485A9DE"/>
    <w:rsid w:val="749AA79F"/>
    <w:rsid w:val="749D6B38"/>
    <w:rsid w:val="750207B9"/>
    <w:rsid w:val="753DD05B"/>
    <w:rsid w:val="75576861"/>
    <w:rsid w:val="7557DE70"/>
    <w:rsid w:val="758A86B7"/>
    <w:rsid w:val="7592CD5E"/>
    <w:rsid w:val="7607C49E"/>
    <w:rsid w:val="768ED40C"/>
    <w:rsid w:val="768F86AF"/>
    <w:rsid w:val="770BB5E7"/>
    <w:rsid w:val="771B31A9"/>
    <w:rsid w:val="77220D52"/>
    <w:rsid w:val="77781B9E"/>
    <w:rsid w:val="77BE355D"/>
    <w:rsid w:val="7841658E"/>
    <w:rsid w:val="785E3368"/>
    <w:rsid w:val="78739989"/>
    <w:rsid w:val="78B560B5"/>
    <w:rsid w:val="78D96259"/>
    <w:rsid w:val="792A317C"/>
    <w:rsid w:val="7983E51F"/>
    <w:rsid w:val="798A3485"/>
    <w:rsid w:val="79BF12B7"/>
    <w:rsid w:val="7A77F5E2"/>
    <w:rsid w:val="7AB92881"/>
    <w:rsid w:val="7B4DBDCF"/>
    <w:rsid w:val="7B6FC160"/>
    <w:rsid w:val="7BB4055D"/>
    <w:rsid w:val="7BC4A210"/>
    <w:rsid w:val="7BE91408"/>
    <w:rsid w:val="7C63B949"/>
    <w:rsid w:val="7CBC4868"/>
    <w:rsid w:val="7CEB264A"/>
    <w:rsid w:val="7D04C60E"/>
    <w:rsid w:val="7D0AFA49"/>
    <w:rsid w:val="7D4846CB"/>
    <w:rsid w:val="7D4F37BE"/>
    <w:rsid w:val="7D5C4039"/>
    <w:rsid w:val="7D607271"/>
    <w:rsid w:val="7D74B3C7"/>
    <w:rsid w:val="7D7DE17D"/>
    <w:rsid w:val="7DCFE5DA"/>
    <w:rsid w:val="7DDCD3F5"/>
    <w:rsid w:val="7E1441AB"/>
    <w:rsid w:val="7E32E83F"/>
    <w:rsid w:val="7E8E2FB6"/>
    <w:rsid w:val="7E9733F6"/>
    <w:rsid w:val="7F0F6EA0"/>
    <w:rsid w:val="7F0FB356"/>
    <w:rsid w:val="7F198228"/>
    <w:rsid w:val="7F1DCB9C"/>
    <w:rsid w:val="7F65FE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93150"/>
  <w15:docId w15:val="{56B4C400-BC1F-40A1-8A65-F59A63E59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0C3"/>
    <w:pPr>
      <w:spacing w:line="232" w:lineRule="auto"/>
      <w:ind w:right="16"/>
    </w:pPr>
    <w:rPr>
      <w:rFonts w:ascii="Poppins" w:eastAsia="Poppins" w:hAnsi="Poppins" w:cs="Poppins"/>
      <w:sz w:val="24"/>
      <w:szCs w:val="24"/>
      <w:lang w:val="en-GB"/>
    </w:rPr>
  </w:style>
  <w:style w:type="paragraph" w:styleId="Heading1">
    <w:name w:val="heading 1"/>
    <w:basedOn w:val="Normal"/>
    <w:next w:val="Normal"/>
    <w:link w:val="Heading1Char"/>
    <w:uiPriority w:val="9"/>
    <w:qFormat/>
    <w:rsid w:val="00EA419C"/>
    <w:pPr>
      <w:spacing w:after="120" w:line="240" w:lineRule="auto"/>
      <w:ind w:right="0"/>
      <w:outlineLvl w:val="0"/>
    </w:pPr>
    <w:rPr>
      <w:b/>
      <w:bCs/>
      <w:color w:val="E73E97" w:themeColor="accent2"/>
      <w:sz w:val="36"/>
      <w:szCs w:val="32"/>
    </w:rPr>
  </w:style>
  <w:style w:type="paragraph" w:styleId="Heading2">
    <w:name w:val="heading 2"/>
    <w:basedOn w:val="Normal"/>
    <w:link w:val="Heading2Char"/>
    <w:uiPriority w:val="9"/>
    <w:unhideWhenUsed/>
    <w:qFormat/>
    <w:rsid w:val="00EA419C"/>
    <w:pPr>
      <w:spacing w:after="60" w:line="240" w:lineRule="auto"/>
      <w:ind w:right="0"/>
      <w:outlineLvl w:val="1"/>
    </w:pPr>
    <w:rPr>
      <w:rFonts w:eastAsia="Lucida Sans" w:cs="Lucida Sans"/>
      <w:b/>
      <w:bCs/>
      <w:color w:val="004F6B" w:themeColor="accent1"/>
      <w:sz w:val="32"/>
      <w:szCs w:val="28"/>
      <w:u w:color="000000"/>
    </w:rPr>
  </w:style>
  <w:style w:type="paragraph" w:styleId="Heading3">
    <w:name w:val="heading 3"/>
    <w:basedOn w:val="Normal"/>
    <w:next w:val="Normal"/>
    <w:link w:val="Heading3Char"/>
    <w:uiPriority w:val="9"/>
    <w:unhideWhenUsed/>
    <w:qFormat/>
    <w:rsid w:val="00EA419C"/>
    <w:pPr>
      <w:spacing w:line="240" w:lineRule="auto"/>
      <w:ind w:right="0"/>
      <w:outlineLvl w:val="2"/>
    </w:pPr>
    <w:rPr>
      <w:b/>
      <w:bCs/>
      <w:color w:val="004F6B" w:themeColor="accent1"/>
      <w:sz w:val="28"/>
      <w:szCs w:val="22"/>
    </w:rPr>
  </w:style>
  <w:style w:type="paragraph" w:styleId="Heading4">
    <w:name w:val="heading 4"/>
    <w:basedOn w:val="Normal"/>
    <w:next w:val="Normal"/>
    <w:link w:val="Heading4Char"/>
    <w:uiPriority w:val="9"/>
    <w:unhideWhenUsed/>
    <w:qFormat/>
    <w:rsid w:val="00EA419C"/>
    <w:pPr>
      <w:keepNext/>
      <w:keepLines/>
      <w:spacing w:line="240" w:lineRule="auto"/>
      <w:ind w:right="0"/>
      <w:outlineLvl w:val="3"/>
    </w:pPr>
    <w:rPr>
      <w:rFonts w:eastAsiaTheme="majorEastAsia" w:cstheme="majorBidi"/>
      <w:b/>
      <w:iCs/>
      <w:color w:val="004F6B" w:themeColor="accent1"/>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801470"/>
    <w:pPr>
      <w:spacing w:line="240" w:lineRule="auto"/>
      <w:ind w:right="0"/>
      <w:jc w:val="center"/>
    </w:pPr>
    <w:rPr>
      <w:b/>
      <w:color w:val="004F6B"/>
      <w:sz w:val="40"/>
      <w:szCs w:val="56"/>
    </w:rPr>
  </w:style>
  <w:style w:type="paragraph" w:styleId="ListParagraph">
    <w:name w:val="List Paragraph"/>
    <w:basedOn w:val="Normal"/>
    <w:uiPriority w:val="1"/>
    <w:qFormat/>
    <w:rsid w:val="00B17A08"/>
    <w:pPr>
      <w:numPr>
        <w:numId w:val="1"/>
      </w:numPr>
      <w:spacing w:after="120" w:line="233" w:lineRule="auto"/>
      <w:ind w:right="17"/>
    </w:pPr>
  </w:style>
  <w:style w:type="character" w:styleId="Strong">
    <w:name w:val="Strong"/>
    <w:basedOn w:val="DefaultParagraphFont"/>
    <w:uiPriority w:val="22"/>
    <w:qFormat/>
    <w:rsid w:val="00EA419C"/>
    <w:rPr>
      <w:rFonts w:ascii="Poppins" w:hAnsi="Poppins"/>
      <w:b/>
      <w:bCs/>
      <w:sz w:val="24"/>
    </w:rPr>
  </w:style>
  <w:style w:type="paragraph" w:styleId="Quote">
    <w:name w:val="Quote"/>
    <w:basedOn w:val="Normal"/>
    <w:next w:val="Normal"/>
    <w:link w:val="QuoteChar"/>
    <w:uiPriority w:val="29"/>
    <w:qFormat/>
    <w:rsid w:val="00EA419C"/>
    <w:pPr>
      <w:spacing w:line="240" w:lineRule="auto"/>
      <w:ind w:left="862" w:right="862"/>
    </w:pPr>
    <w:rPr>
      <w:color w:val="004F6B" w:themeColor="text2"/>
      <w:w w:val="95"/>
    </w:rPr>
  </w:style>
  <w:style w:type="character" w:customStyle="1" w:styleId="QuoteChar">
    <w:name w:val="Quote Char"/>
    <w:basedOn w:val="DefaultParagraphFont"/>
    <w:link w:val="Quote"/>
    <w:uiPriority w:val="29"/>
    <w:rsid w:val="00EA419C"/>
    <w:rPr>
      <w:rFonts w:ascii="Poppins" w:eastAsia="Poppins" w:hAnsi="Poppins" w:cs="Poppins"/>
      <w:color w:val="004F6B" w:themeColor="text2"/>
      <w:w w:val="95"/>
      <w:sz w:val="24"/>
      <w:szCs w:val="24"/>
      <w:lang w:val="en-GB"/>
    </w:rPr>
  </w:style>
  <w:style w:type="character" w:styleId="Hyperlink">
    <w:name w:val="Hyperlink"/>
    <w:basedOn w:val="DefaultParagraphFont"/>
    <w:uiPriority w:val="99"/>
    <w:unhideWhenUsed/>
    <w:qFormat/>
    <w:rsid w:val="00987747"/>
    <w:rPr>
      <w:color w:val="A81563"/>
      <w:u w:val="single"/>
    </w:rPr>
  </w:style>
  <w:style w:type="paragraph" w:styleId="NormalWeb">
    <w:name w:val="Normal (Web)"/>
    <w:basedOn w:val="Normal"/>
    <w:uiPriority w:val="99"/>
    <w:unhideWhenUsed/>
    <w:rsid w:val="00976D24"/>
    <w:pPr>
      <w:widowControl/>
      <w:autoSpaceDE/>
      <w:autoSpaceDN/>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D21632"/>
    <w:pPr>
      <w:tabs>
        <w:tab w:val="center" w:pos="4513"/>
        <w:tab w:val="right" w:pos="9026"/>
      </w:tabs>
      <w:spacing w:line="240" w:lineRule="auto"/>
    </w:pPr>
  </w:style>
  <w:style w:type="character" w:customStyle="1" w:styleId="HeaderChar">
    <w:name w:val="Header Char"/>
    <w:basedOn w:val="DefaultParagraphFont"/>
    <w:link w:val="Header"/>
    <w:uiPriority w:val="99"/>
    <w:rsid w:val="00D21632"/>
    <w:rPr>
      <w:rFonts w:ascii="Poppins" w:eastAsia="Poppins" w:hAnsi="Poppins" w:cs="Poppins"/>
      <w:sz w:val="24"/>
      <w:szCs w:val="24"/>
      <w:lang w:val="en-GB"/>
    </w:rPr>
  </w:style>
  <w:style w:type="paragraph" w:styleId="Footer">
    <w:name w:val="footer"/>
    <w:basedOn w:val="Normal"/>
    <w:link w:val="FooterChar"/>
    <w:uiPriority w:val="99"/>
    <w:unhideWhenUsed/>
    <w:rsid w:val="00D21632"/>
    <w:pPr>
      <w:tabs>
        <w:tab w:val="center" w:pos="4513"/>
        <w:tab w:val="right" w:pos="9026"/>
      </w:tabs>
      <w:spacing w:line="240" w:lineRule="auto"/>
    </w:pPr>
  </w:style>
  <w:style w:type="character" w:customStyle="1" w:styleId="FooterChar">
    <w:name w:val="Footer Char"/>
    <w:basedOn w:val="DefaultParagraphFont"/>
    <w:link w:val="Footer"/>
    <w:uiPriority w:val="99"/>
    <w:rsid w:val="00D21632"/>
    <w:rPr>
      <w:rFonts w:ascii="Poppins" w:eastAsia="Poppins" w:hAnsi="Poppins" w:cs="Poppins"/>
      <w:sz w:val="24"/>
      <w:szCs w:val="24"/>
      <w:lang w:val="en-GB"/>
    </w:rPr>
  </w:style>
  <w:style w:type="paragraph" w:styleId="Revision">
    <w:name w:val="Revision"/>
    <w:hidden/>
    <w:uiPriority w:val="99"/>
    <w:semiHidden/>
    <w:rsid w:val="00D21632"/>
    <w:pPr>
      <w:widowControl/>
      <w:autoSpaceDE/>
      <w:autoSpaceDN/>
    </w:pPr>
    <w:rPr>
      <w:rFonts w:ascii="Poppins" w:eastAsia="Poppins" w:hAnsi="Poppins" w:cs="Poppins"/>
      <w:sz w:val="24"/>
      <w:szCs w:val="24"/>
      <w:lang w:val="en-GB"/>
    </w:rPr>
  </w:style>
  <w:style w:type="character" w:styleId="CommentReference">
    <w:name w:val="annotation reference"/>
    <w:basedOn w:val="DefaultParagraphFont"/>
    <w:uiPriority w:val="99"/>
    <w:semiHidden/>
    <w:unhideWhenUsed/>
    <w:rsid w:val="00D21632"/>
    <w:rPr>
      <w:sz w:val="16"/>
      <w:szCs w:val="16"/>
    </w:rPr>
  </w:style>
  <w:style w:type="paragraph" w:styleId="CommentText">
    <w:name w:val="annotation text"/>
    <w:basedOn w:val="Normal"/>
    <w:link w:val="CommentTextChar"/>
    <w:uiPriority w:val="99"/>
    <w:unhideWhenUsed/>
    <w:rsid w:val="00D21632"/>
    <w:pPr>
      <w:spacing w:line="240" w:lineRule="auto"/>
    </w:pPr>
    <w:rPr>
      <w:sz w:val="20"/>
      <w:szCs w:val="20"/>
    </w:rPr>
  </w:style>
  <w:style w:type="character" w:customStyle="1" w:styleId="CommentTextChar">
    <w:name w:val="Comment Text Char"/>
    <w:basedOn w:val="DefaultParagraphFont"/>
    <w:link w:val="CommentText"/>
    <w:uiPriority w:val="99"/>
    <w:rsid w:val="00D21632"/>
    <w:rPr>
      <w:rFonts w:ascii="Poppins" w:eastAsia="Poppins" w:hAnsi="Poppins" w:cs="Poppins"/>
      <w:sz w:val="20"/>
      <w:szCs w:val="20"/>
      <w:lang w:val="en-GB"/>
    </w:rPr>
  </w:style>
  <w:style w:type="paragraph" w:styleId="CommentSubject">
    <w:name w:val="annotation subject"/>
    <w:basedOn w:val="CommentText"/>
    <w:next w:val="CommentText"/>
    <w:link w:val="CommentSubjectChar"/>
    <w:uiPriority w:val="99"/>
    <w:semiHidden/>
    <w:unhideWhenUsed/>
    <w:rsid w:val="00D21632"/>
    <w:rPr>
      <w:b/>
      <w:bCs/>
    </w:rPr>
  </w:style>
  <w:style w:type="character" w:customStyle="1" w:styleId="CommentSubjectChar">
    <w:name w:val="Comment Subject Char"/>
    <w:basedOn w:val="CommentTextChar"/>
    <w:link w:val="CommentSubject"/>
    <w:uiPriority w:val="99"/>
    <w:semiHidden/>
    <w:rsid w:val="00D21632"/>
    <w:rPr>
      <w:rFonts w:ascii="Poppins" w:eastAsia="Poppins" w:hAnsi="Poppins" w:cs="Poppins"/>
      <w:b/>
      <w:bCs/>
      <w:sz w:val="20"/>
      <w:szCs w:val="20"/>
      <w:lang w:val="en-GB"/>
    </w:rPr>
  </w:style>
  <w:style w:type="character" w:styleId="UnresolvedMention">
    <w:name w:val="Unresolved Mention"/>
    <w:basedOn w:val="DefaultParagraphFont"/>
    <w:uiPriority w:val="99"/>
    <w:semiHidden/>
    <w:unhideWhenUsed/>
    <w:rsid w:val="00370F22"/>
    <w:rPr>
      <w:color w:val="605E5C"/>
      <w:shd w:val="clear" w:color="auto" w:fill="E1DFDD"/>
    </w:rPr>
  </w:style>
  <w:style w:type="paragraph" w:customStyle="1" w:styleId="Attribution">
    <w:name w:val="Attribution"/>
    <w:basedOn w:val="Normal"/>
    <w:link w:val="AttributionChar"/>
    <w:qFormat/>
    <w:rsid w:val="005D650F"/>
    <w:pPr>
      <w:spacing w:line="240" w:lineRule="auto"/>
      <w:ind w:left="862" w:right="0"/>
    </w:pPr>
    <w:rPr>
      <w:b/>
      <w:color w:val="000000" w:themeColor="text1"/>
      <w:w w:val="95"/>
      <w:szCs w:val="20"/>
    </w:rPr>
  </w:style>
  <w:style w:type="character" w:customStyle="1" w:styleId="AttributionChar">
    <w:name w:val="Attribution Char"/>
    <w:basedOn w:val="DefaultParagraphFont"/>
    <w:link w:val="Attribution"/>
    <w:rsid w:val="005D650F"/>
    <w:rPr>
      <w:rFonts w:ascii="Poppins" w:eastAsia="Poppins" w:hAnsi="Poppins" w:cs="Poppins"/>
      <w:b/>
      <w:color w:val="000000" w:themeColor="text1"/>
      <w:w w:val="95"/>
      <w:sz w:val="24"/>
      <w:szCs w:val="20"/>
      <w:lang w:val="en-GB"/>
    </w:rPr>
  </w:style>
  <w:style w:type="character" w:customStyle="1" w:styleId="spellingerrorsuperscript">
    <w:name w:val="spellingerrorsuperscript"/>
    <w:basedOn w:val="DefaultParagraphFont"/>
    <w:rsid w:val="000831E4"/>
  </w:style>
  <w:style w:type="character" w:styleId="FollowedHyperlink">
    <w:name w:val="FollowedHyperlink"/>
    <w:basedOn w:val="DefaultParagraphFont"/>
    <w:uiPriority w:val="99"/>
    <w:semiHidden/>
    <w:unhideWhenUsed/>
    <w:rsid w:val="005C4EE3"/>
    <w:rPr>
      <w:color w:val="800080" w:themeColor="followedHyperlink"/>
      <w:u w:val="single"/>
    </w:rPr>
  </w:style>
  <w:style w:type="character" w:customStyle="1" w:styleId="Heading1Char">
    <w:name w:val="Heading 1 Char"/>
    <w:basedOn w:val="DefaultParagraphFont"/>
    <w:link w:val="Heading1"/>
    <w:uiPriority w:val="9"/>
    <w:rsid w:val="00EA419C"/>
    <w:rPr>
      <w:rFonts w:ascii="Poppins" w:eastAsia="Poppins" w:hAnsi="Poppins" w:cs="Poppins"/>
      <w:b/>
      <w:bCs/>
      <w:color w:val="E73E97" w:themeColor="accent2"/>
      <w:sz w:val="36"/>
      <w:szCs w:val="32"/>
      <w:lang w:val="en-GB"/>
    </w:rPr>
  </w:style>
  <w:style w:type="character" w:customStyle="1" w:styleId="advancedproofingissue">
    <w:name w:val="advancedproofingissue"/>
    <w:basedOn w:val="DefaultParagraphFont"/>
    <w:rsid w:val="00C26A15"/>
  </w:style>
  <w:style w:type="character" w:customStyle="1" w:styleId="eop">
    <w:name w:val="eop"/>
    <w:basedOn w:val="DefaultParagraphFont"/>
    <w:rsid w:val="00F96765"/>
  </w:style>
  <w:style w:type="paragraph" w:styleId="FootnoteText">
    <w:name w:val="footnote text"/>
    <w:basedOn w:val="Normal"/>
    <w:link w:val="FootnoteTextChar"/>
    <w:uiPriority w:val="99"/>
    <w:semiHidden/>
    <w:unhideWhenUsed/>
    <w:rsid w:val="00AB01EF"/>
    <w:pPr>
      <w:spacing w:line="240" w:lineRule="auto"/>
    </w:pPr>
    <w:rPr>
      <w:sz w:val="20"/>
      <w:szCs w:val="20"/>
    </w:rPr>
  </w:style>
  <w:style w:type="character" w:customStyle="1" w:styleId="FootnoteTextChar">
    <w:name w:val="Footnote Text Char"/>
    <w:basedOn w:val="DefaultParagraphFont"/>
    <w:link w:val="FootnoteText"/>
    <w:uiPriority w:val="99"/>
    <w:semiHidden/>
    <w:rsid w:val="00AB01EF"/>
    <w:rPr>
      <w:rFonts w:ascii="Poppins" w:eastAsia="Poppins" w:hAnsi="Poppins" w:cs="Poppins"/>
      <w:sz w:val="20"/>
      <w:szCs w:val="20"/>
      <w:lang w:val="en-GB"/>
    </w:rPr>
  </w:style>
  <w:style w:type="character" w:styleId="FootnoteReference">
    <w:name w:val="footnote reference"/>
    <w:basedOn w:val="DefaultParagraphFont"/>
    <w:uiPriority w:val="99"/>
    <w:semiHidden/>
    <w:unhideWhenUsed/>
    <w:rsid w:val="00AB01EF"/>
    <w:rPr>
      <w:vertAlign w:val="superscript"/>
    </w:rPr>
  </w:style>
  <w:style w:type="character" w:styleId="PlaceholderText">
    <w:name w:val="Placeholder Text"/>
    <w:basedOn w:val="DefaultParagraphFont"/>
    <w:uiPriority w:val="99"/>
    <w:semiHidden/>
    <w:rsid w:val="001276AC"/>
    <w:rPr>
      <w:color w:val="808080"/>
    </w:rPr>
  </w:style>
  <w:style w:type="paragraph" w:styleId="TOCHeading">
    <w:name w:val="TOC Heading"/>
    <w:basedOn w:val="Heading1"/>
    <w:next w:val="Normal"/>
    <w:uiPriority w:val="39"/>
    <w:unhideWhenUsed/>
    <w:qFormat/>
    <w:rsid w:val="00BE5E28"/>
    <w:pPr>
      <w:keepNext/>
      <w:keepLines/>
      <w:widowControl/>
      <w:autoSpaceDE/>
      <w:autoSpaceDN/>
      <w:outlineLvl w:val="9"/>
    </w:pPr>
    <w:rPr>
      <w:rFonts w:eastAsiaTheme="majorEastAsia" w:cstheme="majorBidi"/>
      <w:bCs w:val="0"/>
      <w:sz w:val="40"/>
      <w:lang w:eastAsia="en-GB"/>
    </w:rPr>
  </w:style>
  <w:style w:type="paragraph" w:styleId="TOC1">
    <w:name w:val="toc 1"/>
    <w:basedOn w:val="Normal"/>
    <w:next w:val="Normal"/>
    <w:autoRedefine/>
    <w:uiPriority w:val="39"/>
    <w:unhideWhenUsed/>
    <w:rsid w:val="00EA419C"/>
    <w:pPr>
      <w:tabs>
        <w:tab w:val="right" w:leader="dot" w:pos="9224"/>
      </w:tabs>
      <w:spacing w:after="40" w:line="240" w:lineRule="auto"/>
      <w:ind w:right="17"/>
    </w:pPr>
  </w:style>
  <w:style w:type="paragraph" w:styleId="TOC2">
    <w:name w:val="toc 2"/>
    <w:basedOn w:val="Normal"/>
    <w:next w:val="Normal"/>
    <w:autoRedefine/>
    <w:uiPriority w:val="39"/>
    <w:unhideWhenUsed/>
    <w:rsid w:val="00250CDE"/>
    <w:pPr>
      <w:spacing w:after="100"/>
      <w:ind w:left="240"/>
    </w:pPr>
  </w:style>
  <w:style w:type="paragraph" w:styleId="TOC3">
    <w:name w:val="toc 3"/>
    <w:basedOn w:val="Normal"/>
    <w:next w:val="Normal"/>
    <w:autoRedefine/>
    <w:uiPriority w:val="39"/>
    <w:unhideWhenUsed/>
    <w:rsid w:val="00250CDE"/>
    <w:pPr>
      <w:spacing w:after="100"/>
      <w:ind w:left="480"/>
    </w:pPr>
  </w:style>
  <w:style w:type="paragraph" w:styleId="ListBullet">
    <w:name w:val="List Bullet"/>
    <w:basedOn w:val="Normal"/>
    <w:uiPriority w:val="99"/>
    <w:unhideWhenUsed/>
    <w:rsid w:val="00D03665"/>
    <w:pPr>
      <w:numPr>
        <w:numId w:val="2"/>
      </w:numPr>
      <w:contextualSpacing/>
    </w:pPr>
  </w:style>
  <w:style w:type="table" w:styleId="TableGrid">
    <w:name w:val="Table Grid"/>
    <w:basedOn w:val="TableNormal"/>
    <w:uiPriority w:val="39"/>
    <w:rsid w:val="00D03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WEndPage2">
    <w:name w:val="HW End Page 2"/>
    <w:basedOn w:val="Normal"/>
    <w:uiPriority w:val="49"/>
    <w:rsid w:val="00D03665"/>
    <w:pPr>
      <w:widowControl/>
      <w:autoSpaceDE/>
      <w:autoSpaceDN/>
      <w:spacing w:line="260" w:lineRule="exact"/>
      <w:ind w:right="0"/>
    </w:pPr>
    <w:rPr>
      <w:rFonts w:ascii="Poppins Light" w:eastAsiaTheme="minorHAnsi" w:hAnsi="Poppins Light" w:cs="Arial"/>
      <w:b/>
      <w:color w:val="FFFFFF" w:themeColor="background1"/>
      <w:spacing w:val="10"/>
      <w:sz w:val="20"/>
      <w:szCs w:val="20"/>
    </w:rPr>
  </w:style>
  <w:style w:type="paragraph" w:customStyle="1" w:styleId="HWMainTitle1">
    <w:name w:val="HW Main Title 1"/>
    <w:basedOn w:val="Normal"/>
    <w:rsid w:val="00D03665"/>
    <w:pPr>
      <w:widowControl/>
      <w:autoSpaceDE/>
      <w:autoSpaceDN/>
      <w:spacing w:after="320" w:line="700" w:lineRule="exact"/>
      <w:ind w:right="0"/>
      <w:contextualSpacing/>
    </w:pPr>
    <w:rPr>
      <w:rFonts w:eastAsiaTheme="minorHAnsi" w:cs="Arial"/>
      <w:b/>
      <w:color w:val="FFFFFF" w:themeColor="background1"/>
      <w:sz w:val="68"/>
      <w:szCs w:val="130"/>
    </w:rPr>
  </w:style>
  <w:style w:type="paragraph" w:styleId="Subtitle">
    <w:name w:val="Subtitle"/>
    <w:basedOn w:val="Normal"/>
    <w:next w:val="Normal"/>
    <w:link w:val="SubtitleChar"/>
    <w:uiPriority w:val="11"/>
    <w:qFormat/>
    <w:rsid w:val="00D03665"/>
    <w:pPr>
      <w:numPr>
        <w:ilvl w:val="1"/>
      </w:numPr>
      <w:spacing w:after="160"/>
    </w:pPr>
    <w:rPr>
      <w:rFonts w:eastAsiaTheme="minorEastAsia" w:cstheme="minorBidi"/>
      <w:b/>
      <w:color w:val="004F6B"/>
      <w:sz w:val="36"/>
      <w:szCs w:val="22"/>
    </w:rPr>
  </w:style>
  <w:style w:type="character" w:customStyle="1" w:styleId="SubtitleChar">
    <w:name w:val="Subtitle Char"/>
    <w:basedOn w:val="DefaultParagraphFont"/>
    <w:link w:val="Subtitle"/>
    <w:uiPriority w:val="11"/>
    <w:rsid w:val="00D03665"/>
    <w:rPr>
      <w:rFonts w:ascii="Poppins" w:eastAsiaTheme="minorEastAsia" w:hAnsi="Poppins"/>
      <w:b/>
      <w:color w:val="004F6B"/>
      <w:sz w:val="36"/>
      <w:lang w:val="en-GB"/>
    </w:rPr>
  </w:style>
  <w:style w:type="character" w:styleId="Emphasis">
    <w:name w:val="Emphasis"/>
    <w:basedOn w:val="DefaultParagraphFont"/>
    <w:uiPriority w:val="20"/>
    <w:qFormat/>
    <w:rsid w:val="00B44B77"/>
    <w:rPr>
      <w:rFonts w:ascii="Poppins" w:hAnsi="Poppins"/>
      <w:b/>
      <w:i w:val="0"/>
      <w:iCs/>
      <w:color w:val="004F6B"/>
      <w:sz w:val="24"/>
    </w:rPr>
  </w:style>
  <w:style w:type="character" w:customStyle="1" w:styleId="Heading4Char">
    <w:name w:val="Heading 4 Char"/>
    <w:basedOn w:val="DefaultParagraphFont"/>
    <w:link w:val="Heading4"/>
    <w:uiPriority w:val="9"/>
    <w:rsid w:val="00EA419C"/>
    <w:rPr>
      <w:rFonts w:ascii="Poppins" w:eastAsiaTheme="majorEastAsia" w:hAnsi="Poppins" w:cstheme="majorBidi"/>
      <w:b/>
      <w:iCs/>
      <w:color w:val="004F6B" w:themeColor="accent1"/>
      <w:sz w:val="24"/>
      <w:szCs w:val="24"/>
      <w:lang w:val="en-GB"/>
    </w:rPr>
  </w:style>
  <w:style w:type="paragraph" w:styleId="IntenseQuote">
    <w:name w:val="Intense Quote"/>
    <w:basedOn w:val="Normal"/>
    <w:next w:val="Normal"/>
    <w:link w:val="IntenseQuoteChar"/>
    <w:uiPriority w:val="30"/>
    <w:qFormat/>
    <w:rsid w:val="00EA419C"/>
    <w:pPr>
      <w:framePr w:wrap="notBeside" w:vAnchor="text" w:hAnchor="text" w:y="1"/>
      <w:pBdr>
        <w:top w:val="single" w:sz="4" w:space="10" w:color="96DF46" w:themeColor="accent3"/>
        <w:bottom w:val="single" w:sz="4" w:space="10" w:color="96DF46" w:themeColor="accent3"/>
      </w:pBdr>
      <w:spacing w:line="240" w:lineRule="auto"/>
      <w:ind w:left="862" w:right="862"/>
    </w:pPr>
    <w:rPr>
      <w:iCs/>
      <w:color w:val="004F6B" w:themeColor="accent1"/>
    </w:rPr>
  </w:style>
  <w:style w:type="character" w:customStyle="1" w:styleId="IntenseQuoteChar">
    <w:name w:val="Intense Quote Char"/>
    <w:basedOn w:val="DefaultParagraphFont"/>
    <w:link w:val="IntenseQuote"/>
    <w:uiPriority w:val="30"/>
    <w:rsid w:val="00EA419C"/>
    <w:rPr>
      <w:rFonts w:ascii="Poppins" w:eastAsia="Poppins" w:hAnsi="Poppins" w:cs="Poppins"/>
      <w:iCs/>
      <w:color w:val="004F6B" w:themeColor="accent1"/>
      <w:sz w:val="24"/>
      <w:szCs w:val="24"/>
      <w:lang w:val="en-GB"/>
    </w:rPr>
  </w:style>
  <w:style w:type="character" w:styleId="BookTitle">
    <w:name w:val="Book Title"/>
    <w:basedOn w:val="DefaultParagraphFont"/>
    <w:uiPriority w:val="33"/>
    <w:rsid w:val="00EA419C"/>
    <w:rPr>
      <w:b/>
      <w:bCs/>
      <w:i/>
      <w:iCs/>
      <w:spacing w:val="5"/>
    </w:rPr>
  </w:style>
  <w:style w:type="paragraph" w:customStyle="1" w:styleId="ListBullet-pink">
    <w:name w:val="List Bullet - pink"/>
    <w:basedOn w:val="Attribution"/>
    <w:link w:val="ListBullet-pinkChar"/>
    <w:qFormat/>
    <w:rsid w:val="00BE5E28"/>
    <w:pPr>
      <w:widowControl/>
      <w:numPr>
        <w:numId w:val="3"/>
      </w:numPr>
      <w:autoSpaceDE/>
      <w:autoSpaceDN/>
      <w:ind w:right="862"/>
    </w:pPr>
    <w:rPr>
      <w:b w:val="0"/>
      <w:iCs/>
      <w:color w:val="004F6B" w:themeColor="text2"/>
    </w:rPr>
  </w:style>
  <w:style w:type="character" w:customStyle="1" w:styleId="ListBullet-pinkChar">
    <w:name w:val="List Bullet - pink Char"/>
    <w:basedOn w:val="AttributionChar"/>
    <w:link w:val="ListBullet-pink"/>
    <w:rsid w:val="00BE5E28"/>
    <w:rPr>
      <w:rFonts w:ascii="Poppins" w:eastAsia="Poppins" w:hAnsi="Poppins" w:cs="Poppins"/>
      <w:b w:val="0"/>
      <w:iCs/>
      <w:color w:val="004F6B" w:themeColor="text2"/>
      <w:w w:val="95"/>
      <w:sz w:val="24"/>
      <w:szCs w:val="20"/>
      <w:lang w:val="en-GB"/>
    </w:rPr>
  </w:style>
  <w:style w:type="paragraph" w:customStyle="1" w:styleId="Pa5">
    <w:name w:val="Pa5"/>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7">
    <w:name w:val="A7"/>
    <w:uiPriority w:val="99"/>
    <w:rsid w:val="005D650F"/>
    <w:rPr>
      <w:rFonts w:cs="Poppins"/>
      <w:color w:val="000000"/>
    </w:rPr>
  </w:style>
  <w:style w:type="paragraph" w:customStyle="1" w:styleId="Pa6">
    <w:name w:val="Pa6"/>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8">
    <w:name w:val="A8"/>
    <w:uiPriority w:val="99"/>
    <w:rsid w:val="005D650F"/>
    <w:rPr>
      <w:rFonts w:cs="Poppins Medium"/>
      <w:color w:val="000000"/>
      <w:sz w:val="32"/>
      <w:szCs w:val="32"/>
    </w:rPr>
  </w:style>
  <w:style w:type="character" w:customStyle="1" w:styleId="A3">
    <w:name w:val="A3"/>
    <w:uiPriority w:val="99"/>
    <w:rsid w:val="005D650F"/>
    <w:rPr>
      <w:rFonts w:ascii="Poppins" w:hAnsi="Poppins" w:cs="Poppins"/>
      <w:color w:val="000000"/>
      <w:sz w:val="28"/>
      <w:szCs w:val="28"/>
    </w:rPr>
  </w:style>
  <w:style w:type="character" w:customStyle="1" w:styleId="Heading2Char">
    <w:name w:val="Heading 2 Char"/>
    <w:basedOn w:val="DefaultParagraphFont"/>
    <w:link w:val="Heading2"/>
    <w:uiPriority w:val="9"/>
    <w:rsid w:val="007A3BA7"/>
    <w:rPr>
      <w:rFonts w:ascii="Poppins" w:eastAsia="Lucida Sans" w:hAnsi="Poppins" w:cs="Lucida Sans"/>
      <w:b/>
      <w:bCs/>
      <w:color w:val="004F6B" w:themeColor="accent1"/>
      <w:sz w:val="32"/>
      <w:szCs w:val="28"/>
      <w:u w:color="000000"/>
      <w:lang w:val="en-GB"/>
    </w:rPr>
  </w:style>
  <w:style w:type="character" w:customStyle="1" w:styleId="Heading3Char">
    <w:name w:val="Heading 3 Char"/>
    <w:basedOn w:val="DefaultParagraphFont"/>
    <w:link w:val="Heading3"/>
    <w:uiPriority w:val="9"/>
    <w:rsid w:val="00EC73D8"/>
    <w:rPr>
      <w:rFonts w:ascii="Poppins" w:eastAsia="Poppins" w:hAnsi="Poppins" w:cs="Poppins"/>
      <w:b/>
      <w:bCs/>
      <w:color w:val="004F6B" w:themeColor="accent1"/>
      <w:sz w:val="28"/>
      <w:lang w:val="en-GB"/>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0C4EAC"/>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normaltextrun">
    <w:name w:val="normaltextrun"/>
    <w:basedOn w:val="DefaultParagraphFont"/>
    <w:rsid w:val="000C4EAC"/>
  </w:style>
  <w:style w:type="paragraph" w:customStyle="1" w:styleId="xmsonormal">
    <w:name w:val="x_msonormal"/>
    <w:basedOn w:val="Normal"/>
    <w:rsid w:val="006B2224"/>
    <w:pPr>
      <w:widowControl/>
      <w:autoSpaceDE/>
      <w:autoSpaceDN/>
      <w:spacing w:line="240" w:lineRule="auto"/>
      <w:ind w:right="0"/>
    </w:pPr>
    <w:rPr>
      <w:rFonts w:ascii="Calibri" w:eastAsia="PMingLiU" w:hAnsi="Calibri" w:cs="Calibri"/>
      <w:sz w:val="22"/>
      <w:szCs w:val="22"/>
      <w:lang w:eastAsia="zh-TW"/>
    </w:rPr>
  </w:style>
  <w:style w:type="character" w:customStyle="1" w:styleId="spellingerror">
    <w:name w:val="spellingerror"/>
    <w:basedOn w:val="DefaultParagraphFont"/>
    <w:rsid w:val="00B14E83"/>
  </w:style>
  <w:style w:type="character" w:customStyle="1" w:styleId="Heading5Char">
    <w:name w:val="Heading 5 Char"/>
    <w:basedOn w:val="DefaultParagraphFont"/>
    <w:link w:val="Heading5"/>
    <w:uiPriority w:val="9"/>
    <w:rPr>
      <w:rFonts w:asciiTheme="majorHAnsi" w:eastAsiaTheme="majorEastAsia" w:hAnsiTheme="majorHAnsi" w:cstheme="majorBidi"/>
      <w:color w:val="003A50" w:themeColor="accent1" w:themeShade="B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171068">
      <w:bodyDiv w:val="1"/>
      <w:marLeft w:val="0"/>
      <w:marRight w:val="0"/>
      <w:marTop w:val="0"/>
      <w:marBottom w:val="0"/>
      <w:divBdr>
        <w:top w:val="none" w:sz="0" w:space="0" w:color="auto"/>
        <w:left w:val="none" w:sz="0" w:space="0" w:color="auto"/>
        <w:bottom w:val="none" w:sz="0" w:space="0" w:color="auto"/>
        <w:right w:val="none" w:sz="0" w:space="0" w:color="auto"/>
      </w:divBdr>
    </w:div>
    <w:div w:id="101725261">
      <w:bodyDiv w:val="1"/>
      <w:marLeft w:val="0"/>
      <w:marRight w:val="0"/>
      <w:marTop w:val="0"/>
      <w:marBottom w:val="0"/>
      <w:divBdr>
        <w:top w:val="none" w:sz="0" w:space="0" w:color="auto"/>
        <w:left w:val="none" w:sz="0" w:space="0" w:color="auto"/>
        <w:bottom w:val="none" w:sz="0" w:space="0" w:color="auto"/>
        <w:right w:val="none" w:sz="0" w:space="0" w:color="auto"/>
      </w:divBdr>
      <w:divsChild>
        <w:div w:id="238492050">
          <w:marLeft w:val="0"/>
          <w:marRight w:val="0"/>
          <w:marTop w:val="0"/>
          <w:marBottom w:val="0"/>
          <w:divBdr>
            <w:top w:val="none" w:sz="0" w:space="0" w:color="auto"/>
            <w:left w:val="none" w:sz="0" w:space="0" w:color="auto"/>
            <w:bottom w:val="none" w:sz="0" w:space="0" w:color="auto"/>
            <w:right w:val="none" w:sz="0" w:space="0" w:color="auto"/>
          </w:divBdr>
          <w:divsChild>
            <w:div w:id="573204187">
              <w:marLeft w:val="0"/>
              <w:marRight w:val="0"/>
              <w:marTop w:val="0"/>
              <w:marBottom w:val="0"/>
              <w:divBdr>
                <w:top w:val="none" w:sz="0" w:space="0" w:color="auto"/>
                <w:left w:val="none" w:sz="0" w:space="0" w:color="auto"/>
                <w:bottom w:val="none" w:sz="0" w:space="0" w:color="auto"/>
                <w:right w:val="none" w:sz="0" w:space="0" w:color="auto"/>
              </w:divBdr>
            </w:div>
          </w:divsChild>
        </w:div>
        <w:div w:id="350180393">
          <w:marLeft w:val="0"/>
          <w:marRight w:val="0"/>
          <w:marTop w:val="0"/>
          <w:marBottom w:val="0"/>
          <w:divBdr>
            <w:top w:val="none" w:sz="0" w:space="0" w:color="auto"/>
            <w:left w:val="none" w:sz="0" w:space="0" w:color="auto"/>
            <w:bottom w:val="none" w:sz="0" w:space="0" w:color="auto"/>
            <w:right w:val="none" w:sz="0" w:space="0" w:color="auto"/>
          </w:divBdr>
          <w:divsChild>
            <w:div w:id="1843468507">
              <w:marLeft w:val="0"/>
              <w:marRight w:val="0"/>
              <w:marTop w:val="0"/>
              <w:marBottom w:val="0"/>
              <w:divBdr>
                <w:top w:val="none" w:sz="0" w:space="0" w:color="auto"/>
                <w:left w:val="none" w:sz="0" w:space="0" w:color="auto"/>
                <w:bottom w:val="none" w:sz="0" w:space="0" w:color="auto"/>
                <w:right w:val="none" w:sz="0" w:space="0" w:color="auto"/>
              </w:divBdr>
            </w:div>
          </w:divsChild>
        </w:div>
        <w:div w:id="397094960">
          <w:marLeft w:val="0"/>
          <w:marRight w:val="0"/>
          <w:marTop w:val="0"/>
          <w:marBottom w:val="0"/>
          <w:divBdr>
            <w:top w:val="none" w:sz="0" w:space="0" w:color="auto"/>
            <w:left w:val="none" w:sz="0" w:space="0" w:color="auto"/>
            <w:bottom w:val="none" w:sz="0" w:space="0" w:color="auto"/>
            <w:right w:val="none" w:sz="0" w:space="0" w:color="auto"/>
          </w:divBdr>
          <w:divsChild>
            <w:div w:id="2006349970">
              <w:marLeft w:val="0"/>
              <w:marRight w:val="0"/>
              <w:marTop w:val="0"/>
              <w:marBottom w:val="0"/>
              <w:divBdr>
                <w:top w:val="none" w:sz="0" w:space="0" w:color="auto"/>
                <w:left w:val="none" w:sz="0" w:space="0" w:color="auto"/>
                <w:bottom w:val="none" w:sz="0" w:space="0" w:color="auto"/>
                <w:right w:val="none" w:sz="0" w:space="0" w:color="auto"/>
              </w:divBdr>
            </w:div>
          </w:divsChild>
        </w:div>
        <w:div w:id="507988375">
          <w:marLeft w:val="0"/>
          <w:marRight w:val="0"/>
          <w:marTop w:val="0"/>
          <w:marBottom w:val="0"/>
          <w:divBdr>
            <w:top w:val="none" w:sz="0" w:space="0" w:color="auto"/>
            <w:left w:val="none" w:sz="0" w:space="0" w:color="auto"/>
            <w:bottom w:val="none" w:sz="0" w:space="0" w:color="auto"/>
            <w:right w:val="none" w:sz="0" w:space="0" w:color="auto"/>
          </w:divBdr>
          <w:divsChild>
            <w:div w:id="1194149070">
              <w:marLeft w:val="0"/>
              <w:marRight w:val="0"/>
              <w:marTop w:val="0"/>
              <w:marBottom w:val="0"/>
              <w:divBdr>
                <w:top w:val="none" w:sz="0" w:space="0" w:color="auto"/>
                <w:left w:val="none" w:sz="0" w:space="0" w:color="auto"/>
                <w:bottom w:val="none" w:sz="0" w:space="0" w:color="auto"/>
                <w:right w:val="none" w:sz="0" w:space="0" w:color="auto"/>
              </w:divBdr>
            </w:div>
          </w:divsChild>
        </w:div>
        <w:div w:id="564684367">
          <w:marLeft w:val="0"/>
          <w:marRight w:val="0"/>
          <w:marTop w:val="0"/>
          <w:marBottom w:val="0"/>
          <w:divBdr>
            <w:top w:val="none" w:sz="0" w:space="0" w:color="auto"/>
            <w:left w:val="none" w:sz="0" w:space="0" w:color="auto"/>
            <w:bottom w:val="none" w:sz="0" w:space="0" w:color="auto"/>
            <w:right w:val="none" w:sz="0" w:space="0" w:color="auto"/>
          </w:divBdr>
          <w:divsChild>
            <w:div w:id="1469319396">
              <w:marLeft w:val="0"/>
              <w:marRight w:val="0"/>
              <w:marTop w:val="0"/>
              <w:marBottom w:val="0"/>
              <w:divBdr>
                <w:top w:val="none" w:sz="0" w:space="0" w:color="auto"/>
                <w:left w:val="none" w:sz="0" w:space="0" w:color="auto"/>
                <w:bottom w:val="none" w:sz="0" w:space="0" w:color="auto"/>
                <w:right w:val="none" w:sz="0" w:space="0" w:color="auto"/>
              </w:divBdr>
            </w:div>
          </w:divsChild>
        </w:div>
        <w:div w:id="628241025">
          <w:marLeft w:val="0"/>
          <w:marRight w:val="0"/>
          <w:marTop w:val="0"/>
          <w:marBottom w:val="0"/>
          <w:divBdr>
            <w:top w:val="none" w:sz="0" w:space="0" w:color="auto"/>
            <w:left w:val="none" w:sz="0" w:space="0" w:color="auto"/>
            <w:bottom w:val="none" w:sz="0" w:space="0" w:color="auto"/>
            <w:right w:val="none" w:sz="0" w:space="0" w:color="auto"/>
          </w:divBdr>
          <w:divsChild>
            <w:div w:id="2111000776">
              <w:marLeft w:val="0"/>
              <w:marRight w:val="0"/>
              <w:marTop w:val="0"/>
              <w:marBottom w:val="0"/>
              <w:divBdr>
                <w:top w:val="none" w:sz="0" w:space="0" w:color="auto"/>
                <w:left w:val="none" w:sz="0" w:space="0" w:color="auto"/>
                <w:bottom w:val="none" w:sz="0" w:space="0" w:color="auto"/>
                <w:right w:val="none" w:sz="0" w:space="0" w:color="auto"/>
              </w:divBdr>
            </w:div>
          </w:divsChild>
        </w:div>
        <w:div w:id="668945822">
          <w:marLeft w:val="0"/>
          <w:marRight w:val="0"/>
          <w:marTop w:val="0"/>
          <w:marBottom w:val="0"/>
          <w:divBdr>
            <w:top w:val="none" w:sz="0" w:space="0" w:color="auto"/>
            <w:left w:val="none" w:sz="0" w:space="0" w:color="auto"/>
            <w:bottom w:val="none" w:sz="0" w:space="0" w:color="auto"/>
            <w:right w:val="none" w:sz="0" w:space="0" w:color="auto"/>
          </w:divBdr>
          <w:divsChild>
            <w:div w:id="1425417143">
              <w:marLeft w:val="0"/>
              <w:marRight w:val="0"/>
              <w:marTop w:val="0"/>
              <w:marBottom w:val="0"/>
              <w:divBdr>
                <w:top w:val="none" w:sz="0" w:space="0" w:color="auto"/>
                <w:left w:val="none" w:sz="0" w:space="0" w:color="auto"/>
                <w:bottom w:val="none" w:sz="0" w:space="0" w:color="auto"/>
                <w:right w:val="none" w:sz="0" w:space="0" w:color="auto"/>
              </w:divBdr>
            </w:div>
          </w:divsChild>
        </w:div>
        <w:div w:id="710031504">
          <w:marLeft w:val="0"/>
          <w:marRight w:val="0"/>
          <w:marTop w:val="0"/>
          <w:marBottom w:val="0"/>
          <w:divBdr>
            <w:top w:val="none" w:sz="0" w:space="0" w:color="auto"/>
            <w:left w:val="none" w:sz="0" w:space="0" w:color="auto"/>
            <w:bottom w:val="none" w:sz="0" w:space="0" w:color="auto"/>
            <w:right w:val="none" w:sz="0" w:space="0" w:color="auto"/>
          </w:divBdr>
          <w:divsChild>
            <w:div w:id="648634753">
              <w:marLeft w:val="0"/>
              <w:marRight w:val="0"/>
              <w:marTop w:val="0"/>
              <w:marBottom w:val="0"/>
              <w:divBdr>
                <w:top w:val="none" w:sz="0" w:space="0" w:color="auto"/>
                <w:left w:val="none" w:sz="0" w:space="0" w:color="auto"/>
                <w:bottom w:val="none" w:sz="0" w:space="0" w:color="auto"/>
                <w:right w:val="none" w:sz="0" w:space="0" w:color="auto"/>
              </w:divBdr>
            </w:div>
          </w:divsChild>
        </w:div>
        <w:div w:id="724332480">
          <w:marLeft w:val="0"/>
          <w:marRight w:val="0"/>
          <w:marTop w:val="0"/>
          <w:marBottom w:val="0"/>
          <w:divBdr>
            <w:top w:val="none" w:sz="0" w:space="0" w:color="auto"/>
            <w:left w:val="none" w:sz="0" w:space="0" w:color="auto"/>
            <w:bottom w:val="none" w:sz="0" w:space="0" w:color="auto"/>
            <w:right w:val="none" w:sz="0" w:space="0" w:color="auto"/>
          </w:divBdr>
          <w:divsChild>
            <w:div w:id="1720132128">
              <w:marLeft w:val="0"/>
              <w:marRight w:val="0"/>
              <w:marTop w:val="0"/>
              <w:marBottom w:val="0"/>
              <w:divBdr>
                <w:top w:val="none" w:sz="0" w:space="0" w:color="auto"/>
                <w:left w:val="none" w:sz="0" w:space="0" w:color="auto"/>
                <w:bottom w:val="none" w:sz="0" w:space="0" w:color="auto"/>
                <w:right w:val="none" w:sz="0" w:space="0" w:color="auto"/>
              </w:divBdr>
            </w:div>
          </w:divsChild>
        </w:div>
        <w:div w:id="1288658937">
          <w:marLeft w:val="0"/>
          <w:marRight w:val="0"/>
          <w:marTop w:val="0"/>
          <w:marBottom w:val="0"/>
          <w:divBdr>
            <w:top w:val="none" w:sz="0" w:space="0" w:color="auto"/>
            <w:left w:val="none" w:sz="0" w:space="0" w:color="auto"/>
            <w:bottom w:val="none" w:sz="0" w:space="0" w:color="auto"/>
            <w:right w:val="none" w:sz="0" w:space="0" w:color="auto"/>
          </w:divBdr>
          <w:divsChild>
            <w:div w:id="452985571">
              <w:marLeft w:val="0"/>
              <w:marRight w:val="0"/>
              <w:marTop w:val="0"/>
              <w:marBottom w:val="0"/>
              <w:divBdr>
                <w:top w:val="none" w:sz="0" w:space="0" w:color="auto"/>
                <w:left w:val="none" w:sz="0" w:space="0" w:color="auto"/>
                <w:bottom w:val="none" w:sz="0" w:space="0" w:color="auto"/>
                <w:right w:val="none" w:sz="0" w:space="0" w:color="auto"/>
              </w:divBdr>
            </w:div>
          </w:divsChild>
        </w:div>
        <w:div w:id="1435242852">
          <w:marLeft w:val="0"/>
          <w:marRight w:val="0"/>
          <w:marTop w:val="0"/>
          <w:marBottom w:val="0"/>
          <w:divBdr>
            <w:top w:val="none" w:sz="0" w:space="0" w:color="auto"/>
            <w:left w:val="none" w:sz="0" w:space="0" w:color="auto"/>
            <w:bottom w:val="none" w:sz="0" w:space="0" w:color="auto"/>
            <w:right w:val="none" w:sz="0" w:space="0" w:color="auto"/>
          </w:divBdr>
          <w:divsChild>
            <w:div w:id="2123256813">
              <w:marLeft w:val="0"/>
              <w:marRight w:val="0"/>
              <w:marTop w:val="0"/>
              <w:marBottom w:val="0"/>
              <w:divBdr>
                <w:top w:val="none" w:sz="0" w:space="0" w:color="auto"/>
                <w:left w:val="none" w:sz="0" w:space="0" w:color="auto"/>
                <w:bottom w:val="none" w:sz="0" w:space="0" w:color="auto"/>
                <w:right w:val="none" w:sz="0" w:space="0" w:color="auto"/>
              </w:divBdr>
            </w:div>
          </w:divsChild>
        </w:div>
        <w:div w:id="1471944329">
          <w:marLeft w:val="0"/>
          <w:marRight w:val="0"/>
          <w:marTop w:val="0"/>
          <w:marBottom w:val="0"/>
          <w:divBdr>
            <w:top w:val="none" w:sz="0" w:space="0" w:color="auto"/>
            <w:left w:val="none" w:sz="0" w:space="0" w:color="auto"/>
            <w:bottom w:val="none" w:sz="0" w:space="0" w:color="auto"/>
            <w:right w:val="none" w:sz="0" w:space="0" w:color="auto"/>
          </w:divBdr>
          <w:divsChild>
            <w:div w:id="901476989">
              <w:marLeft w:val="0"/>
              <w:marRight w:val="0"/>
              <w:marTop w:val="0"/>
              <w:marBottom w:val="0"/>
              <w:divBdr>
                <w:top w:val="none" w:sz="0" w:space="0" w:color="auto"/>
                <w:left w:val="none" w:sz="0" w:space="0" w:color="auto"/>
                <w:bottom w:val="none" w:sz="0" w:space="0" w:color="auto"/>
                <w:right w:val="none" w:sz="0" w:space="0" w:color="auto"/>
              </w:divBdr>
            </w:div>
          </w:divsChild>
        </w:div>
        <w:div w:id="1496411164">
          <w:marLeft w:val="0"/>
          <w:marRight w:val="0"/>
          <w:marTop w:val="0"/>
          <w:marBottom w:val="0"/>
          <w:divBdr>
            <w:top w:val="none" w:sz="0" w:space="0" w:color="auto"/>
            <w:left w:val="none" w:sz="0" w:space="0" w:color="auto"/>
            <w:bottom w:val="none" w:sz="0" w:space="0" w:color="auto"/>
            <w:right w:val="none" w:sz="0" w:space="0" w:color="auto"/>
          </w:divBdr>
          <w:divsChild>
            <w:div w:id="695424462">
              <w:marLeft w:val="0"/>
              <w:marRight w:val="0"/>
              <w:marTop w:val="0"/>
              <w:marBottom w:val="0"/>
              <w:divBdr>
                <w:top w:val="none" w:sz="0" w:space="0" w:color="auto"/>
                <w:left w:val="none" w:sz="0" w:space="0" w:color="auto"/>
                <w:bottom w:val="none" w:sz="0" w:space="0" w:color="auto"/>
                <w:right w:val="none" w:sz="0" w:space="0" w:color="auto"/>
              </w:divBdr>
            </w:div>
          </w:divsChild>
        </w:div>
        <w:div w:id="1628314632">
          <w:marLeft w:val="0"/>
          <w:marRight w:val="0"/>
          <w:marTop w:val="0"/>
          <w:marBottom w:val="0"/>
          <w:divBdr>
            <w:top w:val="none" w:sz="0" w:space="0" w:color="auto"/>
            <w:left w:val="none" w:sz="0" w:space="0" w:color="auto"/>
            <w:bottom w:val="none" w:sz="0" w:space="0" w:color="auto"/>
            <w:right w:val="none" w:sz="0" w:space="0" w:color="auto"/>
          </w:divBdr>
          <w:divsChild>
            <w:div w:id="545807">
              <w:marLeft w:val="0"/>
              <w:marRight w:val="0"/>
              <w:marTop w:val="0"/>
              <w:marBottom w:val="0"/>
              <w:divBdr>
                <w:top w:val="none" w:sz="0" w:space="0" w:color="auto"/>
                <w:left w:val="none" w:sz="0" w:space="0" w:color="auto"/>
                <w:bottom w:val="none" w:sz="0" w:space="0" w:color="auto"/>
                <w:right w:val="none" w:sz="0" w:space="0" w:color="auto"/>
              </w:divBdr>
            </w:div>
          </w:divsChild>
        </w:div>
        <w:div w:id="1754352536">
          <w:marLeft w:val="0"/>
          <w:marRight w:val="0"/>
          <w:marTop w:val="0"/>
          <w:marBottom w:val="0"/>
          <w:divBdr>
            <w:top w:val="none" w:sz="0" w:space="0" w:color="auto"/>
            <w:left w:val="none" w:sz="0" w:space="0" w:color="auto"/>
            <w:bottom w:val="none" w:sz="0" w:space="0" w:color="auto"/>
            <w:right w:val="none" w:sz="0" w:space="0" w:color="auto"/>
          </w:divBdr>
          <w:divsChild>
            <w:div w:id="1410612748">
              <w:marLeft w:val="0"/>
              <w:marRight w:val="0"/>
              <w:marTop w:val="0"/>
              <w:marBottom w:val="0"/>
              <w:divBdr>
                <w:top w:val="none" w:sz="0" w:space="0" w:color="auto"/>
                <w:left w:val="none" w:sz="0" w:space="0" w:color="auto"/>
                <w:bottom w:val="none" w:sz="0" w:space="0" w:color="auto"/>
                <w:right w:val="none" w:sz="0" w:space="0" w:color="auto"/>
              </w:divBdr>
            </w:div>
          </w:divsChild>
        </w:div>
        <w:div w:id="1887176980">
          <w:marLeft w:val="0"/>
          <w:marRight w:val="0"/>
          <w:marTop w:val="0"/>
          <w:marBottom w:val="0"/>
          <w:divBdr>
            <w:top w:val="none" w:sz="0" w:space="0" w:color="auto"/>
            <w:left w:val="none" w:sz="0" w:space="0" w:color="auto"/>
            <w:bottom w:val="none" w:sz="0" w:space="0" w:color="auto"/>
            <w:right w:val="none" w:sz="0" w:space="0" w:color="auto"/>
          </w:divBdr>
          <w:divsChild>
            <w:div w:id="1843548298">
              <w:marLeft w:val="0"/>
              <w:marRight w:val="0"/>
              <w:marTop w:val="0"/>
              <w:marBottom w:val="0"/>
              <w:divBdr>
                <w:top w:val="none" w:sz="0" w:space="0" w:color="auto"/>
                <w:left w:val="none" w:sz="0" w:space="0" w:color="auto"/>
                <w:bottom w:val="none" w:sz="0" w:space="0" w:color="auto"/>
                <w:right w:val="none" w:sz="0" w:space="0" w:color="auto"/>
              </w:divBdr>
            </w:div>
          </w:divsChild>
        </w:div>
        <w:div w:id="2059891302">
          <w:marLeft w:val="0"/>
          <w:marRight w:val="0"/>
          <w:marTop w:val="0"/>
          <w:marBottom w:val="0"/>
          <w:divBdr>
            <w:top w:val="none" w:sz="0" w:space="0" w:color="auto"/>
            <w:left w:val="none" w:sz="0" w:space="0" w:color="auto"/>
            <w:bottom w:val="none" w:sz="0" w:space="0" w:color="auto"/>
            <w:right w:val="none" w:sz="0" w:space="0" w:color="auto"/>
          </w:divBdr>
          <w:divsChild>
            <w:div w:id="1193110152">
              <w:marLeft w:val="0"/>
              <w:marRight w:val="0"/>
              <w:marTop w:val="0"/>
              <w:marBottom w:val="0"/>
              <w:divBdr>
                <w:top w:val="none" w:sz="0" w:space="0" w:color="auto"/>
                <w:left w:val="none" w:sz="0" w:space="0" w:color="auto"/>
                <w:bottom w:val="none" w:sz="0" w:space="0" w:color="auto"/>
                <w:right w:val="none" w:sz="0" w:space="0" w:color="auto"/>
              </w:divBdr>
            </w:div>
          </w:divsChild>
        </w:div>
        <w:div w:id="2076540750">
          <w:marLeft w:val="0"/>
          <w:marRight w:val="0"/>
          <w:marTop w:val="0"/>
          <w:marBottom w:val="0"/>
          <w:divBdr>
            <w:top w:val="none" w:sz="0" w:space="0" w:color="auto"/>
            <w:left w:val="none" w:sz="0" w:space="0" w:color="auto"/>
            <w:bottom w:val="none" w:sz="0" w:space="0" w:color="auto"/>
            <w:right w:val="none" w:sz="0" w:space="0" w:color="auto"/>
          </w:divBdr>
          <w:divsChild>
            <w:div w:id="3211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12618">
      <w:bodyDiv w:val="1"/>
      <w:marLeft w:val="0"/>
      <w:marRight w:val="0"/>
      <w:marTop w:val="0"/>
      <w:marBottom w:val="0"/>
      <w:divBdr>
        <w:top w:val="none" w:sz="0" w:space="0" w:color="auto"/>
        <w:left w:val="none" w:sz="0" w:space="0" w:color="auto"/>
        <w:bottom w:val="none" w:sz="0" w:space="0" w:color="auto"/>
        <w:right w:val="none" w:sz="0" w:space="0" w:color="auto"/>
      </w:divBdr>
    </w:div>
    <w:div w:id="365643407">
      <w:bodyDiv w:val="1"/>
      <w:marLeft w:val="0"/>
      <w:marRight w:val="0"/>
      <w:marTop w:val="0"/>
      <w:marBottom w:val="0"/>
      <w:divBdr>
        <w:top w:val="none" w:sz="0" w:space="0" w:color="auto"/>
        <w:left w:val="none" w:sz="0" w:space="0" w:color="auto"/>
        <w:bottom w:val="none" w:sz="0" w:space="0" w:color="auto"/>
        <w:right w:val="none" w:sz="0" w:space="0" w:color="auto"/>
      </w:divBdr>
    </w:div>
    <w:div w:id="383528128">
      <w:bodyDiv w:val="1"/>
      <w:marLeft w:val="0"/>
      <w:marRight w:val="0"/>
      <w:marTop w:val="0"/>
      <w:marBottom w:val="0"/>
      <w:divBdr>
        <w:top w:val="none" w:sz="0" w:space="0" w:color="auto"/>
        <w:left w:val="none" w:sz="0" w:space="0" w:color="auto"/>
        <w:bottom w:val="none" w:sz="0" w:space="0" w:color="auto"/>
        <w:right w:val="none" w:sz="0" w:space="0" w:color="auto"/>
      </w:divBdr>
    </w:div>
    <w:div w:id="439380808">
      <w:bodyDiv w:val="1"/>
      <w:marLeft w:val="0"/>
      <w:marRight w:val="0"/>
      <w:marTop w:val="0"/>
      <w:marBottom w:val="0"/>
      <w:divBdr>
        <w:top w:val="none" w:sz="0" w:space="0" w:color="auto"/>
        <w:left w:val="none" w:sz="0" w:space="0" w:color="auto"/>
        <w:bottom w:val="none" w:sz="0" w:space="0" w:color="auto"/>
        <w:right w:val="none" w:sz="0" w:space="0" w:color="auto"/>
      </w:divBdr>
      <w:divsChild>
        <w:div w:id="355931088">
          <w:marLeft w:val="0"/>
          <w:marRight w:val="0"/>
          <w:marTop w:val="0"/>
          <w:marBottom w:val="0"/>
          <w:divBdr>
            <w:top w:val="none" w:sz="0" w:space="0" w:color="auto"/>
            <w:left w:val="none" w:sz="0" w:space="0" w:color="auto"/>
            <w:bottom w:val="none" w:sz="0" w:space="0" w:color="auto"/>
            <w:right w:val="none" w:sz="0" w:space="0" w:color="auto"/>
          </w:divBdr>
        </w:div>
        <w:div w:id="926811841">
          <w:marLeft w:val="0"/>
          <w:marRight w:val="0"/>
          <w:marTop w:val="0"/>
          <w:marBottom w:val="0"/>
          <w:divBdr>
            <w:top w:val="none" w:sz="0" w:space="0" w:color="auto"/>
            <w:left w:val="none" w:sz="0" w:space="0" w:color="auto"/>
            <w:bottom w:val="none" w:sz="0" w:space="0" w:color="auto"/>
            <w:right w:val="none" w:sz="0" w:space="0" w:color="auto"/>
          </w:divBdr>
        </w:div>
      </w:divsChild>
    </w:div>
    <w:div w:id="444349746">
      <w:bodyDiv w:val="1"/>
      <w:marLeft w:val="0"/>
      <w:marRight w:val="0"/>
      <w:marTop w:val="0"/>
      <w:marBottom w:val="0"/>
      <w:divBdr>
        <w:top w:val="none" w:sz="0" w:space="0" w:color="auto"/>
        <w:left w:val="none" w:sz="0" w:space="0" w:color="auto"/>
        <w:bottom w:val="none" w:sz="0" w:space="0" w:color="auto"/>
        <w:right w:val="none" w:sz="0" w:space="0" w:color="auto"/>
      </w:divBdr>
      <w:divsChild>
        <w:div w:id="432942140">
          <w:marLeft w:val="0"/>
          <w:marRight w:val="0"/>
          <w:marTop w:val="0"/>
          <w:marBottom w:val="0"/>
          <w:divBdr>
            <w:top w:val="none" w:sz="0" w:space="0" w:color="auto"/>
            <w:left w:val="none" w:sz="0" w:space="0" w:color="auto"/>
            <w:bottom w:val="none" w:sz="0" w:space="0" w:color="auto"/>
            <w:right w:val="none" w:sz="0" w:space="0" w:color="auto"/>
          </w:divBdr>
        </w:div>
        <w:div w:id="979650170">
          <w:marLeft w:val="0"/>
          <w:marRight w:val="0"/>
          <w:marTop w:val="0"/>
          <w:marBottom w:val="0"/>
          <w:divBdr>
            <w:top w:val="none" w:sz="0" w:space="0" w:color="auto"/>
            <w:left w:val="none" w:sz="0" w:space="0" w:color="auto"/>
            <w:bottom w:val="none" w:sz="0" w:space="0" w:color="auto"/>
            <w:right w:val="none" w:sz="0" w:space="0" w:color="auto"/>
          </w:divBdr>
        </w:div>
        <w:div w:id="1363745831">
          <w:marLeft w:val="0"/>
          <w:marRight w:val="0"/>
          <w:marTop w:val="0"/>
          <w:marBottom w:val="0"/>
          <w:divBdr>
            <w:top w:val="none" w:sz="0" w:space="0" w:color="auto"/>
            <w:left w:val="none" w:sz="0" w:space="0" w:color="auto"/>
            <w:bottom w:val="none" w:sz="0" w:space="0" w:color="auto"/>
            <w:right w:val="none" w:sz="0" w:space="0" w:color="auto"/>
          </w:divBdr>
        </w:div>
      </w:divsChild>
    </w:div>
    <w:div w:id="528957095">
      <w:bodyDiv w:val="1"/>
      <w:marLeft w:val="0"/>
      <w:marRight w:val="0"/>
      <w:marTop w:val="0"/>
      <w:marBottom w:val="0"/>
      <w:divBdr>
        <w:top w:val="none" w:sz="0" w:space="0" w:color="auto"/>
        <w:left w:val="none" w:sz="0" w:space="0" w:color="auto"/>
        <w:bottom w:val="none" w:sz="0" w:space="0" w:color="auto"/>
        <w:right w:val="none" w:sz="0" w:space="0" w:color="auto"/>
      </w:divBdr>
    </w:div>
    <w:div w:id="593128571">
      <w:bodyDiv w:val="1"/>
      <w:marLeft w:val="0"/>
      <w:marRight w:val="0"/>
      <w:marTop w:val="0"/>
      <w:marBottom w:val="0"/>
      <w:divBdr>
        <w:top w:val="none" w:sz="0" w:space="0" w:color="auto"/>
        <w:left w:val="none" w:sz="0" w:space="0" w:color="auto"/>
        <w:bottom w:val="none" w:sz="0" w:space="0" w:color="auto"/>
        <w:right w:val="none" w:sz="0" w:space="0" w:color="auto"/>
      </w:divBdr>
      <w:divsChild>
        <w:div w:id="540367272">
          <w:marLeft w:val="0"/>
          <w:marRight w:val="0"/>
          <w:marTop w:val="0"/>
          <w:marBottom w:val="0"/>
          <w:divBdr>
            <w:top w:val="none" w:sz="0" w:space="0" w:color="auto"/>
            <w:left w:val="none" w:sz="0" w:space="0" w:color="auto"/>
            <w:bottom w:val="none" w:sz="0" w:space="0" w:color="auto"/>
            <w:right w:val="none" w:sz="0" w:space="0" w:color="auto"/>
          </w:divBdr>
          <w:divsChild>
            <w:div w:id="1759864546">
              <w:marLeft w:val="0"/>
              <w:marRight w:val="0"/>
              <w:marTop w:val="0"/>
              <w:marBottom w:val="0"/>
              <w:divBdr>
                <w:top w:val="none" w:sz="0" w:space="0" w:color="auto"/>
                <w:left w:val="none" w:sz="0" w:space="0" w:color="auto"/>
                <w:bottom w:val="none" w:sz="0" w:space="0" w:color="auto"/>
                <w:right w:val="none" w:sz="0" w:space="0" w:color="auto"/>
              </w:divBdr>
              <w:divsChild>
                <w:div w:id="1592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81025">
      <w:bodyDiv w:val="1"/>
      <w:marLeft w:val="0"/>
      <w:marRight w:val="0"/>
      <w:marTop w:val="0"/>
      <w:marBottom w:val="0"/>
      <w:divBdr>
        <w:top w:val="none" w:sz="0" w:space="0" w:color="auto"/>
        <w:left w:val="none" w:sz="0" w:space="0" w:color="auto"/>
        <w:bottom w:val="none" w:sz="0" w:space="0" w:color="auto"/>
        <w:right w:val="none" w:sz="0" w:space="0" w:color="auto"/>
      </w:divBdr>
    </w:div>
    <w:div w:id="679815817">
      <w:bodyDiv w:val="1"/>
      <w:marLeft w:val="0"/>
      <w:marRight w:val="0"/>
      <w:marTop w:val="0"/>
      <w:marBottom w:val="0"/>
      <w:divBdr>
        <w:top w:val="none" w:sz="0" w:space="0" w:color="auto"/>
        <w:left w:val="none" w:sz="0" w:space="0" w:color="auto"/>
        <w:bottom w:val="none" w:sz="0" w:space="0" w:color="auto"/>
        <w:right w:val="none" w:sz="0" w:space="0" w:color="auto"/>
      </w:divBdr>
    </w:div>
    <w:div w:id="736705743">
      <w:bodyDiv w:val="1"/>
      <w:marLeft w:val="0"/>
      <w:marRight w:val="0"/>
      <w:marTop w:val="0"/>
      <w:marBottom w:val="0"/>
      <w:divBdr>
        <w:top w:val="none" w:sz="0" w:space="0" w:color="auto"/>
        <w:left w:val="none" w:sz="0" w:space="0" w:color="auto"/>
        <w:bottom w:val="none" w:sz="0" w:space="0" w:color="auto"/>
        <w:right w:val="none" w:sz="0" w:space="0" w:color="auto"/>
      </w:divBdr>
    </w:div>
    <w:div w:id="757024283">
      <w:bodyDiv w:val="1"/>
      <w:marLeft w:val="0"/>
      <w:marRight w:val="0"/>
      <w:marTop w:val="0"/>
      <w:marBottom w:val="0"/>
      <w:divBdr>
        <w:top w:val="none" w:sz="0" w:space="0" w:color="auto"/>
        <w:left w:val="none" w:sz="0" w:space="0" w:color="auto"/>
        <w:bottom w:val="none" w:sz="0" w:space="0" w:color="auto"/>
        <w:right w:val="none" w:sz="0" w:space="0" w:color="auto"/>
      </w:divBdr>
    </w:div>
    <w:div w:id="938374303">
      <w:bodyDiv w:val="1"/>
      <w:marLeft w:val="0"/>
      <w:marRight w:val="0"/>
      <w:marTop w:val="0"/>
      <w:marBottom w:val="0"/>
      <w:divBdr>
        <w:top w:val="none" w:sz="0" w:space="0" w:color="auto"/>
        <w:left w:val="none" w:sz="0" w:space="0" w:color="auto"/>
        <w:bottom w:val="none" w:sz="0" w:space="0" w:color="auto"/>
        <w:right w:val="none" w:sz="0" w:space="0" w:color="auto"/>
      </w:divBdr>
    </w:div>
    <w:div w:id="959143724">
      <w:bodyDiv w:val="1"/>
      <w:marLeft w:val="0"/>
      <w:marRight w:val="0"/>
      <w:marTop w:val="0"/>
      <w:marBottom w:val="0"/>
      <w:divBdr>
        <w:top w:val="none" w:sz="0" w:space="0" w:color="auto"/>
        <w:left w:val="none" w:sz="0" w:space="0" w:color="auto"/>
        <w:bottom w:val="none" w:sz="0" w:space="0" w:color="auto"/>
        <w:right w:val="none" w:sz="0" w:space="0" w:color="auto"/>
      </w:divBdr>
      <w:divsChild>
        <w:div w:id="577061154">
          <w:marLeft w:val="1022"/>
          <w:marRight w:val="0"/>
          <w:marTop w:val="0"/>
          <w:marBottom w:val="240"/>
          <w:divBdr>
            <w:top w:val="none" w:sz="0" w:space="0" w:color="auto"/>
            <w:left w:val="none" w:sz="0" w:space="0" w:color="auto"/>
            <w:bottom w:val="none" w:sz="0" w:space="0" w:color="auto"/>
            <w:right w:val="none" w:sz="0" w:space="0" w:color="auto"/>
          </w:divBdr>
        </w:div>
        <w:div w:id="609166780">
          <w:marLeft w:val="1022"/>
          <w:marRight w:val="0"/>
          <w:marTop w:val="0"/>
          <w:marBottom w:val="240"/>
          <w:divBdr>
            <w:top w:val="none" w:sz="0" w:space="0" w:color="auto"/>
            <w:left w:val="none" w:sz="0" w:space="0" w:color="auto"/>
            <w:bottom w:val="none" w:sz="0" w:space="0" w:color="auto"/>
            <w:right w:val="none" w:sz="0" w:space="0" w:color="auto"/>
          </w:divBdr>
        </w:div>
        <w:div w:id="707803672">
          <w:marLeft w:val="1022"/>
          <w:marRight w:val="0"/>
          <w:marTop w:val="0"/>
          <w:marBottom w:val="240"/>
          <w:divBdr>
            <w:top w:val="none" w:sz="0" w:space="0" w:color="auto"/>
            <w:left w:val="none" w:sz="0" w:space="0" w:color="auto"/>
            <w:bottom w:val="none" w:sz="0" w:space="0" w:color="auto"/>
            <w:right w:val="none" w:sz="0" w:space="0" w:color="auto"/>
          </w:divBdr>
        </w:div>
        <w:div w:id="1057751339">
          <w:marLeft w:val="1022"/>
          <w:marRight w:val="0"/>
          <w:marTop w:val="0"/>
          <w:marBottom w:val="240"/>
          <w:divBdr>
            <w:top w:val="none" w:sz="0" w:space="0" w:color="auto"/>
            <w:left w:val="none" w:sz="0" w:space="0" w:color="auto"/>
            <w:bottom w:val="none" w:sz="0" w:space="0" w:color="auto"/>
            <w:right w:val="none" w:sz="0" w:space="0" w:color="auto"/>
          </w:divBdr>
        </w:div>
        <w:div w:id="1150289323">
          <w:marLeft w:val="1022"/>
          <w:marRight w:val="0"/>
          <w:marTop w:val="0"/>
          <w:marBottom w:val="240"/>
          <w:divBdr>
            <w:top w:val="none" w:sz="0" w:space="0" w:color="auto"/>
            <w:left w:val="none" w:sz="0" w:space="0" w:color="auto"/>
            <w:bottom w:val="none" w:sz="0" w:space="0" w:color="auto"/>
            <w:right w:val="none" w:sz="0" w:space="0" w:color="auto"/>
          </w:divBdr>
        </w:div>
        <w:div w:id="1208034057">
          <w:marLeft w:val="1022"/>
          <w:marRight w:val="0"/>
          <w:marTop w:val="0"/>
          <w:marBottom w:val="240"/>
          <w:divBdr>
            <w:top w:val="none" w:sz="0" w:space="0" w:color="auto"/>
            <w:left w:val="none" w:sz="0" w:space="0" w:color="auto"/>
            <w:bottom w:val="none" w:sz="0" w:space="0" w:color="auto"/>
            <w:right w:val="none" w:sz="0" w:space="0" w:color="auto"/>
          </w:divBdr>
        </w:div>
        <w:div w:id="1630740333">
          <w:marLeft w:val="446"/>
          <w:marRight w:val="0"/>
          <w:marTop w:val="0"/>
          <w:marBottom w:val="240"/>
          <w:divBdr>
            <w:top w:val="none" w:sz="0" w:space="0" w:color="auto"/>
            <w:left w:val="none" w:sz="0" w:space="0" w:color="auto"/>
            <w:bottom w:val="none" w:sz="0" w:space="0" w:color="auto"/>
            <w:right w:val="none" w:sz="0" w:space="0" w:color="auto"/>
          </w:divBdr>
        </w:div>
        <w:div w:id="1720011763">
          <w:marLeft w:val="1022"/>
          <w:marRight w:val="0"/>
          <w:marTop w:val="0"/>
          <w:marBottom w:val="240"/>
          <w:divBdr>
            <w:top w:val="none" w:sz="0" w:space="0" w:color="auto"/>
            <w:left w:val="none" w:sz="0" w:space="0" w:color="auto"/>
            <w:bottom w:val="none" w:sz="0" w:space="0" w:color="auto"/>
            <w:right w:val="none" w:sz="0" w:space="0" w:color="auto"/>
          </w:divBdr>
        </w:div>
        <w:div w:id="1799030320">
          <w:marLeft w:val="1022"/>
          <w:marRight w:val="0"/>
          <w:marTop w:val="0"/>
          <w:marBottom w:val="240"/>
          <w:divBdr>
            <w:top w:val="none" w:sz="0" w:space="0" w:color="auto"/>
            <w:left w:val="none" w:sz="0" w:space="0" w:color="auto"/>
            <w:bottom w:val="none" w:sz="0" w:space="0" w:color="auto"/>
            <w:right w:val="none" w:sz="0" w:space="0" w:color="auto"/>
          </w:divBdr>
        </w:div>
      </w:divsChild>
    </w:div>
    <w:div w:id="1011832372">
      <w:bodyDiv w:val="1"/>
      <w:marLeft w:val="0"/>
      <w:marRight w:val="0"/>
      <w:marTop w:val="0"/>
      <w:marBottom w:val="0"/>
      <w:divBdr>
        <w:top w:val="none" w:sz="0" w:space="0" w:color="auto"/>
        <w:left w:val="none" w:sz="0" w:space="0" w:color="auto"/>
        <w:bottom w:val="none" w:sz="0" w:space="0" w:color="auto"/>
        <w:right w:val="none" w:sz="0" w:space="0" w:color="auto"/>
      </w:divBdr>
      <w:divsChild>
        <w:div w:id="414936491">
          <w:marLeft w:val="0"/>
          <w:marRight w:val="0"/>
          <w:marTop w:val="0"/>
          <w:marBottom w:val="0"/>
          <w:divBdr>
            <w:top w:val="none" w:sz="0" w:space="0" w:color="auto"/>
            <w:left w:val="none" w:sz="0" w:space="0" w:color="auto"/>
            <w:bottom w:val="none" w:sz="0" w:space="0" w:color="auto"/>
            <w:right w:val="none" w:sz="0" w:space="0" w:color="auto"/>
          </w:divBdr>
        </w:div>
        <w:div w:id="1683704639">
          <w:marLeft w:val="0"/>
          <w:marRight w:val="0"/>
          <w:marTop w:val="0"/>
          <w:marBottom w:val="0"/>
          <w:divBdr>
            <w:top w:val="none" w:sz="0" w:space="0" w:color="auto"/>
            <w:left w:val="none" w:sz="0" w:space="0" w:color="auto"/>
            <w:bottom w:val="none" w:sz="0" w:space="0" w:color="auto"/>
            <w:right w:val="none" w:sz="0" w:space="0" w:color="auto"/>
          </w:divBdr>
        </w:div>
      </w:divsChild>
    </w:div>
    <w:div w:id="1026443724">
      <w:bodyDiv w:val="1"/>
      <w:marLeft w:val="0"/>
      <w:marRight w:val="0"/>
      <w:marTop w:val="0"/>
      <w:marBottom w:val="0"/>
      <w:divBdr>
        <w:top w:val="none" w:sz="0" w:space="0" w:color="auto"/>
        <w:left w:val="none" w:sz="0" w:space="0" w:color="auto"/>
        <w:bottom w:val="none" w:sz="0" w:space="0" w:color="auto"/>
        <w:right w:val="none" w:sz="0" w:space="0" w:color="auto"/>
      </w:divBdr>
    </w:div>
    <w:div w:id="1169716015">
      <w:bodyDiv w:val="1"/>
      <w:marLeft w:val="0"/>
      <w:marRight w:val="0"/>
      <w:marTop w:val="0"/>
      <w:marBottom w:val="0"/>
      <w:divBdr>
        <w:top w:val="none" w:sz="0" w:space="0" w:color="auto"/>
        <w:left w:val="none" w:sz="0" w:space="0" w:color="auto"/>
        <w:bottom w:val="none" w:sz="0" w:space="0" w:color="auto"/>
        <w:right w:val="none" w:sz="0" w:space="0" w:color="auto"/>
      </w:divBdr>
    </w:div>
    <w:div w:id="1201895635">
      <w:bodyDiv w:val="1"/>
      <w:marLeft w:val="0"/>
      <w:marRight w:val="0"/>
      <w:marTop w:val="0"/>
      <w:marBottom w:val="0"/>
      <w:divBdr>
        <w:top w:val="none" w:sz="0" w:space="0" w:color="auto"/>
        <w:left w:val="none" w:sz="0" w:space="0" w:color="auto"/>
        <w:bottom w:val="none" w:sz="0" w:space="0" w:color="auto"/>
        <w:right w:val="none" w:sz="0" w:space="0" w:color="auto"/>
      </w:divBdr>
    </w:div>
    <w:div w:id="1251965687">
      <w:bodyDiv w:val="1"/>
      <w:marLeft w:val="0"/>
      <w:marRight w:val="0"/>
      <w:marTop w:val="0"/>
      <w:marBottom w:val="0"/>
      <w:divBdr>
        <w:top w:val="none" w:sz="0" w:space="0" w:color="auto"/>
        <w:left w:val="none" w:sz="0" w:space="0" w:color="auto"/>
        <w:bottom w:val="none" w:sz="0" w:space="0" w:color="auto"/>
        <w:right w:val="none" w:sz="0" w:space="0" w:color="auto"/>
      </w:divBdr>
      <w:divsChild>
        <w:div w:id="5593661">
          <w:marLeft w:val="0"/>
          <w:marRight w:val="0"/>
          <w:marTop w:val="0"/>
          <w:marBottom w:val="0"/>
          <w:divBdr>
            <w:top w:val="none" w:sz="0" w:space="0" w:color="auto"/>
            <w:left w:val="none" w:sz="0" w:space="0" w:color="auto"/>
            <w:bottom w:val="none" w:sz="0" w:space="0" w:color="auto"/>
            <w:right w:val="none" w:sz="0" w:space="0" w:color="auto"/>
          </w:divBdr>
          <w:divsChild>
            <w:div w:id="1445923387">
              <w:marLeft w:val="0"/>
              <w:marRight w:val="0"/>
              <w:marTop w:val="0"/>
              <w:marBottom w:val="0"/>
              <w:divBdr>
                <w:top w:val="none" w:sz="0" w:space="0" w:color="auto"/>
                <w:left w:val="none" w:sz="0" w:space="0" w:color="auto"/>
                <w:bottom w:val="none" w:sz="0" w:space="0" w:color="auto"/>
                <w:right w:val="none" w:sz="0" w:space="0" w:color="auto"/>
              </w:divBdr>
            </w:div>
          </w:divsChild>
        </w:div>
        <w:div w:id="89475347">
          <w:marLeft w:val="0"/>
          <w:marRight w:val="0"/>
          <w:marTop w:val="0"/>
          <w:marBottom w:val="0"/>
          <w:divBdr>
            <w:top w:val="none" w:sz="0" w:space="0" w:color="auto"/>
            <w:left w:val="none" w:sz="0" w:space="0" w:color="auto"/>
            <w:bottom w:val="none" w:sz="0" w:space="0" w:color="auto"/>
            <w:right w:val="none" w:sz="0" w:space="0" w:color="auto"/>
          </w:divBdr>
          <w:divsChild>
            <w:div w:id="853957311">
              <w:marLeft w:val="0"/>
              <w:marRight w:val="0"/>
              <w:marTop w:val="0"/>
              <w:marBottom w:val="0"/>
              <w:divBdr>
                <w:top w:val="none" w:sz="0" w:space="0" w:color="auto"/>
                <w:left w:val="none" w:sz="0" w:space="0" w:color="auto"/>
                <w:bottom w:val="none" w:sz="0" w:space="0" w:color="auto"/>
                <w:right w:val="none" w:sz="0" w:space="0" w:color="auto"/>
              </w:divBdr>
            </w:div>
          </w:divsChild>
        </w:div>
        <w:div w:id="93592742">
          <w:marLeft w:val="0"/>
          <w:marRight w:val="0"/>
          <w:marTop w:val="0"/>
          <w:marBottom w:val="0"/>
          <w:divBdr>
            <w:top w:val="none" w:sz="0" w:space="0" w:color="auto"/>
            <w:left w:val="none" w:sz="0" w:space="0" w:color="auto"/>
            <w:bottom w:val="none" w:sz="0" w:space="0" w:color="auto"/>
            <w:right w:val="none" w:sz="0" w:space="0" w:color="auto"/>
          </w:divBdr>
          <w:divsChild>
            <w:div w:id="719742142">
              <w:marLeft w:val="0"/>
              <w:marRight w:val="0"/>
              <w:marTop w:val="0"/>
              <w:marBottom w:val="0"/>
              <w:divBdr>
                <w:top w:val="none" w:sz="0" w:space="0" w:color="auto"/>
                <w:left w:val="none" w:sz="0" w:space="0" w:color="auto"/>
                <w:bottom w:val="none" w:sz="0" w:space="0" w:color="auto"/>
                <w:right w:val="none" w:sz="0" w:space="0" w:color="auto"/>
              </w:divBdr>
            </w:div>
          </w:divsChild>
        </w:div>
        <w:div w:id="205992307">
          <w:marLeft w:val="0"/>
          <w:marRight w:val="0"/>
          <w:marTop w:val="0"/>
          <w:marBottom w:val="0"/>
          <w:divBdr>
            <w:top w:val="none" w:sz="0" w:space="0" w:color="auto"/>
            <w:left w:val="none" w:sz="0" w:space="0" w:color="auto"/>
            <w:bottom w:val="none" w:sz="0" w:space="0" w:color="auto"/>
            <w:right w:val="none" w:sz="0" w:space="0" w:color="auto"/>
          </w:divBdr>
          <w:divsChild>
            <w:div w:id="332487526">
              <w:marLeft w:val="0"/>
              <w:marRight w:val="0"/>
              <w:marTop w:val="0"/>
              <w:marBottom w:val="0"/>
              <w:divBdr>
                <w:top w:val="none" w:sz="0" w:space="0" w:color="auto"/>
                <w:left w:val="none" w:sz="0" w:space="0" w:color="auto"/>
                <w:bottom w:val="none" w:sz="0" w:space="0" w:color="auto"/>
                <w:right w:val="none" w:sz="0" w:space="0" w:color="auto"/>
              </w:divBdr>
            </w:div>
          </w:divsChild>
        </w:div>
        <w:div w:id="440490434">
          <w:marLeft w:val="0"/>
          <w:marRight w:val="0"/>
          <w:marTop w:val="0"/>
          <w:marBottom w:val="0"/>
          <w:divBdr>
            <w:top w:val="none" w:sz="0" w:space="0" w:color="auto"/>
            <w:left w:val="none" w:sz="0" w:space="0" w:color="auto"/>
            <w:bottom w:val="none" w:sz="0" w:space="0" w:color="auto"/>
            <w:right w:val="none" w:sz="0" w:space="0" w:color="auto"/>
          </w:divBdr>
          <w:divsChild>
            <w:div w:id="1602641734">
              <w:marLeft w:val="0"/>
              <w:marRight w:val="0"/>
              <w:marTop w:val="0"/>
              <w:marBottom w:val="0"/>
              <w:divBdr>
                <w:top w:val="none" w:sz="0" w:space="0" w:color="auto"/>
                <w:left w:val="none" w:sz="0" w:space="0" w:color="auto"/>
                <w:bottom w:val="none" w:sz="0" w:space="0" w:color="auto"/>
                <w:right w:val="none" w:sz="0" w:space="0" w:color="auto"/>
              </w:divBdr>
            </w:div>
          </w:divsChild>
        </w:div>
        <w:div w:id="492069364">
          <w:marLeft w:val="0"/>
          <w:marRight w:val="0"/>
          <w:marTop w:val="0"/>
          <w:marBottom w:val="0"/>
          <w:divBdr>
            <w:top w:val="none" w:sz="0" w:space="0" w:color="auto"/>
            <w:left w:val="none" w:sz="0" w:space="0" w:color="auto"/>
            <w:bottom w:val="none" w:sz="0" w:space="0" w:color="auto"/>
            <w:right w:val="none" w:sz="0" w:space="0" w:color="auto"/>
          </w:divBdr>
          <w:divsChild>
            <w:div w:id="1816677929">
              <w:marLeft w:val="0"/>
              <w:marRight w:val="0"/>
              <w:marTop w:val="0"/>
              <w:marBottom w:val="0"/>
              <w:divBdr>
                <w:top w:val="none" w:sz="0" w:space="0" w:color="auto"/>
                <w:left w:val="none" w:sz="0" w:space="0" w:color="auto"/>
                <w:bottom w:val="none" w:sz="0" w:space="0" w:color="auto"/>
                <w:right w:val="none" w:sz="0" w:space="0" w:color="auto"/>
              </w:divBdr>
            </w:div>
          </w:divsChild>
        </w:div>
        <w:div w:id="518466004">
          <w:marLeft w:val="0"/>
          <w:marRight w:val="0"/>
          <w:marTop w:val="0"/>
          <w:marBottom w:val="0"/>
          <w:divBdr>
            <w:top w:val="none" w:sz="0" w:space="0" w:color="auto"/>
            <w:left w:val="none" w:sz="0" w:space="0" w:color="auto"/>
            <w:bottom w:val="none" w:sz="0" w:space="0" w:color="auto"/>
            <w:right w:val="none" w:sz="0" w:space="0" w:color="auto"/>
          </w:divBdr>
          <w:divsChild>
            <w:div w:id="528028083">
              <w:marLeft w:val="0"/>
              <w:marRight w:val="0"/>
              <w:marTop w:val="0"/>
              <w:marBottom w:val="0"/>
              <w:divBdr>
                <w:top w:val="none" w:sz="0" w:space="0" w:color="auto"/>
                <w:left w:val="none" w:sz="0" w:space="0" w:color="auto"/>
                <w:bottom w:val="none" w:sz="0" w:space="0" w:color="auto"/>
                <w:right w:val="none" w:sz="0" w:space="0" w:color="auto"/>
              </w:divBdr>
            </w:div>
          </w:divsChild>
        </w:div>
        <w:div w:id="573703405">
          <w:marLeft w:val="0"/>
          <w:marRight w:val="0"/>
          <w:marTop w:val="0"/>
          <w:marBottom w:val="0"/>
          <w:divBdr>
            <w:top w:val="none" w:sz="0" w:space="0" w:color="auto"/>
            <w:left w:val="none" w:sz="0" w:space="0" w:color="auto"/>
            <w:bottom w:val="none" w:sz="0" w:space="0" w:color="auto"/>
            <w:right w:val="none" w:sz="0" w:space="0" w:color="auto"/>
          </w:divBdr>
          <w:divsChild>
            <w:div w:id="495532837">
              <w:marLeft w:val="0"/>
              <w:marRight w:val="0"/>
              <w:marTop w:val="0"/>
              <w:marBottom w:val="0"/>
              <w:divBdr>
                <w:top w:val="none" w:sz="0" w:space="0" w:color="auto"/>
                <w:left w:val="none" w:sz="0" w:space="0" w:color="auto"/>
                <w:bottom w:val="none" w:sz="0" w:space="0" w:color="auto"/>
                <w:right w:val="none" w:sz="0" w:space="0" w:color="auto"/>
              </w:divBdr>
            </w:div>
          </w:divsChild>
        </w:div>
        <w:div w:id="668799119">
          <w:marLeft w:val="0"/>
          <w:marRight w:val="0"/>
          <w:marTop w:val="0"/>
          <w:marBottom w:val="0"/>
          <w:divBdr>
            <w:top w:val="none" w:sz="0" w:space="0" w:color="auto"/>
            <w:left w:val="none" w:sz="0" w:space="0" w:color="auto"/>
            <w:bottom w:val="none" w:sz="0" w:space="0" w:color="auto"/>
            <w:right w:val="none" w:sz="0" w:space="0" w:color="auto"/>
          </w:divBdr>
          <w:divsChild>
            <w:div w:id="1281835964">
              <w:marLeft w:val="0"/>
              <w:marRight w:val="0"/>
              <w:marTop w:val="0"/>
              <w:marBottom w:val="0"/>
              <w:divBdr>
                <w:top w:val="none" w:sz="0" w:space="0" w:color="auto"/>
                <w:left w:val="none" w:sz="0" w:space="0" w:color="auto"/>
                <w:bottom w:val="none" w:sz="0" w:space="0" w:color="auto"/>
                <w:right w:val="none" w:sz="0" w:space="0" w:color="auto"/>
              </w:divBdr>
            </w:div>
          </w:divsChild>
        </w:div>
        <w:div w:id="711271078">
          <w:marLeft w:val="0"/>
          <w:marRight w:val="0"/>
          <w:marTop w:val="0"/>
          <w:marBottom w:val="0"/>
          <w:divBdr>
            <w:top w:val="none" w:sz="0" w:space="0" w:color="auto"/>
            <w:left w:val="none" w:sz="0" w:space="0" w:color="auto"/>
            <w:bottom w:val="none" w:sz="0" w:space="0" w:color="auto"/>
            <w:right w:val="none" w:sz="0" w:space="0" w:color="auto"/>
          </w:divBdr>
          <w:divsChild>
            <w:div w:id="99187918">
              <w:marLeft w:val="0"/>
              <w:marRight w:val="0"/>
              <w:marTop w:val="0"/>
              <w:marBottom w:val="0"/>
              <w:divBdr>
                <w:top w:val="none" w:sz="0" w:space="0" w:color="auto"/>
                <w:left w:val="none" w:sz="0" w:space="0" w:color="auto"/>
                <w:bottom w:val="none" w:sz="0" w:space="0" w:color="auto"/>
                <w:right w:val="none" w:sz="0" w:space="0" w:color="auto"/>
              </w:divBdr>
            </w:div>
          </w:divsChild>
        </w:div>
        <w:div w:id="928663320">
          <w:marLeft w:val="0"/>
          <w:marRight w:val="0"/>
          <w:marTop w:val="0"/>
          <w:marBottom w:val="0"/>
          <w:divBdr>
            <w:top w:val="none" w:sz="0" w:space="0" w:color="auto"/>
            <w:left w:val="none" w:sz="0" w:space="0" w:color="auto"/>
            <w:bottom w:val="none" w:sz="0" w:space="0" w:color="auto"/>
            <w:right w:val="none" w:sz="0" w:space="0" w:color="auto"/>
          </w:divBdr>
          <w:divsChild>
            <w:div w:id="687831307">
              <w:marLeft w:val="0"/>
              <w:marRight w:val="0"/>
              <w:marTop w:val="0"/>
              <w:marBottom w:val="0"/>
              <w:divBdr>
                <w:top w:val="none" w:sz="0" w:space="0" w:color="auto"/>
                <w:left w:val="none" w:sz="0" w:space="0" w:color="auto"/>
                <w:bottom w:val="none" w:sz="0" w:space="0" w:color="auto"/>
                <w:right w:val="none" w:sz="0" w:space="0" w:color="auto"/>
              </w:divBdr>
            </w:div>
          </w:divsChild>
        </w:div>
        <w:div w:id="928851910">
          <w:marLeft w:val="0"/>
          <w:marRight w:val="0"/>
          <w:marTop w:val="0"/>
          <w:marBottom w:val="0"/>
          <w:divBdr>
            <w:top w:val="none" w:sz="0" w:space="0" w:color="auto"/>
            <w:left w:val="none" w:sz="0" w:space="0" w:color="auto"/>
            <w:bottom w:val="none" w:sz="0" w:space="0" w:color="auto"/>
            <w:right w:val="none" w:sz="0" w:space="0" w:color="auto"/>
          </w:divBdr>
          <w:divsChild>
            <w:div w:id="324011650">
              <w:marLeft w:val="0"/>
              <w:marRight w:val="0"/>
              <w:marTop w:val="0"/>
              <w:marBottom w:val="0"/>
              <w:divBdr>
                <w:top w:val="none" w:sz="0" w:space="0" w:color="auto"/>
                <w:left w:val="none" w:sz="0" w:space="0" w:color="auto"/>
                <w:bottom w:val="none" w:sz="0" w:space="0" w:color="auto"/>
                <w:right w:val="none" w:sz="0" w:space="0" w:color="auto"/>
              </w:divBdr>
            </w:div>
          </w:divsChild>
        </w:div>
        <w:div w:id="1218005616">
          <w:marLeft w:val="0"/>
          <w:marRight w:val="0"/>
          <w:marTop w:val="0"/>
          <w:marBottom w:val="0"/>
          <w:divBdr>
            <w:top w:val="none" w:sz="0" w:space="0" w:color="auto"/>
            <w:left w:val="none" w:sz="0" w:space="0" w:color="auto"/>
            <w:bottom w:val="none" w:sz="0" w:space="0" w:color="auto"/>
            <w:right w:val="none" w:sz="0" w:space="0" w:color="auto"/>
          </w:divBdr>
          <w:divsChild>
            <w:div w:id="736705969">
              <w:marLeft w:val="0"/>
              <w:marRight w:val="0"/>
              <w:marTop w:val="0"/>
              <w:marBottom w:val="0"/>
              <w:divBdr>
                <w:top w:val="none" w:sz="0" w:space="0" w:color="auto"/>
                <w:left w:val="none" w:sz="0" w:space="0" w:color="auto"/>
                <w:bottom w:val="none" w:sz="0" w:space="0" w:color="auto"/>
                <w:right w:val="none" w:sz="0" w:space="0" w:color="auto"/>
              </w:divBdr>
            </w:div>
          </w:divsChild>
        </w:div>
        <w:div w:id="1241059790">
          <w:marLeft w:val="0"/>
          <w:marRight w:val="0"/>
          <w:marTop w:val="0"/>
          <w:marBottom w:val="0"/>
          <w:divBdr>
            <w:top w:val="none" w:sz="0" w:space="0" w:color="auto"/>
            <w:left w:val="none" w:sz="0" w:space="0" w:color="auto"/>
            <w:bottom w:val="none" w:sz="0" w:space="0" w:color="auto"/>
            <w:right w:val="none" w:sz="0" w:space="0" w:color="auto"/>
          </w:divBdr>
          <w:divsChild>
            <w:div w:id="794982967">
              <w:marLeft w:val="0"/>
              <w:marRight w:val="0"/>
              <w:marTop w:val="0"/>
              <w:marBottom w:val="0"/>
              <w:divBdr>
                <w:top w:val="none" w:sz="0" w:space="0" w:color="auto"/>
                <w:left w:val="none" w:sz="0" w:space="0" w:color="auto"/>
                <w:bottom w:val="none" w:sz="0" w:space="0" w:color="auto"/>
                <w:right w:val="none" w:sz="0" w:space="0" w:color="auto"/>
              </w:divBdr>
            </w:div>
          </w:divsChild>
        </w:div>
        <w:div w:id="1249802422">
          <w:marLeft w:val="0"/>
          <w:marRight w:val="0"/>
          <w:marTop w:val="0"/>
          <w:marBottom w:val="0"/>
          <w:divBdr>
            <w:top w:val="none" w:sz="0" w:space="0" w:color="auto"/>
            <w:left w:val="none" w:sz="0" w:space="0" w:color="auto"/>
            <w:bottom w:val="none" w:sz="0" w:space="0" w:color="auto"/>
            <w:right w:val="none" w:sz="0" w:space="0" w:color="auto"/>
          </w:divBdr>
          <w:divsChild>
            <w:div w:id="756443215">
              <w:marLeft w:val="0"/>
              <w:marRight w:val="0"/>
              <w:marTop w:val="0"/>
              <w:marBottom w:val="0"/>
              <w:divBdr>
                <w:top w:val="none" w:sz="0" w:space="0" w:color="auto"/>
                <w:left w:val="none" w:sz="0" w:space="0" w:color="auto"/>
                <w:bottom w:val="none" w:sz="0" w:space="0" w:color="auto"/>
                <w:right w:val="none" w:sz="0" w:space="0" w:color="auto"/>
              </w:divBdr>
            </w:div>
          </w:divsChild>
        </w:div>
        <w:div w:id="1288657314">
          <w:marLeft w:val="0"/>
          <w:marRight w:val="0"/>
          <w:marTop w:val="0"/>
          <w:marBottom w:val="0"/>
          <w:divBdr>
            <w:top w:val="none" w:sz="0" w:space="0" w:color="auto"/>
            <w:left w:val="none" w:sz="0" w:space="0" w:color="auto"/>
            <w:bottom w:val="none" w:sz="0" w:space="0" w:color="auto"/>
            <w:right w:val="none" w:sz="0" w:space="0" w:color="auto"/>
          </w:divBdr>
          <w:divsChild>
            <w:div w:id="2042632546">
              <w:marLeft w:val="0"/>
              <w:marRight w:val="0"/>
              <w:marTop w:val="0"/>
              <w:marBottom w:val="0"/>
              <w:divBdr>
                <w:top w:val="none" w:sz="0" w:space="0" w:color="auto"/>
                <w:left w:val="none" w:sz="0" w:space="0" w:color="auto"/>
                <w:bottom w:val="none" w:sz="0" w:space="0" w:color="auto"/>
                <w:right w:val="none" w:sz="0" w:space="0" w:color="auto"/>
              </w:divBdr>
            </w:div>
          </w:divsChild>
        </w:div>
        <w:div w:id="1538077377">
          <w:marLeft w:val="0"/>
          <w:marRight w:val="0"/>
          <w:marTop w:val="0"/>
          <w:marBottom w:val="0"/>
          <w:divBdr>
            <w:top w:val="none" w:sz="0" w:space="0" w:color="auto"/>
            <w:left w:val="none" w:sz="0" w:space="0" w:color="auto"/>
            <w:bottom w:val="none" w:sz="0" w:space="0" w:color="auto"/>
            <w:right w:val="none" w:sz="0" w:space="0" w:color="auto"/>
          </w:divBdr>
          <w:divsChild>
            <w:div w:id="65616762">
              <w:marLeft w:val="0"/>
              <w:marRight w:val="0"/>
              <w:marTop w:val="0"/>
              <w:marBottom w:val="0"/>
              <w:divBdr>
                <w:top w:val="none" w:sz="0" w:space="0" w:color="auto"/>
                <w:left w:val="none" w:sz="0" w:space="0" w:color="auto"/>
                <w:bottom w:val="none" w:sz="0" w:space="0" w:color="auto"/>
                <w:right w:val="none" w:sz="0" w:space="0" w:color="auto"/>
              </w:divBdr>
            </w:div>
          </w:divsChild>
        </w:div>
        <w:div w:id="1721785171">
          <w:marLeft w:val="0"/>
          <w:marRight w:val="0"/>
          <w:marTop w:val="0"/>
          <w:marBottom w:val="0"/>
          <w:divBdr>
            <w:top w:val="none" w:sz="0" w:space="0" w:color="auto"/>
            <w:left w:val="none" w:sz="0" w:space="0" w:color="auto"/>
            <w:bottom w:val="none" w:sz="0" w:space="0" w:color="auto"/>
            <w:right w:val="none" w:sz="0" w:space="0" w:color="auto"/>
          </w:divBdr>
          <w:divsChild>
            <w:div w:id="182286564">
              <w:marLeft w:val="0"/>
              <w:marRight w:val="0"/>
              <w:marTop w:val="0"/>
              <w:marBottom w:val="0"/>
              <w:divBdr>
                <w:top w:val="none" w:sz="0" w:space="0" w:color="auto"/>
                <w:left w:val="none" w:sz="0" w:space="0" w:color="auto"/>
                <w:bottom w:val="none" w:sz="0" w:space="0" w:color="auto"/>
                <w:right w:val="none" w:sz="0" w:space="0" w:color="auto"/>
              </w:divBdr>
            </w:div>
          </w:divsChild>
        </w:div>
        <w:div w:id="1750618409">
          <w:marLeft w:val="0"/>
          <w:marRight w:val="0"/>
          <w:marTop w:val="0"/>
          <w:marBottom w:val="0"/>
          <w:divBdr>
            <w:top w:val="none" w:sz="0" w:space="0" w:color="auto"/>
            <w:left w:val="none" w:sz="0" w:space="0" w:color="auto"/>
            <w:bottom w:val="none" w:sz="0" w:space="0" w:color="auto"/>
            <w:right w:val="none" w:sz="0" w:space="0" w:color="auto"/>
          </w:divBdr>
          <w:divsChild>
            <w:div w:id="1074007103">
              <w:marLeft w:val="0"/>
              <w:marRight w:val="0"/>
              <w:marTop w:val="0"/>
              <w:marBottom w:val="0"/>
              <w:divBdr>
                <w:top w:val="none" w:sz="0" w:space="0" w:color="auto"/>
                <w:left w:val="none" w:sz="0" w:space="0" w:color="auto"/>
                <w:bottom w:val="none" w:sz="0" w:space="0" w:color="auto"/>
                <w:right w:val="none" w:sz="0" w:space="0" w:color="auto"/>
              </w:divBdr>
            </w:div>
          </w:divsChild>
        </w:div>
        <w:div w:id="1857571856">
          <w:marLeft w:val="0"/>
          <w:marRight w:val="0"/>
          <w:marTop w:val="0"/>
          <w:marBottom w:val="0"/>
          <w:divBdr>
            <w:top w:val="none" w:sz="0" w:space="0" w:color="auto"/>
            <w:left w:val="none" w:sz="0" w:space="0" w:color="auto"/>
            <w:bottom w:val="none" w:sz="0" w:space="0" w:color="auto"/>
            <w:right w:val="none" w:sz="0" w:space="0" w:color="auto"/>
          </w:divBdr>
          <w:divsChild>
            <w:div w:id="1803032414">
              <w:marLeft w:val="0"/>
              <w:marRight w:val="0"/>
              <w:marTop w:val="0"/>
              <w:marBottom w:val="0"/>
              <w:divBdr>
                <w:top w:val="none" w:sz="0" w:space="0" w:color="auto"/>
                <w:left w:val="none" w:sz="0" w:space="0" w:color="auto"/>
                <w:bottom w:val="none" w:sz="0" w:space="0" w:color="auto"/>
                <w:right w:val="none" w:sz="0" w:space="0" w:color="auto"/>
              </w:divBdr>
            </w:div>
          </w:divsChild>
        </w:div>
        <w:div w:id="1915506041">
          <w:marLeft w:val="0"/>
          <w:marRight w:val="0"/>
          <w:marTop w:val="0"/>
          <w:marBottom w:val="0"/>
          <w:divBdr>
            <w:top w:val="none" w:sz="0" w:space="0" w:color="auto"/>
            <w:left w:val="none" w:sz="0" w:space="0" w:color="auto"/>
            <w:bottom w:val="none" w:sz="0" w:space="0" w:color="auto"/>
            <w:right w:val="none" w:sz="0" w:space="0" w:color="auto"/>
          </w:divBdr>
          <w:divsChild>
            <w:div w:id="1443838553">
              <w:marLeft w:val="0"/>
              <w:marRight w:val="0"/>
              <w:marTop w:val="0"/>
              <w:marBottom w:val="0"/>
              <w:divBdr>
                <w:top w:val="none" w:sz="0" w:space="0" w:color="auto"/>
                <w:left w:val="none" w:sz="0" w:space="0" w:color="auto"/>
                <w:bottom w:val="none" w:sz="0" w:space="0" w:color="auto"/>
                <w:right w:val="none" w:sz="0" w:space="0" w:color="auto"/>
              </w:divBdr>
            </w:div>
          </w:divsChild>
        </w:div>
        <w:div w:id="1961646499">
          <w:marLeft w:val="0"/>
          <w:marRight w:val="0"/>
          <w:marTop w:val="0"/>
          <w:marBottom w:val="0"/>
          <w:divBdr>
            <w:top w:val="none" w:sz="0" w:space="0" w:color="auto"/>
            <w:left w:val="none" w:sz="0" w:space="0" w:color="auto"/>
            <w:bottom w:val="none" w:sz="0" w:space="0" w:color="auto"/>
            <w:right w:val="none" w:sz="0" w:space="0" w:color="auto"/>
          </w:divBdr>
          <w:divsChild>
            <w:div w:id="156724351">
              <w:marLeft w:val="0"/>
              <w:marRight w:val="0"/>
              <w:marTop w:val="0"/>
              <w:marBottom w:val="0"/>
              <w:divBdr>
                <w:top w:val="none" w:sz="0" w:space="0" w:color="auto"/>
                <w:left w:val="none" w:sz="0" w:space="0" w:color="auto"/>
                <w:bottom w:val="none" w:sz="0" w:space="0" w:color="auto"/>
                <w:right w:val="none" w:sz="0" w:space="0" w:color="auto"/>
              </w:divBdr>
            </w:div>
          </w:divsChild>
        </w:div>
        <w:div w:id="1975215450">
          <w:marLeft w:val="0"/>
          <w:marRight w:val="0"/>
          <w:marTop w:val="0"/>
          <w:marBottom w:val="0"/>
          <w:divBdr>
            <w:top w:val="none" w:sz="0" w:space="0" w:color="auto"/>
            <w:left w:val="none" w:sz="0" w:space="0" w:color="auto"/>
            <w:bottom w:val="none" w:sz="0" w:space="0" w:color="auto"/>
            <w:right w:val="none" w:sz="0" w:space="0" w:color="auto"/>
          </w:divBdr>
          <w:divsChild>
            <w:div w:id="2000844685">
              <w:marLeft w:val="0"/>
              <w:marRight w:val="0"/>
              <w:marTop w:val="0"/>
              <w:marBottom w:val="0"/>
              <w:divBdr>
                <w:top w:val="none" w:sz="0" w:space="0" w:color="auto"/>
                <w:left w:val="none" w:sz="0" w:space="0" w:color="auto"/>
                <w:bottom w:val="none" w:sz="0" w:space="0" w:color="auto"/>
                <w:right w:val="none" w:sz="0" w:space="0" w:color="auto"/>
              </w:divBdr>
            </w:div>
          </w:divsChild>
        </w:div>
        <w:div w:id="1985348873">
          <w:marLeft w:val="0"/>
          <w:marRight w:val="0"/>
          <w:marTop w:val="0"/>
          <w:marBottom w:val="0"/>
          <w:divBdr>
            <w:top w:val="none" w:sz="0" w:space="0" w:color="auto"/>
            <w:left w:val="none" w:sz="0" w:space="0" w:color="auto"/>
            <w:bottom w:val="none" w:sz="0" w:space="0" w:color="auto"/>
            <w:right w:val="none" w:sz="0" w:space="0" w:color="auto"/>
          </w:divBdr>
          <w:divsChild>
            <w:div w:id="2194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113">
      <w:bodyDiv w:val="1"/>
      <w:marLeft w:val="0"/>
      <w:marRight w:val="0"/>
      <w:marTop w:val="0"/>
      <w:marBottom w:val="0"/>
      <w:divBdr>
        <w:top w:val="none" w:sz="0" w:space="0" w:color="auto"/>
        <w:left w:val="none" w:sz="0" w:space="0" w:color="auto"/>
        <w:bottom w:val="none" w:sz="0" w:space="0" w:color="auto"/>
        <w:right w:val="none" w:sz="0" w:space="0" w:color="auto"/>
      </w:divBdr>
    </w:div>
    <w:div w:id="1272205050">
      <w:bodyDiv w:val="1"/>
      <w:marLeft w:val="0"/>
      <w:marRight w:val="0"/>
      <w:marTop w:val="0"/>
      <w:marBottom w:val="0"/>
      <w:divBdr>
        <w:top w:val="none" w:sz="0" w:space="0" w:color="auto"/>
        <w:left w:val="none" w:sz="0" w:space="0" w:color="auto"/>
        <w:bottom w:val="none" w:sz="0" w:space="0" w:color="auto"/>
        <w:right w:val="none" w:sz="0" w:space="0" w:color="auto"/>
      </w:divBdr>
      <w:divsChild>
        <w:div w:id="408619164">
          <w:marLeft w:val="0"/>
          <w:marRight w:val="0"/>
          <w:marTop w:val="0"/>
          <w:marBottom w:val="0"/>
          <w:divBdr>
            <w:top w:val="none" w:sz="0" w:space="0" w:color="auto"/>
            <w:left w:val="none" w:sz="0" w:space="0" w:color="auto"/>
            <w:bottom w:val="none" w:sz="0" w:space="0" w:color="auto"/>
            <w:right w:val="none" w:sz="0" w:space="0" w:color="auto"/>
          </w:divBdr>
        </w:div>
        <w:div w:id="461463575">
          <w:marLeft w:val="0"/>
          <w:marRight w:val="0"/>
          <w:marTop w:val="0"/>
          <w:marBottom w:val="0"/>
          <w:divBdr>
            <w:top w:val="none" w:sz="0" w:space="0" w:color="auto"/>
            <w:left w:val="none" w:sz="0" w:space="0" w:color="auto"/>
            <w:bottom w:val="none" w:sz="0" w:space="0" w:color="auto"/>
            <w:right w:val="none" w:sz="0" w:space="0" w:color="auto"/>
          </w:divBdr>
        </w:div>
        <w:div w:id="1034573614">
          <w:marLeft w:val="0"/>
          <w:marRight w:val="0"/>
          <w:marTop w:val="0"/>
          <w:marBottom w:val="0"/>
          <w:divBdr>
            <w:top w:val="none" w:sz="0" w:space="0" w:color="auto"/>
            <w:left w:val="none" w:sz="0" w:space="0" w:color="auto"/>
            <w:bottom w:val="none" w:sz="0" w:space="0" w:color="auto"/>
            <w:right w:val="none" w:sz="0" w:space="0" w:color="auto"/>
          </w:divBdr>
        </w:div>
        <w:div w:id="1493449537">
          <w:marLeft w:val="0"/>
          <w:marRight w:val="0"/>
          <w:marTop w:val="0"/>
          <w:marBottom w:val="0"/>
          <w:divBdr>
            <w:top w:val="none" w:sz="0" w:space="0" w:color="auto"/>
            <w:left w:val="none" w:sz="0" w:space="0" w:color="auto"/>
            <w:bottom w:val="none" w:sz="0" w:space="0" w:color="auto"/>
            <w:right w:val="none" w:sz="0" w:space="0" w:color="auto"/>
          </w:divBdr>
        </w:div>
        <w:div w:id="1791165701">
          <w:marLeft w:val="0"/>
          <w:marRight w:val="0"/>
          <w:marTop w:val="0"/>
          <w:marBottom w:val="0"/>
          <w:divBdr>
            <w:top w:val="none" w:sz="0" w:space="0" w:color="auto"/>
            <w:left w:val="none" w:sz="0" w:space="0" w:color="auto"/>
            <w:bottom w:val="none" w:sz="0" w:space="0" w:color="auto"/>
            <w:right w:val="none" w:sz="0" w:space="0" w:color="auto"/>
          </w:divBdr>
        </w:div>
      </w:divsChild>
    </w:div>
    <w:div w:id="1287859118">
      <w:bodyDiv w:val="1"/>
      <w:marLeft w:val="0"/>
      <w:marRight w:val="0"/>
      <w:marTop w:val="0"/>
      <w:marBottom w:val="0"/>
      <w:divBdr>
        <w:top w:val="none" w:sz="0" w:space="0" w:color="auto"/>
        <w:left w:val="none" w:sz="0" w:space="0" w:color="auto"/>
        <w:bottom w:val="none" w:sz="0" w:space="0" w:color="auto"/>
        <w:right w:val="none" w:sz="0" w:space="0" w:color="auto"/>
      </w:divBdr>
    </w:div>
    <w:div w:id="1329165219">
      <w:bodyDiv w:val="1"/>
      <w:marLeft w:val="0"/>
      <w:marRight w:val="0"/>
      <w:marTop w:val="0"/>
      <w:marBottom w:val="0"/>
      <w:divBdr>
        <w:top w:val="none" w:sz="0" w:space="0" w:color="auto"/>
        <w:left w:val="none" w:sz="0" w:space="0" w:color="auto"/>
        <w:bottom w:val="none" w:sz="0" w:space="0" w:color="auto"/>
        <w:right w:val="none" w:sz="0" w:space="0" w:color="auto"/>
      </w:divBdr>
    </w:div>
    <w:div w:id="1339624670">
      <w:bodyDiv w:val="1"/>
      <w:marLeft w:val="0"/>
      <w:marRight w:val="0"/>
      <w:marTop w:val="0"/>
      <w:marBottom w:val="0"/>
      <w:divBdr>
        <w:top w:val="none" w:sz="0" w:space="0" w:color="auto"/>
        <w:left w:val="none" w:sz="0" w:space="0" w:color="auto"/>
        <w:bottom w:val="none" w:sz="0" w:space="0" w:color="auto"/>
        <w:right w:val="none" w:sz="0" w:space="0" w:color="auto"/>
      </w:divBdr>
    </w:div>
    <w:div w:id="1348288620">
      <w:bodyDiv w:val="1"/>
      <w:marLeft w:val="0"/>
      <w:marRight w:val="0"/>
      <w:marTop w:val="0"/>
      <w:marBottom w:val="0"/>
      <w:divBdr>
        <w:top w:val="none" w:sz="0" w:space="0" w:color="auto"/>
        <w:left w:val="none" w:sz="0" w:space="0" w:color="auto"/>
        <w:bottom w:val="none" w:sz="0" w:space="0" w:color="auto"/>
        <w:right w:val="none" w:sz="0" w:space="0" w:color="auto"/>
      </w:divBdr>
    </w:div>
    <w:div w:id="1387292687">
      <w:bodyDiv w:val="1"/>
      <w:marLeft w:val="0"/>
      <w:marRight w:val="0"/>
      <w:marTop w:val="0"/>
      <w:marBottom w:val="0"/>
      <w:divBdr>
        <w:top w:val="none" w:sz="0" w:space="0" w:color="auto"/>
        <w:left w:val="none" w:sz="0" w:space="0" w:color="auto"/>
        <w:bottom w:val="none" w:sz="0" w:space="0" w:color="auto"/>
        <w:right w:val="none" w:sz="0" w:space="0" w:color="auto"/>
      </w:divBdr>
    </w:div>
    <w:div w:id="1454834085">
      <w:bodyDiv w:val="1"/>
      <w:marLeft w:val="0"/>
      <w:marRight w:val="0"/>
      <w:marTop w:val="0"/>
      <w:marBottom w:val="0"/>
      <w:divBdr>
        <w:top w:val="none" w:sz="0" w:space="0" w:color="auto"/>
        <w:left w:val="none" w:sz="0" w:space="0" w:color="auto"/>
        <w:bottom w:val="none" w:sz="0" w:space="0" w:color="auto"/>
        <w:right w:val="none" w:sz="0" w:space="0" w:color="auto"/>
      </w:divBdr>
    </w:div>
    <w:div w:id="1511139357">
      <w:bodyDiv w:val="1"/>
      <w:marLeft w:val="0"/>
      <w:marRight w:val="0"/>
      <w:marTop w:val="0"/>
      <w:marBottom w:val="0"/>
      <w:divBdr>
        <w:top w:val="none" w:sz="0" w:space="0" w:color="auto"/>
        <w:left w:val="none" w:sz="0" w:space="0" w:color="auto"/>
        <w:bottom w:val="none" w:sz="0" w:space="0" w:color="auto"/>
        <w:right w:val="none" w:sz="0" w:space="0" w:color="auto"/>
      </w:divBdr>
    </w:div>
    <w:div w:id="1524316887">
      <w:bodyDiv w:val="1"/>
      <w:marLeft w:val="0"/>
      <w:marRight w:val="0"/>
      <w:marTop w:val="0"/>
      <w:marBottom w:val="0"/>
      <w:divBdr>
        <w:top w:val="none" w:sz="0" w:space="0" w:color="auto"/>
        <w:left w:val="none" w:sz="0" w:space="0" w:color="auto"/>
        <w:bottom w:val="none" w:sz="0" w:space="0" w:color="auto"/>
        <w:right w:val="none" w:sz="0" w:space="0" w:color="auto"/>
      </w:divBdr>
      <w:divsChild>
        <w:div w:id="68384749">
          <w:marLeft w:val="0"/>
          <w:marRight w:val="0"/>
          <w:marTop w:val="0"/>
          <w:marBottom w:val="0"/>
          <w:divBdr>
            <w:top w:val="none" w:sz="0" w:space="0" w:color="auto"/>
            <w:left w:val="none" w:sz="0" w:space="0" w:color="auto"/>
            <w:bottom w:val="none" w:sz="0" w:space="0" w:color="auto"/>
            <w:right w:val="none" w:sz="0" w:space="0" w:color="auto"/>
          </w:divBdr>
          <w:divsChild>
            <w:div w:id="787699358">
              <w:marLeft w:val="0"/>
              <w:marRight w:val="0"/>
              <w:marTop w:val="0"/>
              <w:marBottom w:val="0"/>
              <w:divBdr>
                <w:top w:val="none" w:sz="0" w:space="0" w:color="auto"/>
                <w:left w:val="none" w:sz="0" w:space="0" w:color="auto"/>
                <w:bottom w:val="none" w:sz="0" w:space="0" w:color="auto"/>
                <w:right w:val="none" w:sz="0" w:space="0" w:color="auto"/>
              </w:divBdr>
            </w:div>
          </w:divsChild>
        </w:div>
        <w:div w:id="826945635">
          <w:marLeft w:val="0"/>
          <w:marRight w:val="0"/>
          <w:marTop w:val="0"/>
          <w:marBottom w:val="0"/>
          <w:divBdr>
            <w:top w:val="none" w:sz="0" w:space="0" w:color="auto"/>
            <w:left w:val="none" w:sz="0" w:space="0" w:color="auto"/>
            <w:bottom w:val="none" w:sz="0" w:space="0" w:color="auto"/>
            <w:right w:val="none" w:sz="0" w:space="0" w:color="auto"/>
          </w:divBdr>
          <w:divsChild>
            <w:div w:id="1785464627">
              <w:marLeft w:val="0"/>
              <w:marRight w:val="0"/>
              <w:marTop w:val="0"/>
              <w:marBottom w:val="0"/>
              <w:divBdr>
                <w:top w:val="none" w:sz="0" w:space="0" w:color="auto"/>
                <w:left w:val="none" w:sz="0" w:space="0" w:color="auto"/>
                <w:bottom w:val="none" w:sz="0" w:space="0" w:color="auto"/>
                <w:right w:val="none" w:sz="0" w:space="0" w:color="auto"/>
              </w:divBdr>
            </w:div>
          </w:divsChild>
        </w:div>
        <w:div w:id="891189194">
          <w:marLeft w:val="0"/>
          <w:marRight w:val="0"/>
          <w:marTop w:val="0"/>
          <w:marBottom w:val="0"/>
          <w:divBdr>
            <w:top w:val="none" w:sz="0" w:space="0" w:color="auto"/>
            <w:left w:val="none" w:sz="0" w:space="0" w:color="auto"/>
            <w:bottom w:val="none" w:sz="0" w:space="0" w:color="auto"/>
            <w:right w:val="none" w:sz="0" w:space="0" w:color="auto"/>
          </w:divBdr>
          <w:divsChild>
            <w:div w:id="20844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32463">
      <w:bodyDiv w:val="1"/>
      <w:marLeft w:val="0"/>
      <w:marRight w:val="0"/>
      <w:marTop w:val="0"/>
      <w:marBottom w:val="0"/>
      <w:divBdr>
        <w:top w:val="none" w:sz="0" w:space="0" w:color="auto"/>
        <w:left w:val="none" w:sz="0" w:space="0" w:color="auto"/>
        <w:bottom w:val="none" w:sz="0" w:space="0" w:color="auto"/>
        <w:right w:val="none" w:sz="0" w:space="0" w:color="auto"/>
      </w:divBdr>
    </w:div>
    <w:div w:id="1725253586">
      <w:bodyDiv w:val="1"/>
      <w:marLeft w:val="0"/>
      <w:marRight w:val="0"/>
      <w:marTop w:val="0"/>
      <w:marBottom w:val="0"/>
      <w:divBdr>
        <w:top w:val="none" w:sz="0" w:space="0" w:color="auto"/>
        <w:left w:val="none" w:sz="0" w:space="0" w:color="auto"/>
        <w:bottom w:val="none" w:sz="0" w:space="0" w:color="auto"/>
        <w:right w:val="none" w:sz="0" w:space="0" w:color="auto"/>
      </w:divBdr>
    </w:div>
    <w:div w:id="1793477007">
      <w:bodyDiv w:val="1"/>
      <w:marLeft w:val="0"/>
      <w:marRight w:val="0"/>
      <w:marTop w:val="0"/>
      <w:marBottom w:val="0"/>
      <w:divBdr>
        <w:top w:val="none" w:sz="0" w:space="0" w:color="auto"/>
        <w:left w:val="none" w:sz="0" w:space="0" w:color="auto"/>
        <w:bottom w:val="none" w:sz="0" w:space="0" w:color="auto"/>
        <w:right w:val="none" w:sz="0" w:space="0" w:color="auto"/>
      </w:divBdr>
      <w:divsChild>
        <w:div w:id="320693485">
          <w:marLeft w:val="0"/>
          <w:marRight w:val="0"/>
          <w:marTop w:val="0"/>
          <w:marBottom w:val="0"/>
          <w:divBdr>
            <w:top w:val="none" w:sz="0" w:space="0" w:color="auto"/>
            <w:left w:val="none" w:sz="0" w:space="0" w:color="auto"/>
            <w:bottom w:val="none" w:sz="0" w:space="0" w:color="auto"/>
            <w:right w:val="none" w:sz="0" w:space="0" w:color="auto"/>
          </w:divBdr>
        </w:div>
        <w:div w:id="356739936">
          <w:marLeft w:val="0"/>
          <w:marRight w:val="0"/>
          <w:marTop w:val="0"/>
          <w:marBottom w:val="0"/>
          <w:divBdr>
            <w:top w:val="none" w:sz="0" w:space="0" w:color="auto"/>
            <w:left w:val="none" w:sz="0" w:space="0" w:color="auto"/>
            <w:bottom w:val="none" w:sz="0" w:space="0" w:color="auto"/>
            <w:right w:val="none" w:sz="0" w:space="0" w:color="auto"/>
          </w:divBdr>
        </w:div>
        <w:div w:id="360326441">
          <w:marLeft w:val="0"/>
          <w:marRight w:val="0"/>
          <w:marTop w:val="0"/>
          <w:marBottom w:val="0"/>
          <w:divBdr>
            <w:top w:val="none" w:sz="0" w:space="0" w:color="auto"/>
            <w:left w:val="none" w:sz="0" w:space="0" w:color="auto"/>
            <w:bottom w:val="none" w:sz="0" w:space="0" w:color="auto"/>
            <w:right w:val="none" w:sz="0" w:space="0" w:color="auto"/>
          </w:divBdr>
        </w:div>
        <w:div w:id="447699317">
          <w:marLeft w:val="0"/>
          <w:marRight w:val="0"/>
          <w:marTop w:val="0"/>
          <w:marBottom w:val="0"/>
          <w:divBdr>
            <w:top w:val="none" w:sz="0" w:space="0" w:color="auto"/>
            <w:left w:val="none" w:sz="0" w:space="0" w:color="auto"/>
            <w:bottom w:val="none" w:sz="0" w:space="0" w:color="auto"/>
            <w:right w:val="none" w:sz="0" w:space="0" w:color="auto"/>
          </w:divBdr>
        </w:div>
        <w:div w:id="549001867">
          <w:marLeft w:val="0"/>
          <w:marRight w:val="0"/>
          <w:marTop w:val="0"/>
          <w:marBottom w:val="0"/>
          <w:divBdr>
            <w:top w:val="none" w:sz="0" w:space="0" w:color="auto"/>
            <w:left w:val="none" w:sz="0" w:space="0" w:color="auto"/>
            <w:bottom w:val="none" w:sz="0" w:space="0" w:color="auto"/>
            <w:right w:val="none" w:sz="0" w:space="0" w:color="auto"/>
          </w:divBdr>
        </w:div>
        <w:div w:id="624702581">
          <w:marLeft w:val="0"/>
          <w:marRight w:val="0"/>
          <w:marTop w:val="0"/>
          <w:marBottom w:val="0"/>
          <w:divBdr>
            <w:top w:val="none" w:sz="0" w:space="0" w:color="auto"/>
            <w:left w:val="none" w:sz="0" w:space="0" w:color="auto"/>
            <w:bottom w:val="none" w:sz="0" w:space="0" w:color="auto"/>
            <w:right w:val="none" w:sz="0" w:space="0" w:color="auto"/>
          </w:divBdr>
        </w:div>
        <w:div w:id="722676435">
          <w:marLeft w:val="0"/>
          <w:marRight w:val="0"/>
          <w:marTop w:val="0"/>
          <w:marBottom w:val="0"/>
          <w:divBdr>
            <w:top w:val="none" w:sz="0" w:space="0" w:color="auto"/>
            <w:left w:val="none" w:sz="0" w:space="0" w:color="auto"/>
            <w:bottom w:val="none" w:sz="0" w:space="0" w:color="auto"/>
            <w:right w:val="none" w:sz="0" w:space="0" w:color="auto"/>
          </w:divBdr>
        </w:div>
        <w:div w:id="938096860">
          <w:marLeft w:val="0"/>
          <w:marRight w:val="0"/>
          <w:marTop w:val="0"/>
          <w:marBottom w:val="0"/>
          <w:divBdr>
            <w:top w:val="none" w:sz="0" w:space="0" w:color="auto"/>
            <w:left w:val="none" w:sz="0" w:space="0" w:color="auto"/>
            <w:bottom w:val="none" w:sz="0" w:space="0" w:color="auto"/>
            <w:right w:val="none" w:sz="0" w:space="0" w:color="auto"/>
          </w:divBdr>
        </w:div>
        <w:div w:id="1089157577">
          <w:marLeft w:val="0"/>
          <w:marRight w:val="0"/>
          <w:marTop w:val="0"/>
          <w:marBottom w:val="0"/>
          <w:divBdr>
            <w:top w:val="none" w:sz="0" w:space="0" w:color="auto"/>
            <w:left w:val="none" w:sz="0" w:space="0" w:color="auto"/>
            <w:bottom w:val="none" w:sz="0" w:space="0" w:color="auto"/>
            <w:right w:val="none" w:sz="0" w:space="0" w:color="auto"/>
          </w:divBdr>
          <w:divsChild>
            <w:div w:id="1295015177">
              <w:marLeft w:val="-75"/>
              <w:marRight w:val="0"/>
              <w:marTop w:val="30"/>
              <w:marBottom w:val="30"/>
              <w:divBdr>
                <w:top w:val="none" w:sz="0" w:space="0" w:color="auto"/>
                <w:left w:val="none" w:sz="0" w:space="0" w:color="auto"/>
                <w:bottom w:val="none" w:sz="0" w:space="0" w:color="auto"/>
                <w:right w:val="none" w:sz="0" w:space="0" w:color="auto"/>
              </w:divBdr>
              <w:divsChild>
                <w:div w:id="17464862">
                  <w:marLeft w:val="0"/>
                  <w:marRight w:val="0"/>
                  <w:marTop w:val="0"/>
                  <w:marBottom w:val="0"/>
                  <w:divBdr>
                    <w:top w:val="none" w:sz="0" w:space="0" w:color="auto"/>
                    <w:left w:val="none" w:sz="0" w:space="0" w:color="auto"/>
                    <w:bottom w:val="none" w:sz="0" w:space="0" w:color="auto"/>
                    <w:right w:val="none" w:sz="0" w:space="0" w:color="auto"/>
                  </w:divBdr>
                  <w:divsChild>
                    <w:div w:id="2082941638">
                      <w:marLeft w:val="0"/>
                      <w:marRight w:val="0"/>
                      <w:marTop w:val="0"/>
                      <w:marBottom w:val="0"/>
                      <w:divBdr>
                        <w:top w:val="none" w:sz="0" w:space="0" w:color="auto"/>
                        <w:left w:val="none" w:sz="0" w:space="0" w:color="auto"/>
                        <w:bottom w:val="none" w:sz="0" w:space="0" w:color="auto"/>
                        <w:right w:val="none" w:sz="0" w:space="0" w:color="auto"/>
                      </w:divBdr>
                    </w:div>
                  </w:divsChild>
                </w:div>
                <w:div w:id="49158197">
                  <w:marLeft w:val="0"/>
                  <w:marRight w:val="0"/>
                  <w:marTop w:val="0"/>
                  <w:marBottom w:val="0"/>
                  <w:divBdr>
                    <w:top w:val="none" w:sz="0" w:space="0" w:color="auto"/>
                    <w:left w:val="none" w:sz="0" w:space="0" w:color="auto"/>
                    <w:bottom w:val="none" w:sz="0" w:space="0" w:color="auto"/>
                    <w:right w:val="none" w:sz="0" w:space="0" w:color="auto"/>
                  </w:divBdr>
                  <w:divsChild>
                    <w:div w:id="1945503558">
                      <w:marLeft w:val="0"/>
                      <w:marRight w:val="0"/>
                      <w:marTop w:val="0"/>
                      <w:marBottom w:val="0"/>
                      <w:divBdr>
                        <w:top w:val="none" w:sz="0" w:space="0" w:color="auto"/>
                        <w:left w:val="none" w:sz="0" w:space="0" w:color="auto"/>
                        <w:bottom w:val="none" w:sz="0" w:space="0" w:color="auto"/>
                        <w:right w:val="none" w:sz="0" w:space="0" w:color="auto"/>
                      </w:divBdr>
                    </w:div>
                  </w:divsChild>
                </w:div>
                <w:div w:id="149948145">
                  <w:marLeft w:val="0"/>
                  <w:marRight w:val="0"/>
                  <w:marTop w:val="0"/>
                  <w:marBottom w:val="0"/>
                  <w:divBdr>
                    <w:top w:val="none" w:sz="0" w:space="0" w:color="auto"/>
                    <w:left w:val="none" w:sz="0" w:space="0" w:color="auto"/>
                    <w:bottom w:val="none" w:sz="0" w:space="0" w:color="auto"/>
                    <w:right w:val="none" w:sz="0" w:space="0" w:color="auto"/>
                  </w:divBdr>
                  <w:divsChild>
                    <w:div w:id="1684625151">
                      <w:marLeft w:val="0"/>
                      <w:marRight w:val="0"/>
                      <w:marTop w:val="0"/>
                      <w:marBottom w:val="0"/>
                      <w:divBdr>
                        <w:top w:val="none" w:sz="0" w:space="0" w:color="auto"/>
                        <w:left w:val="none" w:sz="0" w:space="0" w:color="auto"/>
                        <w:bottom w:val="none" w:sz="0" w:space="0" w:color="auto"/>
                        <w:right w:val="none" w:sz="0" w:space="0" w:color="auto"/>
                      </w:divBdr>
                    </w:div>
                  </w:divsChild>
                </w:div>
                <w:div w:id="203835027">
                  <w:marLeft w:val="0"/>
                  <w:marRight w:val="0"/>
                  <w:marTop w:val="0"/>
                  <w:marBottom w:val="0"/>
                  <w:divBdr>
                    <w:top w:val="none" w:sz="0" w:space="0" w:color="auto"/>
                    <w:left w:val="none" w:sz="0" w:space="0" w:color="auto"/>
                    <w:bottom w:val="none" w:sz="0" w:space="0" w:color="auto"/>
                    <w:right w:val="none" w:sz="0" w:space="0" w:color="auto"/>
                  </w:divBdr>
                  <w:divsChild>
                    <w:div w:id="252788881">
                      <w:marLeft w:val="0"/>
                      <w:marRight w:val="0"/>
                      <w:marTop w:val="0"/>
                      <w:marBottom w:val="0"/>
                      <w:divBdr>
                        <w:top w:val="none" w:sz="0" w:space="0" w:color="auto"/>
                        <w:left w:val="none" w:sz="0" w:space="0" w:color="auto"/>
                        <w:bottom w:val="none" w:sz="0" w:space="0" w:color="auto"/>
                        <w:right w:val="none" w:sz="0" w:space="0" w:color="auto"/>
                      </w:divBdr>
                    </w:div>
                  </w:divsChild>
                </w:div>
                <w:div w:id="324404566">
                  <w:marLeft w:val="0"/>
                  <w:marRight w:val="0"/>
                  <w:marTop w:val="0"/>
                  <w:marBottom w:val="0"/>
                  <w:divBdr>
                    <w:top w:val="none" w:sz="0" w:space="0" w:color="auto"/>
                    <w:left w:val="none" w:sz="0" w:space="0" w:color="auto"/>
                    <w:bottom w:val="none" w:sz="0" w:space="0" w:color="auto"/>
                    <w:right w:val="none" w:sz="0" w:space="0" w:color="auto"/>
                  </w:divBdr>
                  <w:divsChild>
                    <w:div w:id="891422334">
                      <w:marLeft w:val="0"/>
                      <w:marRight w:val="0"/>
                      <w:marTop w:val="0"/>
                      <w:marBottom w:val="0"/>
                      <w:divBdr>
                        <w:top w:val="none" w:sz="0" w:space="0" w:color="auto"/>
                        <w:left w:val="none" w:sz="0" w:space="0" w:color="auto"/>
                        <w:bottom w:val="none" w:sz="0" w:space="0" w:color="auto"/>
                        <w:right w:val="none" w:sz="0" w:space="0" w:color="auto"/>
                      </w:divBdr>
                    </w:div>
                  </w:divsChild>
                </w:div>
                <w:div w:id="341199913">
                  <w:marLeft w:val="0"/>
                  <w:marRight w:val="0"/>
                  <w:marTop w:val="0"/>
                  <w:marBottom w:val="0"/>
                  <w:divBdr>
                    <w:top w:val="none" w:sz="0" w:space="0" w:color="auto"/>
                    <w:left w:val="none" w:sz="0" w:space="0" w:color="auto"/>
                    <w:bottom w:val="none" w:sz="0" w:space="0" w:color="auto"/>
                    <w:right w:val="none" w:sz="0" w:space="0" w:color="auto"/>
                  </w:divBdr>
                  <w:divsChild>
                    <w:div w:id="2015642753">
                      <w:marLeft w:val="0"/>
                      <w:marRight w:val="0"/>
                      <w:marTop w:val="0"/>
                      <w:marBottom w:val="0"/>
                      <w:divBdr>
                        <w:top w:val="none" w:sz="0" w:space="0" w:color="auto"/>
                        <w:left w:val="none" w:sz="0" w:space="0" w:color="auto"/>
                        <w:bottom w:val="none" w:sz="0" w:space="0" w:color="auto"/>
                        <w:right w:val="none" w:sz="0" w:space="0" w:color="auto"/>
                      </w:divBdr>
                    </w:div>
                  </w:divsChild>
                </w:div>
                <w:div w:id="342556892">
                  <w:marLeft w:val="0"/>
                  <w:marRight w:val="0"/>
                  <w:marTop w:val="0"/>
                  <w:marBottom w:val="0"/>
                  <w:divBdr>
                    <w:top w:val="none" w:sz="0" w:space="0" w:color="auto"/>
                    <w:left w:val="none" w:sz="0" w:space="0" w:color="auto"/>
                    <w:bottom w:val="none" w:sz="0" w:space="0" w:color="auto"/>
                    <w:right w:val="none" w:sz="0" w:space="0" w:color="auto"/>
                  </w:divBdr>
                  <w:divsChild>
                    <w:div w:id="1197693919">
                      <w:marLeft w:val="0"/>
                      <w:marRight w:val="0"/>
                      <w:marTop w:val="0"/>
                      <w:marBottom w:val="0"/>
                      <w:divBdr>
                        <w:top w:val="none" w:sz="0" w:space="0" w:color="auto"/>
                        <w:left w:val="none" w:sz="0" w:space="0" w:color="auto"/>
                        <w:bottom w:val="none" w:sz="0" w:space="0" w:color="auto"/>
                        <w:right w:val="none" w:sz="0" w:space="0" w:color="auto"/>
                      </w:divBdr>
                    </w:div>
                  </w:divsChild>
                </w:div>
                <w:div w:id="354237363">
                  <w:marLeft w:val="0"/>
                  <w:marRight w:val="0"/>
                  <w:marTop w:val="0"/>
                  <w:marBottom w:val="0"/>
                  <w:divBdr>
                    <w:top w:val="none" w:sz="0" w:space="0" w:color="auto"/>
                    <w:left w:val="none" w:sz="0" w:space="0" w:color="auto"/>
                    <w:bottom w:val="none" w:sz="0" w:space="0" w:color="auto"/>
                    <w:right w:val="none" w:sz="0" w:space="0" w:color="auto"/>
                  </w:divBdr>
                  <w:divsChild>
                    <w:div w:id="68499160">
                      <w:marLeft w:val="0"/>
                      <w:marRight w:val="0"/>
                      <w:marTop w:val="0"/>
                      <w:marBottom w:val="0"/>
                      <w:divBdr>
                        <w:top w:val="none" w:sz="0" w:space="0" w:color="auto"/>
                        <w:left w:val="none" w:sz="0" w:space="0" w:color="auto"/>
                        <w:bottom w:val="none" w:sz="0" w:space="0" w:color="auto"/>
                        <w:right w:val="none" w:sz="0" w:space="0" w:color="auto"/>
                      </w:divBdr>
                    </w:div>
                  </w:divsChild>
                </w:div>
                <w:div w:id="584191024">
                  <w:marLeft w:val="0"/>
                  <w:marRight w:val="0"/>
                  <w:marTop w:val="0"/>
                  <w:marBottom w:val="0"/>
                  <w:divBdr>
                    <w:top w:val="none" w:sz="0" w:space="0" w:color="auto"/>
                    <w:left w:val="none" w:sz="0" w:space="0" w:color="auto"/>
                    <w:bottom w:val="none" w:sz="0" w:space="0" w:color="auto"/>
                    <w:right w:val="none" w:sz="0" w:space="0" w:color="auto"/>
                  </w:divBdr>
                  <w:divsChild>
                    <w:div w:id="307440497">
                      <w:marLeft w:val="0"/>
                      <w:marRight w:val="0"/>
                      <w:marTop w:val="0"/>
                      <w:marBottom w:val="0"/>
                      <w:divBdr>
                        <w:top w:val="none" w:sz="0" w:space="0" w:color="auto"/>
                        <w:left w:val="none" w:sz="0" w:space="0" w:color="auto"/>
                        <w:bottom w:val="none" w:sz="0" w:space="0" w:color="auto"/>
                        <w:right w:val="none" w:sz="0" w:space="0" w:color="auto"/>
                      </w:divBdr>
                    </w:div>
                  </w:divsChild>
                </w:div>
                <w:div w:id="674456681">
                  <w:marLeft w:val="0"/>
                  <w:marRight w:val="0"/>
                  <w:marTop w:val="0"/>
                  <w:marBottom w:val="0"/>
                  <w:divBdr>
                    <w:top w:val="none" w:sz="0" w:space="0" w:color="auto"/>
                    <w:left w:val="none" w:sz="0" w:space="0" w:color="auto"/>
                    <w:bottom w:val="none" w:sz="0" w:space="0" w:color="auto"/>
                    <w:right w:val="none" w:sz="0" w:space="0" w:color="auto"/>
                  </w:divBdr>
                  <w:divsChild>
                    <w:div w:id="859901630">
                      <w:marLeft w:val="0"/>
                      <w:marRight w:val="0"/>
                      <w:marTop w:val="0"/>
                      <w:marBottom w:val="0"/>
                      <w:divBdr>
                        <w:top w:val="none" w:sz="0" w:space="0" w:color="auto"/>
                        <w:left w:val="none" w:sz="0" w:space="0" w:color="auto"/>
                        <w:bottom w:val="none" w:sz="0" w:space="0" w:color="auto"/>
                        <w:right w:val="none" w:sz="0" w:space="0" w:color="auto"/>
                      </w:divBdr>
                    </w:div>
                  </w:divsChild>
                </w:div>
                <w:div w:id="712191510">
                  <w:marLeft w:val="0"/>
                  <w:marRight w:val="0"/>
                  <w:marTop w:val="0"/>
                  <w:marBottom w:val="0"/>
                  <w:divBdr>
                    <w:top w:val="none" w:sz="0" w:space="0" w:color="auto"/>
                    <w:left w:val="none" w:sz="0" w:space="0" w:color="auto"/>
                    <w:bottom w:val="none" w:sz="0" w:space="0" w:color="auto"/>
                    <w:right w:val="none" w:sz="0" w:space="0" w:color="auto"/>
                  </w:divBdr>
                  <w:divsChild>
                    <w:div w:id="621348495">
                      <w:marLeft w:val="0"/>
                      <w:marRight w:val="0"/>
                      <w:marTop w:val="0"/>
                      <w:marBottom w:val="0"/>
                      <w:divBdr>
                        <w:top w:val="none" w:sz="0" w:space="0" w:color="auto"/>
                        <w:left w:val="none" w:sz="0" w:space="0" w:color="auto"/>
                        <w:bottom w:val="none" w:sz="0" w:space="0" w:color="auto"/>
                        <w:right w:val="none" w:sz="0" w:space="0" w:color="auto"/>
                      </w:divBdr>
                    </w:div>
                    <w:div w:id="809714263">
                      <w:marLeft w:val="0"/>
                      <w:marRight w:val="0"/>
                      <w:marTop w:val="0"/>
                      <w:marBottom w:val="0"/>
                      <w:divBdr>
                        <w:top w:val="none" w:sz="0" w:space="0" w:color="auto"/>
                        <w:left w:val="none" w:sz="0" w:space="0" w:color="auto"/>
                        <w:bottom w:val="none" w:sz="0" w:space="0" w:color="auto"/>
                        <w:right w:val="none" w:sz="0" w:space="0" w:color="auto"/>
                      </w:divBdr>
                    </w:div>
                  </w:divsChild>
                </w:div>
                <w:div w:id="774862843">
                  <w:marLeft w:val="0"/>
                  <w:marRight w:val="0"/>
                  <w:marTop w:val="0"/>
                  <w:marBottom w:val="0"/>
                  <w:divBdr>
                    <w:top w:val="none" w:sz="0" w:space="0" w:color="auto"/>
                    <w:left w:val="none" w:sz="0" w:space="0" w:color="auto"/>
                    <w:bottom w:val="none" w:sz="0" w:space="0" w:color="auto"/>
                    <w:right w:val="none" w:sz="0" w:space="0" w:color="auto"/>
                  </w:divBdr>
                  <w:divsChild>
                    <w:div w:id="1930309316">
                      <w:marLeft w:val="0"/>
                      <w:marRight w:val="0"/>
                      <w:marTop w:val="0"/>
                      <w:marBottom w:val="0"/>
                      <w:divBdr>
                        <w:top w:val="none" w:sz="0" w:space="0" w:color="auto"/>
                        <w:left w:val="none" w:sz="0" w:space="0" w:color="auto"/>
                        <w:bottom w:val="none" w:sz="0" w:space="0" w:color="auto"/>
                        <w:right w:val="none" w:sz="0" w:space="0" w:color="auto"/>
                      </w:divBdr>
                    </w:div>
                  </w:divsChild>
                </w:div>
                <w:div w:id="815336916">
                  <w:marLeft w:val="0"/>
                  <w:marRight w:val="0"/>
                  <w:marTop w:val="0"/>
                  <w:marBottom w:val="0"/>
                  <w:divBdr>
                    <w:top w:val="none" w:sz="0" w:space="0" w:color="auto"/>
                    <w:left w:val="none" w:sz="0" w:space="0" w:color="auto"/>
                    <w:bottom w:val="none" w:sz="0" w:space="0" w:color="auto"/>
                    <w:right w:val="none" w:sz="0" w:space="0" w:color="auto"/>
                  </w:divBdr>
                  <w:divsChild>
                    <w:div w:id="488255389">
                      <w:marLeft w:val="0"/>
                      <w:marRight w:val="0"/>
                      <w:marTop w:val="0"/>
                      <w:marBottom w:val="0"/>
                      <w:divBdr>
                        <w:top w:val="none" w:sz="0" w:space="0" w:color="auto"/>
                        <w:left w:val="none" w:sz="0" w:space="0" w:color="auto"/>
                        <w:bottom w:val="none" w:sz="0" w:space="0" w:color="auto"/>
                        <w:right w:val="none" w:sz="0" w:space="0" w:color="auto"/>
                      </w:divBdr>
                    </w:div>
                  </w:divsChild>
                </w:div>
                <w:div w:id="834105795">
                  <w:marLeft w:val="0"/>
                  <w:marRight w:val="0"/>
                  <w:marTop w:val="0"/>
                  <w:marBottom w:val="0"/>
                  <w:divBdr>
                    <w:top w:val="none" w:sz="0" w:space="0" w:color="auto"/>
                    <w:left w:val="none" w:sz="0" w:space="0" w:color="auto"/>
                    <w:bottom w:val="none" w:sz="0" w:space="0" w:color="auto"/>
                    <w:right w:val="none" w:sz="0" w:space="0" w:color="auto"/>
                  </w:divBdr>
                  <w:divsChild>
                    <w:div w:id="403069216">
                      <w:marLeft w:val="0"/>
                      <w:marRight w:val="0"/>
                      <w:marTop w:val="0"/>
                      <w:marBottom w:val="0"/>
                      <w:divBdr>
                        <w:top w:val="none" w:sz="0" w:space="0" w:color="auto"/>
                        <w:left w:val="none" w:sz="0" w:space="0" w:color="auto"/>
                        <w:bottom w:val="none" w:sz="0" w:space="0" w:color="auto"/>
                        <w:right w:val="none" w:sz="0" w:space="0" w:color="auto"/>
                      </w:divBdr>
                    </w:div>
                    <w:div w:id="1065371387">
                      <w:marLeft w:val="0"/>
                      <w:marRight w:val="0"/>
                      <w:marTop w:val="0"/>
                      <w:marBottom w:val="0"/>
                      <w:divBdr>
                        <w:top w:val="none" w:sz="0" w:space="0" w:color="auto"/>
                        <w:left w:val="none" w:sz="0" w:space="0" w:color="auto"/>
                        <w:bottom w:val="none" w:sz="0" w:space="0" w:color="auto"/>
                        <w:right w:val="none" w:sz="0" w:space="0" w:color="auto"/>
                      </w:divBdr>
                    </w:div>
                  </w:divsChild>
                </w:div>
                <w:div w:id="966162666">
                  <w:marLeft w:val="0"/>
                  <w:marRight w:val="0"/>
                  <w:marTop w:val="0"/>
                  <w:marBottom w:val="0"/>
                  <w:divBdr>
                    <w:top w:val="none" w:sz="0" w:space="0" w:color="auto"/>
                    <w:left w:val="none" w:sz="0" w:space="0" w:color="auto"/>
                    <w:bottom w:val="none" w:sz="0" w:space="0" w:color="auto"/>
                    <w:right w:val="none" w:sz="0" w:space="0" w:color="auto"/>
                  </w:divBdr>
                  <w:divsChild>
                    <w:div w:id="952370675">
                      <w:marLeft w:val="0"/>
                      <w:marRight w:val="0"/>
                      <w:marTop w:val="0"/>
                      <w:marBottom w:val="0"/>
                      <w:divBdr>
                        <w:top w:val="none" w:sz="0" w:space="0" w:color="auto"/>
                        <w:left w:val="none" w:sz="0" w:space="0" w:color="auto"/>
                        <w:bottom w:val="none" w:sz="0" w:space="0" w:color="auto"/>
                        <w:right w:val="none" w:sz="0" w:space="0" w:color="auto"/>
                      </w:divBdr>
                    </w:div>
                  </w:divsChild>
                </w:div>
                <w:div w:id="966550596">
                  <w:marLeft w:val="0"/>
                  <w:marRight w:val="0"/>
                  <w:marTop w:val="0"/>
                  <w:marBottom w:val="0"/>
                  <w:divBdr>
                    <w:top w:val="none" w:sz="0" w:space="0" w:color="auto"/>
                    <w:left w:val="none" w:sz="0" w:space="0" w:color="auto"/>
                    <w:bottom w:val="none" w:sz="0" w:space="0" w:color="auto"/>
                    <w:right w:val="none" w:sz="0" w:space="0" w:color="auto"/>
                  </w:divBdr>
                  <w:divsChild>
                    <w:div w:id="196968138">
                      <w:marLeft w:val="0"/>
                      <w:marRight w:val="0"/>
                      <w:marTop w:val="0"/>
                      <w:marBottom w:val="0"/>
                      <w:divBdr>
                        <w:top w:val="none" w:sz="0" w:space="0" w:color="auto"/>
                        <w:left w:val="none" w:sz="0" w:space="0" w:color="auto"/>
                        <w:bottom w:val="none" w:sz="0" w:space="0" w:color="auto"/>
                        <w:right w:val="none" w:sz="0" w:space="0" w:color="auto"/>
                      </w:divBdr>
                    </w:div>
                  </w:divsChild>
                </w:div>
                <w:div w:id="991325665">
                  <w:marLeft w:val="0"/>
                  <w:marRight w:val="0"/>
                  <w:marTop w:val="0"/>
                  <w:marBottom w:val="0"/>
                  <w:divBdr>
                    <w:top w:val="none" w:sz="0" w:space="0" w:color="auto"/>
                    <w:left w:val="none" w:sz="0" w:space="0" w:color="auto"/>
                    <w:bottom w:val="none" w:sz="0" w:space="0" w:color="auto"/>
                    <w:right w:val="none" w:sz="0" w:space="0" w:color="auto"/>
                  </w:divBdr>
                  <w:divsChild>
                    <w:div w:id="1456408968">
                      <w:marLeft w:val="0"/>
                      <w:marRight w:val="0"/>
                      <w:marTop w:val="0"/>
                      <w:marBottom w:val="0"/>
                      <w:divBdr>
                        <w:top w:val="none" w:sz="0" w:space="0" w:color="auto"/>
                        <w:left w:val="none" w:sz="0" w:space="0" w:color="auto"/>
                        <w:bottom w:val="none" w:sz="0" w:space="0" w:color="auto"/>
                        <w:right w:val="none" w:sz="0" w:space="0" w:color="auto"/>
                      </w:divBdr>
                    </w:div>
                  </w:divsChild>
                </w:div>
                <w:div w:id="1002662887">
                  <w:marLeft w:val="0"/>
                  <w:marRight w:val="0"/>
                  <w:marTop w:val="0"/>
                  <w:marBottom w:val="0"/>
                  <w:divBdr>
                    <w:top w:val="none" w:sz="0" w:space="0" w:color="auto"/>
                    <w:left w:val="none" w:sz="0" w:space="0" w:color="auto"/>
                    <w:bottom w:val="none" w:sz="0" w:space="0" w:color="auto"/>
                    <w:right w:val="none" w:sz="0" w:space="0" w:color="auto"/>
                  </w:divBdr>
                  <w:divsChild>
                    <w:div w:id="840389573">
                      <w:marLeft w:val="0"/>
                      <w:marRight w:val="0"/>
                      <w:marTop w:val="0"/>
                      <w:marBottom w:val="0"/>
                      <w:divBdr>
                        <w:top w:val="none" w:sz="0" w:space="0" w:color="auto"/>
                        <w:left w:val="none" w:sz="0" w:space="0" w:color="auto"/>
                        <w:bottom w:val="none" w:sz="0" w:space="0" w:color="auto"/>
                        <w:right w:val="none" w:sz="0" w:space="0" w:color="auto"/>
                      </w:divBdr>
                    </w:div>
                  </w:divsChild>
                </w:div>
                <w:div w:id="1076854275">
                  <w:marLeft w:val="0"/>
                  <w:marRight w:val="0"/>
                  <w:marTop w:val="0"/>
                  <w:marBottom w:val="0"/>
                  <w:divBdr>
                    <w:top w:val="none" w:sz="0" w:space="0" w:color="auto"/>
                    <w:left w:val="none" w:sz="0" w:space="0" w:color="auto"/>
                    <w:bottom w:val="none" w:sz="0" w:space="0" w:color="auto"/>
                    <w:right w:val="none" w:sz="0" w:space="0" w:color="auto"/>
                  </w:divBdr>
                  <w:divsChild>
                    <w:div w:id="947279563">
                      <w:marLeft w:val="0"/>
                      <w:marRight w:val="0"/>
                      <w:marTop w:val="0"/>
                      <w:marBottom w:val="0"/>
                      <w:divBdr>
                        <w:top w:val="none" w:sz="0" w:space="0" w:color="auto"/>
                        <w:left w:val="none" w:sz="0" w:space="0" w:color="auto"/>
                        <w:bottom w:val="none" w:sz="0" w:space="0" w:color="auto"/>
                        <w:right w:val="none" w:sz="0" w:space="0" w:color="auto"/>
                      </w:divBdr>
                    </w:div>
                  </w:divsChild>
                </w:div>
                <w:div w:id="1260524709">
                  <w:marLeft w:val="0"/>
                  <w:marRight w:val="0"/>
                  <w:marTop w:val="0"/>
                  <w:marBottom w:val="0"/>
                  <w:divBdr>
                    <w:top w:val="none" w:sz="0" w:space="0" w:color="auto"/>
                    <w:left w:val="none" w:sz="0" w:space="0" w:color="auto"/>
                    <w:bottom w:val="none" w:sz="0" w:space="0" w:color="auto"/>
                    <w:right w:val="none" w:sz="0" w:space="0" w:color="auto"/>
                  </w:divBdr>
                  <w:divsChild>
                    <w:div w:id="1560166550">
                      <w:marLeft w:val="0"/>
                      <w:marRight w:val="0"/>
                      <w:marTop w:val="0"/>
                      <w:marBottom w:val="0"/>
                      <w:divBdr>
                        <w:top w:val="none" w:sz="0" w:space="0" w:color="auto"/>
                        <w:left w:val="none" w:sz="0" w:space="0" w:color="auto"/>
                        <w:bottom w:val="none" w:sz="0" w:space="0" w:color="auto"/>
                        <w:right w:val="none" w:sz="0" w:space="0" w:color="auto"/>
                      </w:divBdr>
                    </w:div>
                  </w:divsChild>
                </w:div>
                <w:div w:id="1272009105">
                  <w:marLeft w:val="0"/>
                  <w:marRight w:val="0"/>
                  <w:marTop w:val="0"/>
                  <w:marBottom w:val="0"/>
                  <w:divBdr>
                    <w:top w:val="none" w:sz="0" w:space="0" w:color="auto"/>
                    <w:left w:val="none" w:sz="0" w:space="0" w:color="auto"/>
                    <w:bottom w:val="none" w:sz="0" w:space="0" w:color="auto"/>
                    <w:right w:val="none" w:sz="0" w:space="0" w:color="auto"/>
                  </w:divBdr>
                  <w:divsChild>
                    <w:div w:id="829062922">
                      <w:marLeft w:val="0"/>
                      <w:marRight w:val="0"/>
                      <w:marTop w:val="0"/>
                      <w:marBottom w:val="0"/>
                      <w:divBdr>
                        <w:top w:val="none" w:sz="0" w:space="0" w:color="auto"/>
                        <w:left w:val="none" w:sz="0" w:space="0" w:color="auto"/>
                        <w:bottom w:val="none" w:sz="0" w:space="0" w:color="auto"/>
                        <w:right w:val="none" w:sz="0" w:space="0" w:color="auto"/>
                      </w:divBdr>
                    </w:div>
                  </w:divsChild>
                </w:div>
                <w:div w:id="1298343090">
                  <w:marLeft w:val="0"/>
                  <w:marRight w:val="0"/>
                  <w:marTop w:val="0"/>
                  <w:marBottom w:val="0"/>
                  <w:divBdr>
                    <w:top w:val="none" w:sz="0" w:space="0" w:color="auto"/>
                    <w:left w:val="none" w:sz="0" w:space="0" w:color="auto"/>
                    <w:bottom w:val="none" w:sz="0" w:space="0" w:color="auto"/>
                    <w:right w:val="none" w:sz="0" w:space="0" w:color="auto"/>
                  </w:divBdr>
                  <w:divsChild>
                    <w:div w:id="1127090298">
                      <w:marLeft w:val="0"/>
                      <w:marRight w:val="0"/>
                      <w:marTop w:val="0"/>
                      <w:marBottom w:val="0"/>
                      <w:divBdr>
                        <w:top w:val="none" w:sz="0" w:space="0" w:color="auto"/>
                        <w:left w:val="none" w:sz="0" w:space="0" w:color="auto"/>
                        <w:bottom w:val="none" w:sz="0" w:space="0" w:color="auto"/>
                        <w:right w:val="none" w:sz="0" w:space="0" w:color="auto"/>
                      </w:divBdr>
                    </w:div>
                  </w:divsChild>
                </w:div>
                <w:div w:id="1398674845">
                  <w:marLeft w:val="0"/>
                  <w:marRight w:val="0"/>
                  <w:marTop w:val="0"/>
                  <w:marBottom w:val="0"/>
                  <w:divBdr>
                    <w:top w:val="none" w:sz="0" w:space="0" w:color="auto"/>
                    <w:left w:val="none" w:sz="0" w:space="0" w:color="auto"/>
                    <w:bottom w:val="none" w:sz="0" w:space="0" w:color="auto"/>
                    <w:right w:val="none" w:sz="0" w:space="0" w:color="auto"/>
                  </w:divBdr>
                  <w:divsChild>
                    <w:div w:id="1216695347">
                      <w:marLeft w:val="0"/>
                      <w:marRight w:val="0"/>
                      <w:marTop w:val="0"/>
                      <w:marBottom w:val="0"/>
                      <w:divBdr>
                        <w:top w:val="none" w:sz="0" w:space="0" w:color="auto"/>
                        <w:left w:val="none" w:sz="0" w:space="0" w:color="auto"/>
                        <w:bottom w:val="none" w:sz="0" w:space="0" w:color="auto"/>
                        <w:right w:val="none" w:sz="0" w:space="0" w:color="auto"/>
                      </w:divBdr>
                    </w:div>
                    <w:div w:id="1778021470">
                      <w:marLeft w:val="0"/>
                      <w:marRight w:val="0"/>
                      <w:marTop w:val="0"/>
                      <w:marBottom w:val="0"/>
                      <w:divBdr>
                        <w:top w:val="none" w:sz="0" w:space="0" w:color="auto"/>
                        <w:left w:val="none" w:sz="0" w:space="0" w:color="auto"/>
                        <w:bottom w:val="none" w:sz="0" w:space="0" w:color="auto"/>
                        <w:right w:val="none" w:sz="0" w:space="0" w:color="auto"/>
                      </w:divBdr>
                    </w:div>
                  </w:divsChild>
                </w:div>
                <w:div w:id="1481920768">
                  <w:marLeft w:val="0"/>
                  <w:marRight w:val="0"/>
                  <w:marTop w:val="0"/>
                  <w:marBottom w:val="0"/>
                  <w:divBdr>
                    <w:top w:val="none" w:sz="0" w:space="0" w:color="auto"/>
                    <w:left w:val="none" w:sz="0" w:space="0" w:color="auto"/>
                    <w:bottom w:val="none" w:sz="0" w:space="0" w:color="auto"/>
                    <w:right w:val="none" w:sz="0" w:space="0" w:color="auto"/>
                  </w:divBdr>
                  <w:divsChild>
                    <w:div w:id="2121218918">
                      <w:marLeft w:val="0"/>
                      <w:marRight w:val="0"/>
                      <w:marTop w:val="0"/>
                      <w:marBottom w:val="0"/>
                      <w:divBdr>
                        <w:top w:val="none" w:sz="0" w:space="0" w:color="auto"/>
                        <w:left w:val="none" w:sz="0" w:space="0" w:color="auto"/>
                        <w:bottom w:val="none" w:sz="0" w:space="0" w:color="auto"/>
                        <w:right w:val="none" w:sz="0" w:space="0" w:color="auto"/>
                      </w:divBdr>
                    </w:div>
                  </w:divsChild>
                </w:div>
                <w:div w:id="1559853121">
                  <w:marLeft w:val="0"/>
                  <w:marRight w:val="0"/>
                  <w:marTop w:val="0"/>
                  <w:marBottom w:val="0"/>
                  <w:divBdr>
                    <w:top w:val="none" w:sz="0" w:space="0" w:color="auto"/>
                    <w:left w:val="none" w:sz="0" w:space="0" w:color="auto"/>
                    <w:bottom w:val="none" w:sz="0" w:space="0" w:color="auto"/>
                    <w:right w:val="none" w:sz="0" w:space="0" w:color="auto"/>
                  </w:divBdr>
                  <w:divsChild>
                    <w:div w:id="980234533">
                      <w:marLeft w:val="0"/>
                      <w:marRight w:val="0"/>
                      <w:marTop w:val="0"/>
                      <w:marBottom w:val="0"/>
                      <w:divBdr>
                        <w:top w:val="none" w:sz="0" w:space="0" w:color="auto"/>
                        <w:left w:val="none" w:sz="0" w:space="0" w:color="auto"/>
                        <w:bottom w:val="none" w:sz="0" w:space="0" w:color="auto"/>
                        <w:right w:val="none" w:sz="0" w:space="0" w:color="auto"/>
                      </w:divBdr>
                    </w:div>
                  </w:divsChild>
                </w:div>
                <w:div w:id="1574506133">
                  <w:marLeft w:val="0"/>
                  <w:marRight w:val="0"/>
                  <w:marTop w:val="0"/>
                  <w:marBottom w:val="0"/>
                  <w:divBdr>
                    <w:top w:val="none" w:sz="0" w:space="0" w:color="auto"/>
                    <w:left w:val="none" w:sz="0" w:space="0" w:color="auto"/>
                    <w:bottom w:val="none" w:sz="0" w:space="0" w:color="auto"/>
                    <w:right w:val="none" w:sz="0" w:space="0" w:color="auto"/>
                  </w:divBdr>
                  <w:divsChild>
                    <w:div w:id="509370030">
                      <w:marLeft w:val="0"/>
                      <w:marRight w:val="0"/>
                      <w:marTop w:val="0"/>
                      <w:marBottom w:val="0"/>
                      <w:divBdr>
                        <w:top w:val="none" w:sz="0" w:space="0" w:color="auto"/>
                        <w:left w:val="none" w:sz="0" w:space="0" w:color="auto"/>
                        <w:bottom w:val="none" w:sz="0" w:space="0" w:color="auto"/>
                        <w:right w:val="none" w:sz="0" w:space="0" w:color="auto"/>
                      </w:divBdr>
                    </w:div>
                    <w:div w:id="2021472371">
                      <w:marLeft w:val="0"/>
                      <w:marRight w:val="0"/>
                      <w:marTop w:val="0"/>
                      <w:marBottom w:val="0"/>
                      <w:divBdr>
                        <w:top w:val="none" w:sz="0" w:space="0" w:color="auto"/>
                        <w:left w:val="none" w:sz="0" w:space="0" w:color="auto"/>
                        <w:bottom w:val="none" w:sz="0" w:space="0" w:color="auto"/>
                        <w:right w:val="none" w:sz="0" w:space="0" w:color="auto"/>
                      </w:divBdr>
                    </w:div>
                  </w:divsChild>
                </w:div>
                <w:div w:id="1582131926">
                  <w:marLeft w:val="0"/>
                  <w:marRight w:val="0"/>
                  <w:marTop w:val="0"/>
                  <w:marBottom w:val="0"/>
                  <w:divBdr>
                    <w:top w:val="none" w:sz="0" w:space="0" w:color="auto"/>
                    <w:left w:val="none" w:sz="0" w:space="0" w:color="auto"/>
                    <w:bottom w:val="none" w:sz="0" w:space="0" w:color="auto"/>
                    <w:right w:val="none" w:sz="0" w:space="0" w:color="auto"/>
                  </w:divBdr>
                  <w:divsChild>
                    <w:div w:id="1607812200">
                      <w:marLeft w:val="0"/>
                      <w:marRight w:val="0"/>
                      <w:marTop w:val="0"/>
                      <w:marBottom w:val="0"/>
                      <w:divBdr>
                        <w:top w:val="none" w:sz="0" w:space="0" w:color="auto"/>
                        <w:left w:val="none" w:sz="0" w:space="0" w:color="auto"/>
                        <w:bottom w:val="none" w:sz="0" w:space="0" w:color="auto"/>
                        <w:right w:val="none" w:sz="0" w:space="0" w:color="auto"/>
                      </w:divBdr>
                    </w:div>
                  </w:divsChild>
                </w:div>
                <w:div w:id="1582521593">
                  <w:marLeft w:val="0"/>
                  <w:marRight w:val="0"/>
                  <w:marTop w:val="0"/>
                  <w:marBottom w:val="0"/>
                  <w:divBdr>
                    <w:top w:val="none" w:sz="0" w:space="0" w:color="auto"/>
                    <w:left w:val="none" w:sz="0" w:space="0" w:color="auto"/>
                    <w:bottom w:val="none" w:sz="0" w:space="0" w:color="auto"/>
                    <w:right w:val="none" w:sz="0" w:space="0" w:color="auto"/>
                  </w:divBdr>
                  <w:divsChild>
                    <w:div w:id="1663728628">
                      <w:marLeft w:val="0"/>
                      <w:marRight w:val="0"/>
                      <w:marTop w:val="0"/>
                      <w:marBottom w:val="0"/>
                      <w:divBdr>
                        <w:top w:val="none" w:sz="0" w:space="0" w:color="auto"/>
                        <w:left w:val="none" w:sz="0" w:space="0" w:color="auto"/>
                        <w:bottom w:val="none" w:sz="0" w:space="0" w:color="auto"/>
                        <w:right w:val="none" w:sz="0" w:space="0" w:color="auto"/>
                      </w:divBdr>
                    </w:div>
                  </w:divsChild>
                </w:div>
                <w:div w:id="1633056197">
                  <w:marLeft w:val="0"/>
                  <w:marRight w:val="0"/>
                  <w:marTop w:val="0"/>
                  <w:marBottom w:val="0"/>
                  <w:divBdr>
                    <w:top w:val="none" w:sz="0" w:space="0" w:color="auto"/>
                    <w:left w:val="none" w:sz="0" w:space="0" w:color="auto"/>
                    <w:bottom w:val="none" w:sz="0" w:space="0" w:color="auto"/>
                    <w:right w:val="none" w:sz="0" w:space="0" w:color="auto"/>
                  </w:divBdr>
                  <w:divsChild>
                    <w:div w:id="1367674897">
                      <w:marLeft w:val="0"/>
                      <w:marRight w:val="0"/>
                      <w:marTop w:val="0"/>
                      <w:marBottom w:val="0"/>
                      <w:divBdr>
                        <w:top w:val="none" w:sz="0" w:space="0" w:color="auto"/>
                        <w:left w:val="none" w:sz="0" w:space="0" w:color="auto"/>
                        <w:bottom w:val="none" w:sz="0" w:space="0" w:color="auto"/>
                        <w:right w:val="none" w:sz="0" w:space="0" w:color="auto"/>
                      </w:divBdr>
                    </w:div>
                  </w:divsChild>
                </w:div>
                <w:div w:id="1738017291">
                  <w:marLeft w:val="0"/>
                  <w:marRight w:val="0"/>
                  <w:marTop w:val="0"/>
                  <w:marBottom w:val="0"/>
                  <w:divBdr>
                    <w:top w:val="none" w:sz="0" w:space="0" w:color="auto"/>
                    <w:left w:val="none" w:sz="0" w:space="0" w:color="auto"/>
                    <w:bottom w:val="none" w:sz="0" w:space="0" w:color="auto"/>
                    <w:right w:val="none" w:sz="0" w:space="0" w:color="auto"/>
                  </w:divBdr>
                  <w:divsChild>
                    <w:div w:id="833035956">
                      <w:marLeft w:val="0"/>
                      <w:marRight w:val="0"/>
                      <w:marTop w:val="0"/>
                      <w:marBottom w:val="0"/>
                      <w:divBdr>
                        <w:top w:val="none" w:sz="0" w:space="0" w:color="auto"/>
                        <w:left w:val="none" w:sz="0" w:space="0" w:color="auto"/>
                        <w:bottom w:val="none" w:sz="0" w:space="0" w:color="auto"/>
                        <w:right w:val="none" w:sz="0" w:space="0" w:color="auto"/>
                      </w:divBdr>
                    </w:div>
                  </w:divsChild>
                </w:div>
                <w:div w:id="1893882258">
                  <w:marLeft w:val="0"/>
                  <w:marRight w:val="0"/>
                  <w:marTop w:val="0"/>
                  <w:marBottom w:val="0"/>
                  <w:divBdr>
                    <w:top w:val="none" w:sz="0" w:space="0" w:color="auto"/>
                    <w:left w:val="none" w:sz="0" w:space="0" w:color="auto"/>
                    <w:bottom w:val="none" w:sz="0" w:space="0" w:color="auto"/>
                    <w:right w:val="none" w:sz="0" w:space="0" w:color="auto"/>
                  </w:divBdr>
                  <w:divsChild>
                    <w:div w:id="1817256795">
                      <w:marLeft w:val="0"/>
                      <w:marRight w:val="0"/>
                      <w:marTop w:val="0"/>
                      <w:marBottom w:val="0"/>
                      <w:divBdr>
                        <w:top w:val="none" w:sz="0" w:space="0" w:color="auto"/>
                        <w:left w:val="none" w:sz="0" w:space="0" w:color="auto"/>
                        <w:bottom w:val="none" w:sz="0" w:space="0" w:color="auto"/>
                        <w:right w:val="none" w:sz="0" w:space="0" w:color="auto"/>
                      </w:divBdr>
                    </w:div>
                  </w:divsChild>
                </w:div>
                <w:div w:id="2050296264">
                  <w:marLeft w:val="0"/>
                  <w:marRight w:val="0"/>
                  <w:marTop w:val="0"/>
                  <w:marBottom w:val="0"/>
                  <w:divBdr>
                    <w:top w:val="none" w:sz="0" w:space="0" w:color="auto"/>
                    <w:left w:val="none" w:sz="0" w:space="0" w:color="auto"/>
                    <w:bottom w:val="none" w:sz="0" w:space="0" w:color="auto"/>
                    <w:right w:val="none" w:sz="0" w:space="0" w:color="auto"/>
                  </w:divBdr>
                  <w:divsChild>
                    <w:div w:id="222179875">
                      <w:marLeft w:val="0"/>
                      <w:marRight w:val="0"/>
                      <w:marTop w:val="0"/>
                      <w:marBottom w:val="0"/>
                      <w:divBdr>
                        <w:top w:val="none" w:sz="0" w:space="0" w:color="auto"/>
                        <w:left w:val="none" w:sz="0" w:space="0" w:color="auto"/>
                        <w:bottom w:val="none" w:sz="0" w:space="0" w:color="auto"/>
                        <w:right w:val="none" w:sz="0" w:space="0" w:color="auto"/>
                      </w:divBdr>
                    </w:div>
                  </w:divsChild>
                </w:div>
                <w:div w:id="2114279341">
                  <w:marLeft w:val="0"/>
                  <w:marRight w:val="0"/>
                  <w:marTop w:val="0"/>
                  <w:marBottom w:val="0"/>
                  <w:divBdr>
                    <w:top w:val="none" w:sz="0" w:space="0" w:color="auto"/>
                    <w:left w:val="none" w:sz="0" w:space="0" w:color="auto"/>
                    <w:bottom w:val="none" w:sz="0" w:space="0" w:color="auto"/>
                    <w:right w:val="none" w:sz="0" w:space="0" w:color="auto"/>
                  </w:divBdr>
                  <w:divsChild>
                    <w:div w:id="7793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44863">
          <w:marLeft w:val="0"/>
          <w:marRight w:val="0"/>
          <w:marTop w:val="0"/>
          <w:marBottom w:val="0"/>
          <w:divBdr>
            <w:top w:val="none" w:sz="0" w:space="0" w:color="auto"/>
            <w:left w:val="none" w:sz="0" w:space="0" w:color="auto"/>
            <w:bottom w:val="none" w:sz="0" w:space="0" w:color="auto"/>
            <w:right w:val="none" w:sz="0" w:space="0" w:color="auto"/>
          </w:divBdr>
        </w:div>
        <w:div w:id="1208032209">
          <w:marLeft w:val="0"/>
          <w:marRight w:val="0"/>
          <w:marTop w:val="0"/>
          <w:marBottom w:val="0"/>
          <w:divBdr>
            <w:top w:val="none" w:sz="0" w:space="0" w:color="auto"/>
            <w:left w:val="none" w:sz="0" w:space="0" w:color="auto"/>
            <w:bottom w:val="none" w:sz="0" w:space="0" w:color="auto"/>
            <w:right w:val="none" w:sz="0" w:space="0" w:color="auto"/>
          </w:divBdr>
        </w:div>
        <w:div w:id="1293370292">
          <w:marLeft w:val="0"/>
          <w:marRight w:val="0"/>
          <w:marTop w:val="0"/>
          <w:marBottom w:val="0"/>
          <w:divBdr>
            <w:top w:val="none" w:sz="0" w:space="0" w:color="auto"/>
            <w:left w:val="none" w:sz="0" w:space="0" w:color="auto"/>
            <w:bottom w:val="none" w:sz="0" w:space="0" w:color="auto"/>
            <w:right w:val="none" w:sz="0" w:space="0" w:color="auto"/>
          </w:divBdr>
        </w:div>
        <w:div w:id="1325891475">
          <w:marLeft w:val="0"/>
          <w:marRight w:val="0"/>
          <w:marTop w:val="0"/>
          <w:marBottom w:val="0"/>
          <w:divBdr>
            <w:top w:val="none" w:sz="0" w:space="0" w:color="auto"/>
            <w:left w:val="none" w:sz="0" w:space="0" w:color="auto"/>
            <w:bottom w:val="none" w:sz="0" w:space="0" w:color="auto"/>
            <w:right w:val="none" w:sz="0" w:space="0" w:color="auto"/>
          </w:divBdr>
        </w:div>
        <w:div w:id="1378315417">
          <w:marLeft w:val="0"/>
          <w:marRight w:val="0"/>
          <w:marTop w:val="0"/>
          <w:marBottom w:val="0"/>
          <w:divBdr>
            <w:top w:val="none" w:sz="0" w:space="0" w:color="auto"/>
            <w:left w:val="none" w:sz="0" w:space="0" w:color="auto"/>
            <w:bottom w:val="none" w:sz="0" w:space="0" w:color="auto"/>
            <w:right w:val="none" w:sz="0" w:space="0" w:color="auto"/>
          </w:divBdr>
        </w:div>
        <w:div w:id="1461846167">
          <w:marLeft w:val="0"/>
          <w:marRight w:val="0"/>
          <w:marTop w:val="0"/>
          <w:marBottom w:val="0"/>
          <w:divBdr>
            <w:top w:val="none" w:sz="0" w:space="0" w:color="auto"/>
            <w:left w:val="none" w:sz="0" w:space="0" w:color="auto"/>
            <w:bottom w:val="none" w:sz="0" w:space="0" w:color="auto"/>
            <w:right w:val="none" w:sz="0" w:space="0" w:color="auto"/>
          </w:divBdr>
        </w:div>
        <w:div w:id="1677996951">
          <w:marLeft w:val="0"/>
          <w:marRight w:val="0"/>
          <w:marTop w:val="0"/>
          <w:marBottom w:val="0"/>
          <w:divBdr>
            <w:top w:val="none" w:sz="0" w:space="0" w:color="auto"/>
            <w:left w:val="none" w:sz="0" w:space="0" w:color="auto"/>
            <w:bottom w:val="none" w:sz="0" w:space="0" w:color="auto"/>
            <w:right w:val="none" w:sz="0" w:space="0" w:color="auto"/>
          </w:divBdr>
        </w:div>
        <w:div w:id="1767266321">
          <w:marLeft w:val="0"/>
          <w:marRight w:val="0"/>
          <w:marTop w:val="0"/>
          <w:marBottom w:val="0"/>
          <w:divBdr>
            <w:top w:val="none" w:sz="0" w:space="0" w:color="auto"/>
            <w:left w:val="none" w:sz="0" w:space="0" w:color="auto"/>
            <w:bottom w:val="none" w:sz="0" w:space="0" w:color="auto"/>
            <w:right w:val="none" w:sz="0" w:space="0" w:color="auto"/>
          </w:divBdr>
        </w:div>
        <w:div w:id="1880581655">
          <w:marLeft w:val="0"/>
          <w:marRight w:val="0"/>
          <w:marTop w:val="0"/>
          <w:marBottom w:val="0"/>
          <w:divBdr>
            <w:top w:val="none" w:sz="0" w:space="0" w:color="auto"/>
            <w:left w:val="none" w:sz="0" w:space="0" w:color="auto"/>
            <w:bottom w:val="none" w:sz="0" w:space="0" w:color="auto"/>
            <w:right w:val="none" w:sz="0" w:space="0" w:color="auto"/>
          </w:divBdr>
        </w:div>
        <w:div w:id="1983459551">
          <w:marLeft w:val="0"/>
          <w:marRight w:val="0"/>
          <w:marTop w:val="0"/>
          <w:marBottom w:val="0"/>
          <w:divBdr>
            <w:top w:val="none" w:sz="0" w:space="0" w:color="auto"/>
            <w:left w:val="none" w:sz="0" w:space="0" w:color="auto"/>
            <w:bottom w:val="none" w:sz="0" w:space="0" w:color="auto"/>
            <w:right w:val="none" w:sz="0" w:space="0" w:color="auto"/>
          </w:divBdr>
        </w:div>
        <w:div w:id="1992245310">
          <w:marLeft w:val="0"/>
          <w:marRight w:val="0"/>
          <w:marTop w:val="0"/>
          <w:marBottom w:val="0"/>
          <w:divBdr>
            <w:top w:val="none" w:sz="0" w:space="0" w:color="auto"/>
            <w:left w:val="none" w:sz="0" w:space="0" w:color="auto"/>
            <w:bottom w:val="none" w:sz="0" w:space="0" w:color="auto"/>
            <w:right w:val="none" w:sz="0" w:space="0" w:color="auto"/>
          </w:divBdr>
        </w:div>
        <w:div w:id="1993024209">
          <w:marLeft w:val="0"/>
          <w:marRight w:val="0"/>
          <w:marTop w:val="0"/>
          <w:marBottom w:val="0"/>
          <w:divBdr>
            <w:top w:val="none" w:sz="0" w:space="0" w:color="auto"/>
            <w:left w:val="none" w:sz="0" w:space="0" w:color="auto"/>
            <w:bottom w:val="none" w:sz="0" w:space="0" w:color="auto"/>
            <w:right w:val="none" w:sz="0" w:space="0" w:color="auto"/>
          </w:divBdr>
        </w:div>
        <w:div w:id="1997417491">
          <w:marLeft w:val="0"/>
          <w:marRight w:val="0"/>
          <w:marTop w:val="0"/>
          <w:marBottom w:val="0"/>
          <w:divBdr>
            <w:top w:val="none" w:sz="0" w:space="0" w:color="auto"/>
            <w:left w:val="none" w:sz="0" w:space="0" w:color="auto"/>
            <w:bottom w:val="none" w:sz="0" w:space="0" w:color="auto"/>
            <w:right w:val="none" w:sz="0" w:space="0" w:color="auto"/>
          </w:divBdr>
        </w:div>
        <w:div w:id="1999724926">
          <w:marLeft w:val="0"/>
          <w:marRight w:val="0"/>
          <w:marTop w:val="0"/>
          <w:marBottom w:val="0"/>
          <w:divBdr>
            <w:top w:val="none" w:sz="0" w:space="0" w:color="auto"/>
            <w:left w:val="none" w:sz="0" w:space="0" w:color="auto"/>
            <w:bottom w:val="none" w:sz="0" w:space="0" w:color="auto"/>
            <w:right w:val="none" w:sz="0" w:space="0" w:color="auto"/>
          </w:divBdr>
        </w:div>
        <w:div w:id="2014910959">
          <w:marLeft w:val="0"/>
          <w:marRight w:val="0"/>
          <w:marTop w:val="0"/>
          <w:marBottom w:val="0"/>
          <w:divBdr>
            <w:top w:val="none" w:sz="0" w:space="0" w:color="auto"/>
            <w:left w:val="none" w:sz="0" w:space="0" w:color="auto"/>
            <w:bottom w:val="none" w:sz="0" w:space="0" w:color="auto"/>
            <w:right w:val="none" w:sz="0" w:space="0" w:color="auto"/>
          </w:divBdr>
        </w:div>
        <w:div w:id="2059471200">
          <w:marLeft w:val="0"/>
          <w:marRight w:val="0"/>
          <w:marTop w:val="0"/>
          <w:marBottom w:val="0"/>
          <w:divBdr>
            <w:top w:val="none" w:sz="0" w:space="0" w:color="auto"/>
            <w:left w:val="none" w:sz="0" w:space="0" w:color="auto"/>
            <w:bottom w:val="none" w:sz="0" w:space="0" w:color="auto"/>
            <w:right w:val="none" w:sz="0" w:space="0" w:color="auto"/>
          </w:divBdr>
        </w:div>
        <w:div w:id="2129930175">
          <w:marLeft w:val="0"/>
          <w:marRight w:val="0"/>
          <w:marTop w:val="0"/>
          <w:marBottom w:val="0"/>
          <w:divBdr>
            <w:top w:val="none" w:sz="0" w:space="0" w:color="auto"/>
            <w:left w:val="none" w:sz="0" w:space="0" w:color="auto"/>
            <w:bottom w:val="none" w:sz="0" w:space="0" w:color="auto"/>
            <w:right w:val="none" w:sz="0" w:space="0" w:color="auto"/>
          </w:divBdr>
        </w:div>
      </w:divsChild>
    </w:div>
    <w:div w:id="1818262491">
      <w:bodyDiv w:val="1"/>
      <w:marLeft w:val="0"/>
      <w:marRight w:val="0"/>
      <w:marTop w:val="0"/>
      <w:marBottom w:val="0"/>
      <w:divBdr>
        <w:top w:val="none" w:sz="0" w:space="0" w:color="auto"/>
        <w:left w:val="none" w:sz="0" w:space="0" w:color="auto"/>
        <w:bottom w:val="none" w:sz="0" w:space="0" w:color="auto"/>
        <w:right w:val="none" w:sz="0" w:space="0" w:color="auto"/>
      </w:divBdr>
    </w:div>
    <w:div w:id="2003652750">
      <w:bodyDiv w:val="1"/>
      <w:marLeft w:val="0"/>
      <w:marRight w:val="0"/>
      <w:marTop w:val="0"/>
      <w:marBottom w:val="0"/>
      <w:divBdr>
        <w:top w:val="none" w:sz="0" w:space="0" w:color="auto"/>
        <w:left w:val="none" w:sz="0" w:space="0" w:color="auto"/>
        <w:bottom w:val="none" w:sz="0" w:space="0" w:color="auto"/>
        <w:right w:val="none" w:sz="0" w:space="0" w:color="auto"/>
      </w:divBdr>
    </w:div>
    <w:div w:id="2121103253">
      <w:bodyDiv w:val="1"/>
      <w:marLeft w:val="0"/>
      <w:marRight w:val="0"/>
      <w:marTop w:val="0"/>
      <w:marBottom w:val="0"/>
      <w:divBdr>
        <w:top w:val="none" w:sz="0" w:space="0" w:color="auto"/>
        <w:left w:val="none" w:sz="0" w:space="0" w:color="auto"/>
        <w:bottom w:val="none" w:sz="0" w:space="0" w:color="auto"/>
        <w:right w:val="none" w:sz="0" w:space="0" w:color="auto"/>
      </w:divBdr>
    </w:div>
    <w:div w:id="2126534152">
      <w:bodyDiv w:val="1"/>
      <w:marLeft w:val="0"/>
      <w:marRight w:val="0"/>
      <w:marTop w:val="0"/>
      <w:marBottom w:val="0"/>
      <w:divBdr>
        <w:top w:val="none" w:sz="0" w:space="0" w:color="auto"/>
        <w:left w:val="none" w:sz="0" w:space="0" w:color="auto"/>
        <w:bottom w:val="none" w:sz="0" w:space="0" w:color="auto"/>
        <w:right w:val="none" w:sz="0" w:space="0" w:color="auto"/>
      </w:divBdr>
      <w:divsChild>
        <w:div w:id="78451151">
          <w:marLeft w:val="0"/>
          <w:marRight w:val="0"/>
          <w:marTop w:val="0"/>
          <w:marBottom w:val="0"/>
          <w:divBdr>
            <w:top w:val="none" w:sz="0" w:space="0" w:color="auto"/>
            <w:left w:val="none" w:sz="0" w:space="0" w:color="auto"/>
            <w:bottom w:val="none" w:sz="0" w:space="0" w:color="auto"/>
            <w:right w:val="none" w:sz="0" w:space="0" w:color="auto"/>
          </w:divBdr>
          <w:divsChild>
            <w:div w:id="1641766572">
              <w:marLeft w:val="0"/>
              <w:marRight w:val="0"/>
              <w:marTop w:val="0"/>
              <w:marBottom w:val="0"/>
              <w:divBdr>
                <w:top w:val="none" w:sz="0" w:space="0" w:color="auto"/>
                <w:left w:val="none" w:sz="0" w:space="0" w:color="auto"/>
                <w:bottom w:val="none" w:sz="0" w:space="0" w:color="auto"/>
                <w:right w:val="none" w:sz="0" w:space="0" w:color="auto"/>
              </w:divBdr>
            </w:div>
          </w:divsChild>
        </w:div>
        <w:div w:id="102262130">
          <w:marLeft w:val="0"/>
          <w:marRight w:val="0"/>
          <w:marTop w:val="0"/>
          <w:marBottom w:val="0"/>
          <w:divBdr>
            <w:top w:val="none" w:sz="0" w:space="0" w:color="auto"/>
            <w:left w:val="none" w:sz="0" w:space="0" w:color="auto"/>
            <w:bottom w:val="none" w:sz="0" w:space="0" w:color="auto"/>
            <w:right w:val="none" w:sz="0" w:space="0" w:color="auto"/>
          </w:divBdr>
          <w:divsChild>
            <w:div w:id="1387140558">
              <w:marLeft w:val="0"/>
              <w:marRight w:val="0"/>
              <w:marTop w:val="0"/>
              <w:marBottom w:val="0"/>
              <w:divBdr>
                <w:top w:val="none" w:sz="0" w:space="0" w:color="auto"/>
                <w:left w:val="none" w:sz="0" w:space="0" w:color="auto"/>
                <w:bottom w:val="none" w:sz="0" w:space="0" w:color="auto"/>
                <w:right w:val="none" w:sz="0" w:space="0" w:color="auto"/>
              </w:divBdr>
            </w:div>
          </w:divsChild>
        </w:div>
        <w:div w:id="158204296">
          <w:marLeft w:val="0"/>
          <w:marRight w:val="0"/>
          <w:marTop w:val="0"/>
          <w:marBottom w:val="0"/>
          <w:divBdr>
            <w:top w:val="none" w:sz="0" w:space="0" w:color="auto"/>
            <w:left w:val="none" w:sz="0" w:space="0" w:color="auto"/>
            <w:bottom w:val="none" w:sz="0" w:space="0" w:color="auto"/>
            <w:right w:val="none" w:sz="0" w:space="0" w:color="auto"/>
          </w:divBdr>
          <w:divsChild>
            <w:div w:id="1979071252">
              <w:marLeft w:val="0"/>
              <w:marRight w:val="0"/>
              <w:marTop w:val="0"/>
              <w:marBottom w:val="0"/>
              <w:divBdr>
                <w:top w:val="none" w:sz="0" w:space="0" w:color="auto"/>
                <w:left w:val="none" w:sz="0" w:space="0" w:color="auto"/>
                <w:bottom w:val="none" w:sz="0" w:space="0" w:color="auto"/>
                <w:right w:val="none" w:sz="0" w:space="0" w:color="auto"/>
              </w:divBdr>
            </w:div>
          </w:divsChild>
        </w:div>
        <w:div w:id="182866521">
          <w:marLeft w:val="0"/>
          <w:marRight w:val="0"/>
          <w:marTop w:val="0"/>
          <w:marBottom w:val="0"/>
          <w:divBdr>
            <w:top w:val="none" w:sz="0" w:space="0" w:color="auto"/>
            <w:left w:val="none" w:sz="0" w:space="0" w:color="auto"/>
            <w:bottom w:val="none" w:sz="0" w:space="0" w:color="auto"/>
            <w:right w:val="none" w:sz="0" w:space="0" w:color="auto"/>
          </w:divBdr>
          <w:divsChild>
            <w:div w:id="596714725">
              <w:marLeft w:val="0"/>
              <w:marRight w:val="0"/>
              <w:marTop w:val="0"/>
              <w:marBottom w:val="0"/>
              <w:divBdr>
                <w:top w:val="none" w:sz="0" w:space="0" w:color="auto"/>
                <w:left w:val="none" w:sz="0" w:space="0" w:color="auto"/>
                <w:bottom w:val="none" w:sz="0" w:space="0" w:color="auto"/>
                <w:right w:val="none" w:sz="0" w:space="0" w:color="auto"/>
              </w:divBdr>
            </w:div>
          </w:divsChild>
        </w:div>
        <w:div w:id="353116235">
          <w:marLeft w:val="0"/>
          <w:marRight w:val="0"/>
          <w:marTop w:val="0"/>
          <w:marBottom w:val="0"/>
          <w:divBdr>
            <w:top w:val="none" w:sz="0" w:space="0" w:color="auto"/>
            <w:left w:val="none" w:sz="0" w:space="0" w:color="auto"/>
            <w:bottom w:val="none" w:sz="0" w:space="0" w:color="auto"/>
            <w:right w:val="none" w:sz="0" w:space="0" w:color="auto"/>
          </w:divBdr>
          <w:divsChild>
            <w:div w:id="1435173335">
              <w:marLeft w:val="0"/>
              <w:marRight w:val="0"/>
              <w:marTop w:val="0"/>
              <w:marBottom w:val="0"/>
              <w:divBdr>
                <w:top w:val="none" w:sz="0" w:space="0" w:color="auto"/>
                <w:left w:val="none" w:sz="0" w:space="0" w:color="auto"/>
                <w:bottom w:val="none" w:sz="0" w:space="0" w:color="auto"/>
                <w:right w:val="none" w:sz="0" w:space="0" w:color="auto"/>
              </w:divBdr>
            </w:div>
          </w:divsChild>
        </w:div>
        <w:div w:id="673071895">
          <w:marLeft w:val="0"/>
          <w:marRight w:val="0"/>
          <w:marTop w:val="0"/>
          <w:marBottom w:val="0"/>
          <w:divBdr>
            <w:top w:val="none" w:sz="0" w:space="0" w:color="auto"/>
            <w:left w:val="none" w:sz="0" w:space="0" w:color="auto"/>
            <w:bottom w:val="none" w:sz="0" w:space="0" w:color="auto"/>
            <w:right w:val="none" w:sz="0" w:space="0" w:color="auto"/>
          </w:divBdr>
          <w:divsChild>
            <w:div w:id="1096050446">
              <w:marLeft w:val="0"/>
              <w:marRight w:val="0"/>
              <w:marTop w:val="0"/>
              <w:marBottom w:val="0"/>
              <w:divBdr>
                <w:top w:val="none" w:sz="0" w:space="0" w:color="auto"/>
                <w:left w:val="none" w:sz="0" w:space="0" w:color="auto"/>
                <w:bottom w:val="none" w:sz="0" w:space="0" w:color="auto"/>
                <w:right w:val="none" w:sz="0" w:space="0" w:color="auto"/>
              </w:divBdr>
            </w:div>
          </w:divsChild>
        </w:div>
        <w:div w:id="717903249">
          <w:marLeft w:val="0"/>
          <w:marRight w:val="0"/>
          <w:marTop w:val="0"/>
          <w:marBottom w:val="0"/>
          <w:divBdr>
            <w:top w:val="none" w:sz="0" w:space="0" w:color="auto"/>
            <w:left w:val="none" w:sz="0" w:space="0" w:color="auto"/>
            <w:bottom w:val="none" w:sz="0" w:space="0" w:color="auto"/>
            <w:right w:val="none" w:sz="0" w:space="0" w:color="auto"/>
          </w:divBdr>
          <w:divsChild>
            <w:div w:id="2003001992">
              <w:marLeft w:val="0"/>
              <w:marRight w:val="0"/>
              <w:marTop w:val="0"/>
              <w:marBottom w:val="0"/>
              <w:divBdr>
                <w:top w:val="none" w:sz="0" w:space="0" w:color="auto"/>
                <w:left w:val="none" w:sz="0" w:space="0" w:color="auto"/>
                <w:bottom w:val="none" w:sz="0" w:space="0" w:color="auto"/>
                <w:right w:val="none" w:sz="0" w:space="0" w:color="auto"/>
              </w:divBdr>
            </w:div>
          </w:divsChild>
        </w:div>
        <w:div w:id="972298192">
          <w:marLeft w:val="0"/>
          <w:marRight w:val="0"/>
          <w:marTop w:val="0"/>
          <w:marBottom w:val="0"/>
          <w:divBdr>
            <w:top w:val="none" w:sz="0" w:space="0" w:color="auto"/>
            <w:left w:val="none" w:sz="0" w:space="0" w:color="auto"/>
            <w:bottom w:val="none" w:sz="0" w:space="0" w:color="auto"/>
            <w:right w:val="none" w:sz="0" w:space="0" w:color="auto"/>
          </w:divBdr>
          <w:divsChild>
            <w:div w:id="922488261">
              <w:marLeft w:val="0"/>
              <w:marRight w:val="0"/>
              <w:marTop w:val="0"/>
              <w:marBottom w:val="0"/>
              <w:divBdr>
                <w:top w:val="none" w:sz="0" w:space="0" w:color="auto"/>
                <w:left w:val="none" w:sz="0" w:space="0" w:color="auto"/>
                <w:bottom w:val="none" w:sz="0" w:space="0" w:color="auto"/>
                <w:right w:val="none" w:sz="0" w:space="0" w:color="auto"/>
              </w:divBdr>
            </w:div>
          </w:divsChild>
        </w:div>
        <w:div w:id="1067847780">
          <w:marLeft w:val="0"/>
          <w:marRight w:val="0"/>
          <w:marTop w:val="0"/>
          <w:marBottom w:val="0"/>
          <w:divBdr>
            <w:top w:val="none" w:sz="0" w:space="0" w:color="auto"/>
            <w:left w:val="none" w:sz="0" w:space="0" w:color="auto"/>
            <w:bottom w:val="none" w:sz="0" w:space="0" w:color="auto"/>
            <w:right w:val="none" w:sz="0" w:space="0" w:color="auto"/>
          </w:divBdr>
          <w:divsChild>
            <w:div w:id="680863852">
              <w:marLeft w:val="0"/>
              <w:marRight w:val="0"/>
              <w:marTop w:val="0"/>
              <w:marBottom w:val="0"/>
              <w:divBdr>
                <w:top w:val="none" w:sz="0" w:space="0" w:color="auto"/>
                <w:left w:val="none" w:sz="0" w:space="0" w:color="auto"/>
                <w:bottom w:val="none" w:sz="0" w:space="0" w:color="auto"/>
                <w:right w:val="none" w:sz="0" w:space="0" w:color="auto"/>
              </w:divBdr>
            </w:div>
          </w:divsChild>
        </w:div>
        <w:div w:id="1144548609">
          <w:marLeft w:val="0"/>
          <w:marRight w:val="0"/>
          <w:marTop w:val="0"/>
          <w:marBottom w:val="0"/>
          <w:divBdr>
            <w:top w:val="none" w:sz="0" w:space="0" w:color="auto"/>
            <w:left w:val="none" w:sz="0" w:space="0" w:color="auto"/>
            <w:bottom w:val="none" w:sz="0" w:space="0" w:color="auto"/>
            <w:right w:val="none" w:sz="0" w:space="0" w:color="auto"/>
          </w:divBdr>
          <w:divsChild>
            <w:div w:id="1375033465">
              <w:marLeft w:val="0"/>
              <w:marRight w:val="0"/>
              <w:marTop w:val="0"/>
              <w:marBottom w:val="0"/>
              <w:divBdr>
                <w:top w:val="none" w:sz="0" w:space="0" w:color="auto"/>
                <w:left w:val="none" w:sz="0" w:space="0" w:color="auto"/>
                <w:bottom w:val="none" w:sz="0" w:space="0" w:color="auto"/>
                <w:right w:val="none" w:sz="0" w:space="0" w:color="auto"/>
              </w:divBdr>
            </w:div>
          </w:divsChild>
        </w:div>
        <w:div w:id="1299844656">
          <w:marLeft w:val="0"/>
          <w:marRight w:val="0"/>
          <w:marTop w:val="0"/>
          <w:marBottom w:val="0"/>
          <w:divBdr>
            <w:top w:val="none" w:sz="0" w:space="0" w:color="auto"/>
            <w:left w:val="none" w:sz="0" w:space="0" w:color="auto"/>
            <w:bottom w:val="none" w:sz="0" w:space="0" w:color="auto"/>
            <w:right w:val="none" w:sz="0" w:space="0" w:color="auto"/>
          </w:divBdr>
          <w:divsChild>
            <w:div w:id="137381935">
              <w:marLeft w:val="0"/>
              <w:marRight w:val="0"/>
              <w:marTop w:val="0"/>
              <w:marBottom w:val="0"/>
              <w:divBdr>
                <w:top w:val="none" w:sz="0" w:space="0" w:color="auto"/>
                <w:left w:val="none" w:sz="0" w:space="0" w:color="auto"/>
                <w:bottom w:val="none" w:sz="0" w:space="0" w:color="auto"/>
                <w:right w:val="none" w:sz="0" w:space="0" w:color="auto"/>
              </w:divBdr>
            </w:div>
          </w:divsChild>
        </w:div>
        <w:div w:id="1364133423">
          <w:marLeft w:val="0"/>
          <w:marRight w:val="0"/>
          <w:marTop w:val="0"/>
          <w:marBottom w:val="0"/>
          <w:divBdr>
            <w:top w:val="none" w:sz="0" w:space="0" w:color="auto"/>
            <w:left w:val="none" w:sz="0" w:space="0" w:color="auto"/>
            <w:bottom w:val="none" w:sz="0" w:space="0" w:color="auto"/>
            <w:right w:val="none" w:sz="0" w:space="0" w:color="auto"/>
          </w:divBdr>
          <w:divsChild>
            <w:div w:id="2144229017">
              <w:marLeft w:val="0"/>
              <w:marRight w:val="0"/>
              <w:marTop w:val="0"/>
              <w:marBottom w:val="0"/>
              <w:divBdr>
                <w:top w:val="none" w:sz="0" w:space="0" w:color="auto"/>
                <w:left w:val="none" w:sz="0" w:space="0" w:color="auto"/>
                <w:bottom w:val="none" w:sz="0" w:space="0" w:color="auto"/>
                <w:right w:val="none" w:sz="0" w:space="0" w:color="auto"/>
              </w:divBdr>
            </w:div>
          </w:divsChild>
        </w:div>
        <w:div w:id="1534806763">
          <w:marLeft w:val="0"/>
          <w:marRight w:val="0"/>
          <w:marTop w:val="0"/>
          <w:marBottom w:val="0"/>
          <w:divBdr>
            <w:top w:val="none" w:sz="0" w:space="0" w:color="auto"/>
            <w:left w:val="none" w:sz="0" w:space="0" w:color="auto"/>
            <w:bottom w:val="none" w:sz="0" w:space="0" w:color="auto"/>
            <w:right w:val="none" w:sz="0" w:space="0" w:color="auto"/>
          </w:divBdr>
          <w:divsChild>
            <w:div w:id="929658901">
              <w:marLeft w:val="0"/>
              <w:marRight w:val="0"/>
              <w:marTop w:val="0"/>
              <w:marBottom w:val="0"/>
              <w:divBdr>
                <w:top w:val="none" w:sz="0" w:space="0" w:color="auto"/>
                <w:left w:val="none" w:sz="0" w:space="0" w:color="auto"/>
                <w:bottom w:val="none" w:sz="0" w:space="0" w:color="auto"/>
                <w:right w:val="none" w:sz="0" w:space="0" w:color="auto"/>
              </w:divBdr>
            </w:div>
          </w:divsChild>
        </w:div>
        <w:div w:id="1767506368">
          <w:marLeft w:val="0"/>
          <w:marRight w:val="0"/>
          <w:marTop w:val="0"/>
          <w:marBottom w:val="0"/>
          <w:divBdr>
            <w:top w:val="none" w:sz="0" w:space="0" w:color="auto"/>
            <w:left w:val="none" w:sz="0" w:space="0" w:color="auto"/>
            <w:bottom w:val="none" w:sz="0" w:space="0" w:color="auto"/>
            <w:right w:val="none" w:sz="0" w:space="0" w:color="auto"/>
          </w:divBdr>
          <w:divsChild>
            <w:div w:id="1163273431">
              <w:marLeft w:val="0"/>
              <w:marRight w:val="0"/>
              <w:marTop w:val="0"/>
              <w:marBottom w:val="0"/>
              <w:divBdr>
                <w:top w:val="none" w:sz="0" w:space="0" w:color="auto"/>
                <w:left w:val="none" w:sz="0" w:space="0" w:color="auto"/>
                <w:bottom w:val="none" w:sz="0" w:space="0" w:color="auto"/>
                <w:right w:val="none" w:sz="0" w:space="0" w:color="auto"/>
              </w:divBdr>
            </w:div>
          </w:divsChild>
        </w:div>
        <w:div w:id="1854302321">
          <w:marLeft w:val="0"/>
          <w:marRight w:val="0"/>
          <w:marTop w:val="0"/>
          <w:marBottom w:val="0"/>
          <w:divBdr>
            <w:top w:val="none" w:sz="0" w:space="0" w:color="auto"/>
            <w:left w:val="none" w:sz="0" w:space="0" w:color="auto"/>
            <w:bottom w:val="none" w:sz="0" w:space="0" w:color="auto"/>
            <w:right w:val="none" w:sz="0" w:space="0" w:color="auto"/>
          </w:divBdr>
          <w:divsChild>
            <w:div w:id="1096830737">
              <w:marLeft w:val="0"/>
              <w:marRight w:val="0"/>
              <w:marTop w:val="0"/>
              <w:marBottom w:val="0"/>
              <w:divBdr>
                <w:top w:val="none" w:sz="0" w:space="0" w:color="auto"/>
                <w:left w:val="none" w:sz="0" w:space="0" w:color="auto"/>
                <w:bottom w:val="none" w:sz="0" w:space="0" w:color="auto"/>
                <w:right w:val="none" w:sz="0" w:space="0" w:color="auto"/>
              </w:divBdr>
            </w:div>
          </w:divsChild>
        </w:div>
        <w:div w:id="2060472802">
          <w:marLeft w:val="0"/>
          <w:marRight w:val="0"/>
          <w:marTop w:val="0"/>
          <w:marBottom w:val="0"/>
          <w:divBdr>
            <w:top w:val="none" w:sz="0" w:space="0" w:color="auto"/>
            <w:left w:val="none" w:sz="0" w:space="0" w:color="auto"/>
            <w:bottom w:val="none" w:sz="0" w:space="0" w:color="auto"/>
            <w:right w:val="none" w:sz="0" w:space="0" w:color="auto"/>
          </w:divBdr>
          <w:divsChild>
            <w:div w:id="714424408">
              <w:marLeft w:val="0"/>
              <w:marRight w:val="0"/>
              <w:marTop w:val="0"/>
              <w:marBottom w:val="0"/>
              <w:divBdr>
                <w:top w:val="none" w:sz="0" w:space="0" w:color="auto"/>
                <w:left w:val="none" w:sz="0" w:space="0" w:color="auto"/>
                <w:bottom w:val="none" w:sz="0" w:space="0" w:color="auto"/>
                <w:right w:val="none" w:sz="0" w:space="0" w:color="auto"/>
              </w:divBdr>
            </w:div>
          </w:divsChild>
        </w:div>
        <w:div w:id="2062946014">
          <w:marLeft w:val="0"/>
          <w:marRight w:val="0"/>
          <w:marTop w:val="0"/>
          <w:marBottom w:val="0"/>
          <w:divBdr>
            <w:top w:val="none" w:sz="0" w:space="0" w:color="auto"/>
            <w:left w:val="none" w:sz="0" w:space="0" w:color="auto"/>
            <w:bottom w:val="none" w:sz="0" w:space="0" w:color="auto"/>
            <w:right w:val="none" w:sz="0" w:space="0" w:color="auto"/>
          </w:divBdr>
          <w:divsChild>
            <w:div w:id="1503617704">
              <w:marLeft w:val="0"/>
              <w:marRight w:val="0"/>
              <w:marTop w:val="0"/>
              <w:marBottom w:val="0"/>
              <w:divBdr>
                <w:top w:val="none" w:sz="0" w:space="0" w:color="auto"/>
                <w:left w:val="none" w:sz="0" w:space="0" w:color="auto"/>
                <w:bottom w:val="none" w:sz="0" w:space="0" w:color="auto"/>
                <w:right w:val="none" w:sz="0" w:space="0" w:color="auto"/>
              </w:divBdr>
            </w:div>
          </w:divsChild>
        </w:div>
        <w:div w:id="2147236297">
          <w:marLeft w:val="0"/>
          <w:marRight w:val="0"/>
          <w:marTop w:val="0"/>
          <w:marBottom w:val="0"/>
          <w:divBdr>
            <w:top w:val="none" w:sz="0" w:space="0" w:color="auto"/>
            <w:left w:val="none" w:sz="0" w:space="0" w:color="auto"/>
            <w:bottom w:val="none" w:sz="0" w:space="0" w:color="auto"/>
            <w:right w:val="none" w:sz="0" w:space="0" w:color="auto"/>
          </w:divBdr>
          <w:divsChild>
            <w:div w:id="19963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7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watchsurrey.co.uk/feedback-centre/?fbclid=IwAR2SRvElHX8cv0ez7uvNwNDO1ejYw3jqRcgxGg3Hky44vmWkSxXxlLPx9JE" TargetMode="External"/><Relationship Id="rId26" Type="http://schemas.openxmlformats.org/officeDocument/2006/relationships/hyperlink" Target="http://www.surreyilc.org.uk" TargetMode="External"/><Relationship Id="rId39" Type="http://schemas.openxmlformats.org/officeDocument/2006/relationships/image" Target="media/image10.png"/><Relationship Id="rId21" Type="http://schemas.openxmlformats.org/officeDocument/2006/relationships/hyperlink" Target="https://www.healthwatchsurrey.co.uk/wp-content/uploads/2021/11/Healthwatch-Surrey-dementia-report-Nov-2021.pdf" TargetMode="External"/><Relationship Id="rId34" Type="http://schemas.openxmlformats.org/officeDocument/2006/relationships/image" Target="media/image7.png"/><Relationship Id="rId42"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watchsurrey.co.uk/news/free-covid-tests/" TargetMode="Externa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ealthwatchsurrey.co.uk/report/maximising-the-learning-from-complaints/" TargetMode="Externa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hyperlink" Target="https://www.linkedin.com/company/healthwatch-surrey/"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surreyheartlands.org/joint-forward-plan-2023-2028" TargetMode="External"/><Relationship Id="rId28" Type="http://schemas.openxmlformats.org/officeDocument/2006/relationships/footer" Target="footer3.xml"/><Relationship Id="rId36" Type="http://schemas.openxmlformats.org/officeDocument/2006/relationships/hyperlink" Target="https://twitter.com/HW_Surrey" TargetMode="External"/><Relationship Id="rId10" Type="http://schemas.openxmlformats.org/officeDocument/2006/relationships/endnotes" Target="endnotes.xml"/><Relationship Id="rId19" Type="http://schemas.openxmlformats.org/officeDocument/2006/relationships/hyperlink" Target="https://www.healthwatchsurrey.co.uk/wp-content/uploads/2024/01/What-we-are-hearing-about-GP-practice-websites-January-2024.pdf" TargetMode="External"/><Relationship Id="rId31" Type="http://schemas.openxmlformats.org/officeDocument/2006/relationships/hyperlink" Target="mailto:enquiries@healthwatchsurrey.co.uk"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healthwatchsurrey.co.uk/report/summary-involvement-of-people-feedback-in-hospitals-march-2024/" TargetMode="External"/><Relationship Id="rId27" Type="http://schemas.openxmlformats.org/officeDocument/2006/relationships/header" Target="header3.xml"/><Relationship Id="rId30" Type="http://schemas.openxmlformats.org/officeDocument/2006/relationships/hyperlink" Target="http://www.healthwatchsurrey.co.uk" TargetMode="External"/><Relationship Id="rId35" Type="http://schemas.openxmlformats.org/officeDocument/2006/relationships/image" Target="media/image8.svg"/><Relationship Id="rId43"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enquiries@healthwatchsurrey.co.uk" TargetMode="External"/><Relationship Id="rId25" Type="http://schemas.openxmlformats.org/officeDocument/2006/relationships/hyperlink" Target="mailto:nhsadvocacy@surreyilc.org.uk" TargetMode="External"/><Relationship Id="rId33" Type="http://schemas.openxmlformats.org/officeDocument/2006/relationships/hyperlink" Target="https://www.facebook.com/healthwatchsurrey" TargetMode="External"/><Relationship Id="rId38" Type="http://schemas.openxmlformats.org/officeDocument/2006/relationships/hyperlink" Target="https://www.instagram.com/healthwatch_surrey" TargetMode="External"/><Relationship Id="rId46" Type="http://schemas.microsoft.com/office/2019/05/relationships/documenttasks" Target="documenttasks/documenttasks1.xml"/><Relationship Id="rId20" Type="http://schemas.openxmlformats.org/officeDocument/2006/relationships/hyperlink" Target="https://www.healthwatchsurrey.co.uk/wp-content/uploads/2021/11/Healthwatch-Surrey-dementia-report-Nov-2021.pdf" TargetMode="External"/><Relationship Id="rId4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documenttasks/documenttasks1.xml><?xml version="1.0" encoding="utf-8"?>
<t:Tasks xmlns:t="http://schemas.microsoft.com/office/tasks/2019/documenttasks" xmlns:oel="http://schemas.microsoft.com/office/2019/extlst">
  <t:Task id="{F344AE8F-8007-46D4-8A27-499256240A1C}">
    <t:Anchor>
      <t:Comment id="1516154434"/>
    </t:Anchor>
    <t:History>
      <t:Event id="{8C7E38A8-DD30-4A55-A597-78EE7C369BC1}" time="2024-04-11T12:54:17.434Z">
        <t:Attribution userId="S::julie.callin@healthwatchsurrey.co.uk::e322fc9f-40d3-4d00-8ad7-b8cd8408bf2a" userProvider="AD" userName="Julie Callin"/>
        <t:Anchor>
          <t:Comment id="52151314"/>
        </t:Anchor>
        <t:Create/>
      </t:Event>
      <t:Event id="{E899AF7E-BCFF-4CFE-8877-8E5D82DCB123}" time="2024-04-11T12:54:17.434Z">
        <t:Attribution userId="S::julie.callin@healthwatchsurrey.co.uk::e322fc9f-40d3-4d00-8ad7-b8cd8408bf2a" userProvider="AD" userName="Julie Callin"/>
        <t:Anchor>
          <t:Comment id="52151314"/>
        </t:Anchor>
        <t:Assign userId="S::Samantha.Botsford@healthwatchsurrey.co.uk::3e7fddac-078a-4dab-acc2-95403b069fb0" userProvider="AD" userName="Samantha Botsford"/>
      </t:Event>
      <t:Event id="{EBD6983C-AE06-465F-967A-F7FFF0D7F869}" time="2024-04-11T12:54:17.434Z">
        <t:Attribution userId="S::julie.callin@healthwatchsurrey.co.uk::e322fc9f-40d3-4d00-8ad7-b8cd8408bf2a" userProvider="AD" userName="Julie Callin"/>
        <t:Anchor>
          <t:Comment id="52151314"/>
        </t:Anchor>
        <t:SetTitle title="@Samantha Botsford Done. Please let me know if you need more"/>
      </t:Event>
      <t:Event id="{75E3724E-C1D1-48E0-841E-7671471BD4FC}" time="2024-04-18T09:18:18.735Z">
        <t:Attribution userId="S::Adam.Connelly@healthwatchsurrey.co.uk::2ba0edac-22ff-46a8-a116-3bf6e0a649a6" userProvider="AD" userName="Adam Connelly"/>
        <t:Progress percentComplete="100"/>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SharedWithUsers xmlns="963d4958-b3d8-4169-a995-8865d8aa179e">
      <UserInfo>
        <DisplayName>Vicky Rushworth</DisplayName>
        <AccountId>760</AccountId>
        <AccountType/>
      </UserInfo>
      <UserInfo>
        <DisplayName>Kate Scribbins</DisplayName>
        <AccountId>38</AccountId>
        <AccountType/>
      </UserInfo>
      <UserInfo>
        <DisplayName>Samantha Botsford</DisplayName>
        <AccountId>19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8" ma:contentTypeDescription="Create a new document." ma:contentTypeScope="" ma:versionID="7fdda4864e277edfa1d7a12a269c5fde">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277a8c8b057b740d177a6a049fe7aa79"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6095FA-C893-48EC-BEA4-D8B202874CD3}">
  <ds:schemaRefs>
    <ds:schemaRef ds:uri="http://schemas.openxmlformats.org/officeDocument/2006/bibliography"/>
  </ds:schemaRefs>
</ds:datastoreItem>
</file>

<file path=customXml/itemProps2.xml><?xml version="1.0" encoding="utf-8"?>
<ds:datastoreItem xmlns:ds="http://schemas.openxmlformats.org/officeDocument/2006/customXml" ds:itemID="{91164B23-0632-4961-8A89-08FC66B63385}">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3.xml><?xml version="1.0" encoding="utf-8"?>
<ds:datastoreItem xmlns:ds="http://schemas.openxmlformats.org/officeDocument/2006/customXml" ds:itemID="{3E683164-2F1A-4AD5-891F-E711EA0AF4F1}">
  <ds:schemaRefs>
    <ds:schemaRef ds:uri="http://schemas.microsoft.com/sharepoint/v3/contenttype/forms"/>
  </ds:schemaRefs>
</ds:datastoreItem>
</file>

<file path=customXml/itemProps4.xml><?xml version="1.0" encoding="utf-8"?>
<ds:datastoreItem xmlns:ds="http://schemas.openxmlformats.org/officeDocument/2006/customXml" ds:itemID="{93866C43-C90F-4D53-943B-198E1D048F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Pages>
  <Words>3071</Words>
  <Characters>17510</Characters>
  <Application>Microsoft Office Word</Application>
  <DocSecurity>0</DocSecurity>
  <Lines>145</Lines>
  <Paragraphs>41</Paragraphs>
  <ScaleCrop>false</ScaleCrop>
  <Company/>
  <LinksUpToDate>false</LinksUpToDate>
  <CharactersWithSpaces>20540</CharactersWithSpaces>
  <SharedDoc>false</SharedDoc>
  <HLinks>
    <vt:vector size="216" baseType="variant">
      <vt:variant>
        <vt:i4>327758</vt:i4>
      </vt:variant>
      <vt:variant>
        <vt:i4>123</vt:i4>
      </vt:variant>
      <vt:variant>
        <vt:i4>0</vt:i4>
      </vt:variant>
      <vt:variant>
        <vt:i4>5</vt:i4>
      </vt:variant>
      <vt:variant>
        <vt:lpwstr>https://www.linkedin.com/company/healthwatch-surrey/</vt:lpwstr>
      </vt:variant>
      <vt:variant>
        <vt:lpwstr/>
      </vt:variant>
      <vt:variant>
        <vt:i4>7864408</vt:i4>
      </vt:variant>
      <vt:variant>
        <vt:i4>120</vt:i4>
      </vt:variant>
      <vt:variant>
        <vt:i4>0</vt:i4>
      </vt:variant>
      <vt:variant>
        <vt:i4>5</vt:i4>
      </vt:variant>
      <vt:variant>
        <vt:lpwstr>https://www.instagram.com/healthwatch_surrey</vt:lpwstr>
      </vt:variant>
      <vt:variant>
        <vt:lpwstr/>
      </vt:variant>
      <vt:variant>
        <vt:i4>655461</vt:i4>
      </vt:variant>
      <vt:variant>
        <vt:i4>117</vt:i4>
      </vt:variant>
      <vt:variant>
        <vt:i4>0</vt:i4>
      </vt:variant>
      <vt:variant>
        <vt:i4>5</vt:i4>
      </vt:variant>
      <vt:variant>
        <vt:lpwstr>https://twitter.com/HW_Surrey</vt:lpwstr>
      </vt:variant>
      <vt:variant>
        <vt:lpwstr/>
      </vt:variant>
      <vt:variant>
        <vt:i4>3014689</vt:i4>
      </vt:variant>
      <vt:variant>
        <vt:i4>114</vt:i4>
      </vt:variant>
      <vt:variant>
        <vt:i4>0</vt:i4>
      </vt:variant>
      <vt:variant>
        <vt:i4>5</vt:i4>
      </vt:variant>
      <vt:variant>
        <vt:lpwstr>https://www.facebook.com/healthwatchsurrey</vt:lpwstr>
      </vt:variant>
      <vt:variant>
        <vt:lpwstr/>
      </vt:variant>
      <vt:variant>
        <vt:i4>4915253</vt:i4>
      </vt:variant>
      <vt:variant>
        <vt:i4>111</vt:i4>
      </vt:variant>
      <vt:variant>
        <vt:i4>0</vt:i4>
      </vt:variant>
      <vt:variant>
        <vt:i4>5</vt:i4>
      </vt:variant>
      <vt:variant>
        <vt:lpwstr>mailto:enquiries@healthwatchsurrey.co.uk</vt:lpwstr>
      </vt:variant>
      <vt:variant>
        <vt:lpwstr/>
      </vt:variant>
      <vt:variant>
        <vt:i4>6619235</vt:i4>
      </vt:variant>
      <vt:variant>
        <vt:i4>108</vt:i4>
      </vt:variant>
      <vt:variant>
        <vt:i4>0</vt:i4>
      </vt:variant>
      <vt:variant>
        <vt:i4>5</vt:i4>
      </vt:variant>
      <vt:variant>
        <vt:lpwstr>http://www.healthwatchsurrey.co.uk/</vt:lpwstr>
      </vt:variant>
      <vt:variant>
        <vt:lpwstr/>
      </vt:variant>
      <vt:variant>
        <vt:i4>1507419</vt:i4>
      </vt:variant>
      <vt:variant>
        <vt:i4>105</vt:i4>
      </vt:variant>
      <vt:variant>
        <vt:i4>0</vt:i4>
      </vt:variant>
      <vt:variant>
        <vt:i4>5</vt:i4>
      </vt:variant>
      <vt:variant>
        <vt:lpwstr>http://www.surreyilc.org.uk/</vt:lpwstr>
      </vt:variant>
      <vt:variant>
        <vt:lpwstr/>
      </vt:variant>
      <vt:variant>
        <vt:i4>8323093</vt:i4>
      </vt:variant>
      <vt:variant>
        <vt:i4>102</vt:i4>
      </vt:variant>
      <vt:variant>
        <vt:i4>0</vt:i4>
      </vt:variant>
      <vt:variant>
        <vt:i4>5</vt:i4>
      </vt:variant>
      <vt:variant>
        <vt:lpwstr>mailto:nhsadvocacy@surreyilc.org.uk</vt:lpwstr>
      </vt:variant>
      <vt:variant>
        <vt:lpwstr/>
      </vt:variant>
      <vt:variant>
        <vt:i4>7929967</vt:i4>
      </vt:variant>
      <vt:variant>
        <vt:i4>99</vt:i4>
      </vt:variant>
      <vt:variant>
        <vt:i4>0</vt:i4>
      </vt:variant>
      <vt:variant>
        <vt:i4>5</vt:i4>
      </vt:variant>
      <vt:variant>
        <vt:lpwstr>https://www.healthwatchsurrey.co.uk/report/maximising-the-learning-from-complaints/</vt:lpwstr>
      </vt:variant>
      <vt:variant>
        <vt:lpwstr/>
      </vt:variant>
      <vt:variant>
        <vt:i4>65627</vt:i4>
      </vt:variant>
      <vt:variant>
        <vt:i4>96</vt:i4>
      </vt:variant>
      <vt:variant>
        <vt:i4>0</vt:i4>
      </vt:variant>
      <vt:variant>
        <vt:i4>5</vt:i4>
      </vt:variant>
      <vt:variant>
        <vt:lpwstr>https://www.surreyheartlands.org/joint-forward-plan-2023-2028</vt:lpwstr>
      </vt:variant>
      <vt:variant>
        <vt:lpwstr/>
      </vt:variant>
      <vt:variant>
        <vt:i4>6291513</vt:i4>
      </vt:variant>
      <vt:variant>
        <vt:i4>93</vt:i4>
      </vt:variant>
      <vt:variant>
        <vt:i4>0</vt:i4>
      </vt:variant>
      <vt:variant>
        <vt:i4>5</vt:i4>
      </vt:variant>
      <vt:variant>
        <vt:lpwstr>https://www.healthwatchsurrey.co.uk/report/summary-involvement-of-people-feedback-in-hospitals-march-2024/</vt:lpwstr>
      </vt:variant>
      <vt:variant>
        <vt:lpwstr/>
      </vt:variant>
      <vt:variant>
        <vt:i4>7274618</vt:i4>
      </vt:variant>
      <vt:variant>
        <vt:i4>90</vt:i4>
      </vt:variant>
      <vt:variant>
        <vt:i4>0</vt:i4>
      </vt:variant>
      <vt:variant>
        <vt:i4>5</vt:i4>
      </vt:variant>
      <vt:variant>
        <vt:lpwstr>https://www.healthwatchsurrey.co.uk/wp-content/uploads/2021/11/Healthwatch-Surrey-dementia-report-Nov-2021.pdf</vt:lpwstr>
      </vt:variant>
      <vt:variant>
        <vt:lpwstr/>
      </vt:variant>
      <vt:variant>
        <vt:i4>7274618</vt:i4>
      </vt:variant>
      <vt:variant>
        <vt:i4>87</vt:i4>
      </vt:variant>
      <vt:variant>
        <vt:i4>0</vt:i4>
      </vt:variant>
      <vt:variant>
        <vt:i4>5</vt:i4>
      </vt:variant>
      <vt:variant>
        <vt:lpwstr>https://www.healthwatchsurrey.co.uk/wp-content/uploads/2021/11/Healthwatch-Surrey-dementia-report-Nov-2021.pdf</vt:lpwstr>
      </vt:variant>
      <vt:variant>
        <vt:lpwstr/>
      </vt:variant>
      <vt:variant>
        <vt:i4>3145770</vt:i4>
      </vt:variant>
      <vt:variant>
        <vt:i4>84</vt:i4>
      </vt:variant>
      <vt:variant>
        <vt:i4>0</vt:i4>
      </vt:variant>
      <vt:variant>
        <vt:i4>5</vt:i4>
      </vt:variant>
      <vt:variant>
        <vt:lpwstr>https://www.healthwatchsurrey.co.uk/wp-content/uploads/2024/01/What-we-are-hearing-about-GP-practice-websites-January-2024.pdf</vt:lpwstr>
      </vt:variant>
      <vt:variant>
        <vt:lpwstr/>
      </vt:variant>
      <vt:variant>
        <vt:i4>393291</vt:i4>
      </vt:variant>
      <vt:variant>
        <vt:i4>81</vt:i4>
      </vt:variant>
      <vt:variant>
        <vt:i4>0</vt:i4>
      </vt:variant>
      <vt:variant>
        <vt:i4>5</vt:i4>
      </vt:variant>
      <vt:variant>
        <vt:lpwstr>https://www.healthwatchsurrey.co.uk/feedback-centre/?fbclid=IwAR2SRvElHX8cv0ez7uvNwNDO1ejYw3jqRcgxGg3Hky44vmWkSxXxlLPx9JE</vt:lpwstr>
      </vt:variant>
      <vt:variant>
        <vt:lpwstr/>
      </vt:variant>
      <vt:variant>
        <vt:i4>4915253</vt:i4>
      </vt:variant>
      <vt:variant>
        <vt:i4>78</vt:i4>
      </vt:variant>
      <vt:variant>
        <vt:i4>0</vt:i4>
      </vt:variant>
      <vt:variant>
        <vt:i4>5</vt:i4>
      </vt:variant>
      <vt:variant>
        <vt:lpwstr>mailto:enquiries@healthwatchsurrey.co.uk</vt:lpwstr>
      </vt:variant>
      <vt:variant>
        <vt:lpwstr/>
      </vt:variant>
      <vt:variant>
        <vt:i4>7929898</vt:i4>
      </vt:variant>
      <vt:variant>
        <vt:i4>75</vt:i4>
      </vt:variant>
      <vt:variant>
        <vt:i4>0</vt:i4>
      </vt:variant>
      <vt:variant>
        <vt:i4>5</vt:i4>
      </vt:variant>
      <vt:variant>
        <vt:lpwstr>https://www.healthwatchsurrey.co.uk/news/free-covid-tests/</vt:lpwstr>
      </vt:variant>
      <vt:variant>
        <vt:lpwstr/>
      </vt:variant>
      <vt:variant>
        <vt:i4>1966130</vt:i4>
      </vt:variant>
      <vt:variant>
        <vt:i4>68</vt:i4>
      </vt:variant>
      <vt:variant>
        <vt:i4>0</vt:i4>
      </vt:variant>
      <vt:variant>
        <vt:i4>5</vt:i4>
      </vt:variant>
      <vt:variant>
        <vt:lpwstr/>
      </vt:variant>
      <vt:variant>
        <vt:lpwstr>_Toc164244395</vt:lpwstr>
      </vt:variant>
      <vt:variant>
        <vt:i4>1966130</vt:i4>
      </vt:variant>
      <vt:variant>
        <vt:i4>62</vt:i4>
      </vt:variant>
      <vt:variant>
        <vt:i4>0</vt:i4>
      </vt:variant>
      <vt:variant>
        <vt:i4>5</vt:i4>
      </vt:variant>
      <vt:variant>
        <vt:lpwstr/>
      </vt:variant>
      <vt:variant>
        <vt:lpwstr>_Toc164244394</vt:lpwstr>
      </vt:variant>
      <vt:variant>
        <vt:i4>1966130</vt:i4>
      </vt:variant>
      <vt:variant>
        <vt:i4>56</vt:i4>
      </vt:variant>
      <vt:variant>
        <vt:i4>0</vt:i4>
      </vt:variant>
      <vt:variant>
        <vt:i4>5</vt:i4>
      </vt:variant>
      <vt:variant>
        <vt:lpwstr/>
      </vt:variant>
      <vt:variant>
        <vt:lpwstr>_Toc164244393</vt:lpwstr>
      </vt:variant>
      <vt:variant>
        <vt:i4>1966130</vt:i4>
      </vt:variant>
      <vt:variant>
        <vt:i4>50</vt:i4>
      </vt:variant>
      <vt:variant>
        <vt:i4>0</vt:i4>
      </vt:variant>
      <vt:variant>
        <vt:i4>5</vt:i4>
      </vt:variant>
      <vt:variant>
        <vt:lpwstr/>
      </vt:variant>
      <vt:variant>
        <vt:lpwstr>_Toc164244392</vt:lpwstr>
      </vt:variant>
      <vt:variant>
        <vt:i4>1966130</vt:i4>
      </vt:variant>
      <vt:variant>
        <vt:i4>44</vt:i4>
      </vt:variant>
      <vt:variant>
        <vt:i4>0</vt:i4>
      </vt:variant>
      <vt:variant>
        <vt:i4>5</vt:i4>
      </vt:variant>
      <vt:variant>
        <vt:lpwstr/>
      </vt:variant>
      <vt:variant>
        <vt:lpwstr>_Toc164244391</vt:lpwstr>
      </vt:variant>
      <vt:variant>
        <vt:i4>1966130</vt:i4>
      </vt:variant>
      <vt:variant>
        <vt:i4>38</vt:i4>
      </vt:variant>
      <vt:variant>
        <vt:i4>0</vt:i4>
      </vt:variant>
      <vt:variant>
        <vt:i4>5</vt:i4>
      </vt:variant>
      <vt:variant>
        <vt:lpwstr/>
      </vt:variant>
      <vt:variant>
        <vt:lpwstr>_Toc164244390</vt:lpwstr>
      </vt:variant>
      <vt:variant>
        <vt:i4>2031666</vt:i4>
      </vt:variant>
      <vt:variant>
        <vt:i4>32</vt:i4>
      </vt:variant>
      <vt:variant>
        <vt:i4>0</vt:i4>
      </vt:variant>
      <vt:variant>
        <vt:i4>5</vt:i4>
      </vt:variant>
      <vt:variant>
        <vt:lpwstr/>
      </vt:variant>
      <vt:variant>
        <vt:lpwstr>_Toc164244389</vt:lpwstr>
      </vt:variant>
      <vt:variant>
        <vt:i4>2031666</vt:i4>
      </vt:variant>
      <vt:variant>
        <vt:i4>26</vt:i4>
      </vt:variant>
      <vt:variant>
        <vt:i4>0</vt:i4>
      </vt:variant>
      <vt:variant>
        <vt:i4>5</vt:i4>
      </vt:variant>
      <vt:variant>
        <vt:lpwstr/>
      </vt:variant>
      <vt:variant>
        <vt:lpwstr>_Toc164244388</vt:lpwstr>
      </vt:variant>
      <vt:variant>
        <vt:i4>2031666</vt:i4>
      </vt:variant>
      <vt:variant>
        <vt:i4>20</vt:i4>
      </vt:variant>
      <vt:variant>
        <vt:i4>0</vt:i4>
      </vt:variant>
      <vt:variant>
        <vt:i4>5</vt:i4>
      </vt:variant>
      <vt:variant>
        <vt:lpwstr/>
      </vt:variant>
      <vt:variant>
        <vt:lpwstr>_Toc164244387</vt:lpwstr>
      </vt:variant>
      <vt:variant>
        <vt:i4>2031666</vt:i4>
      </vt:variant>
      <vt:variant>
        <vt:i4>14</vt:i4>
      </vt:variant>
      <vt:variant>
        <vt:i4>0</vt:i4>
      </vt:variant>
      <vt:variant>
        <vt:i4>5</vt:i4>
      </vt:variant>
      <vt:variant>
        <vt:lpwstr/>
      </vt:variant>
      <vt:variant>
        <vt:lpwstr>_Toc164244386</vt:lpwstr>
      </vt:variant>
      <vt:variant>
        <vt:i4>2031666</vt:i4>
      </vt:variant>
      <vt:variant>
        <vt:i4>8</vt:i4>
      </vt:variant>
      <vt:variant>
        <vt:i4>0</vt:i4>
      </vt:variant>
      <vt:variant>
        <vt:i4>5</vt:i4>
      </vt:variant>
      <vt:variant>
        <vt:lpwstr/>
      </vt:variant>
      <vt:variant>
        <vt:lpwstr>_Toc164244385</vt:lpwstr>
      </vt:variant>
      <vt:variant>
        <vt:i4>2031666</vt:i4>
      </vt:variant>
      <vt:variant>
        <vt:i4>2</vt:i4>
      </vt:variant>
      <vt:variant>
        <vt:i4>0</vt:i4>
      </vt:variant>
      <vt:variant>
        <vt:i4>5</vt:i4>
      </vt:variant>
      <vt:variant>
        <vt:lpwstr/>
      </vt:variant>
      <vt:variant>
        <vt:lpwstr>_Toc164244384</vt:lpwstr>
      </vt:variant>
      <vt:variant>
        <vt:i4>852014</vt:i4>
      </vt:variant>
      <vt:variant>
        <vt:i4>18</vt:i4>
      </vt:variant>
      <vt:variant>
        <vt:i4>0</vt:i4>
      </vt:variant>
      <vt:variant>
        <vt:i4>5</vt:i4>
      </vt:variant>
      <vt:variant>
        <vt:lpwstr>mailto:Samantha.Botsford@healthwatchsurrey.co.uk</vt:lpwstr>
      </vt:variant>
      <vt:variant>
        <vt:lpwstr/>
      </vt:variant>
      <vt:variant>
        <vt:i4>1310782</vt:i4>
      </vt:variant>
      <vt:variant>
        <vt:i4>15</vt:i4>
      </vt:variant>
      <vt:variant>
        <vt:i4>0</vt:i4>
      </vt:variant>
      <vt:variant>
        <vt:i4>5</vt:i4>
      </vt:variant>
      <vt:variant>
        <vt:lpwstr>mailto:Julie.Callin@healthwatchsurrey.co.uk</vt:lpwstr>
      </vt:variant>
      <vt:variant>
        <vt:lpwstr/>
      </vt:variant>
      <vt:variant>
        <vt:i4>1769522</vt:i4>
      </vt:variant>
      <vt:variant>
        <vt:i4>12</vt:i4>
      </vt:variant>
      <vt:variant>
        <vt:i4>0</vt:i4>
      </vt:variant>
      <vt:variant>
        <vt:i4>5</vt:i4>
      </vt:variant>
      <vt:variant>
        <vt:lpwstr>mailto:Katharine.Newman@healthwatchsurrey.co.uk</vt:lpwstr>
      </vt:variant>
      <vt:variant>
        <vt:lpwstr/>
      </vt:variant>
      <vt:variant>
        <vt:i4>1441844</vt:i4>
      </vt:variant>
      <vt:variant>
        <vt:i4>9</vt:i4>
      </vt:variant>
      <vt:variant>
        <vt:i4>0</vt:i4>
      </vt:variant>
      <vt:variant>
        <vt:i4>5</vt:i4>
      </vt:variant>
      <vt:variant>
        <vt:lpwstr>mailto:Adam.Connelly@healthwatchsurrey.co.uk</vt:lpwstr>
      </vt:variant>
      <vt:variant>
        <vt:lpwstr/>
      </vt:variant>
      <vt:variant>
        <vt:i4>852014</vt:i4>
      </vt:variant>
      <vt:variant>
        <vt:i4>6</vt:i4>
      </vt:variant>
      <vt:variant>
        <vt:i4>0</vt:i4>
      </vt:variant>
      <vt:variant>
        <vt:i4>5</vt:i4>
      </vt:variant>
      <vt:variant>
        <vt:lpwstr>mailto:Samantha.Botsford@healthwatchsurrey.co.uk</vt:lpwstr>
      </vt:variant>
      <vt:variant>
        <vt:lpwstr/>
      </vt:variant>
      <vt:variant>
        <vt:i4>852014</vt:i4>
      </vt:variant>
      <vt:variant>
        <vt:i4>3</vt:i4>
      </vt:variant>
      <vt:variant>
        <vt:i4>0</vt:i4>
      </vt:variant>
      <vt:variant>
        <vt:i4>5</vt:i4>
      </vt:variant>
      <vt:variant>
        <vt:lpwstr>mailto:Samantha.Botsford@healthwatchsurrey.co.uk</vt:lpwstr>
      </vt:variant>
      <vt:variant>
        <vt:lpwstr/>
      </vt:variant>
      <vt:variant>
        <vt:i4>2883603</vt:i4>
      </vt:variant>
      <vt:variant>
        <vt:i4>0</vt:i4>
      </vt:variant>
      <vt:variant>
        <vt:i4>0</vt:i4>
      </vt:variant>
      <vt:variant>
        <vt:i4>5</vt:i4>
      </vt:variant>
      <vt:variant>
        <vt:lpwstr>mailto:Vicky.Rushworth@healthwatchsurrey.co.uk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from the Surrey Independet Health Complaints Advocacy Service - Autumn 2022</dc:title>
  <dc:subject/>
  <dc:creator>Microsoft Office User</dc:creator>
  <cp:keywords/>
  <cp:lastModifiedBy>Adam Connelly</cp:lastModifiedBy>
  <cp:revision>13</cp:revision>
  <cp:lastPrinted>2024-04-18T09:34:00Z</cp:lastPrinted>
  <dcterms:created xsi:type="dcterms:W3CDTF">2024-04-18T09:15:00Z</dcterms:created>
  <dcterms:modified xsi:type="dcterms:W3CDTF">2024-04-18T09:34:00Z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2022-03-25T00:00:00Z</vt:filetime>
  </property>
  <property fmtid="{D5CDD505-2E9C-101B-9397-08002B2CF9AE}" pid="3" name="Creator">
    <vt:lpwstr>Microsoft® Word for Microsoft 365</vt:lpwstr>
  </property>
  <property fmtid="{D5CDD505-2E9C-101B-9397-08002B2CF9AE}" pid="4" name="LastSaved">
    <vt:filetime>2022-03-28T00:00:00Z</vt:filetime>
  </property>
  <property fmtid="{D5CDD505-2E9C-101B-9397-08002B2CF9AE}" pid="5" name="ContentTypeId">
    <vt:lpwstr>0x01010092450A791186984A8AA0B604D977D0EE</vt:lpwstr>
  </property>
  <property fmtid="{D5CDD505-2E9C-101B-9397-08002B2CF9AE}" pid="6" name="MediaServiceImageTags">
    <vt:lpwstr/>
  </property>
</Properties>
</file>