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E52A0" w14:textId="77777777" w:rsidR="00715CCB" w:rsidRDefault="00715CCB" w:rsidP="00715CCB">
      <w:pPr>
        <w:pStyle w:val="Title"/>
        <w:jc w:val="right"/>
        <w:rPr>
          <w:lang w:val="en-US"/>
        </w:rPr>
      </w:pPr>
      <w:r>
        <w:rPr>
          <w:noProof/>
          <w:lang w:val="en-US"/>
        </w:rPr>
        <w:drawing>
          <wp:inline distT="0" distB="0" distL="0" distR="0" wp14:anchorId="06674448" wp14:editId="42B337A0">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42746BB0" w14:textId="77777777" w:rsidR="00715CCB" w:rsidRPr="00715CCB" w:rsidRDefault="00715CCB" w:rsidP="00C5565F">
      <w:pPr>
        <w:pStyle w:val="Title"/>
        <w:rPr>
          <w:sz w:val="96"/>
          <w:szCs w:val="96"/>
          <w:lang w:val="en-US"/>
        </w:rPr>
      </w:pPr>
    </w:p>
    <w:p w14:paraId="0754152F" w14:textId="77777777" w:rsidR="00DE7840" w:rsidRDefault="00DE7840" w:rsidP="00DE7840">
      <w:pPr>
        <w:pStyle w:val="Title"/>
        <w:pBdr>
          <w:top w:val="single" w:sz="12" w:space="1" w:color="84BD00" w:themeColor="accent1"/>
          <w:bottom w:val="single" w:sz="12" w:space="1" w:color="84BD00" w:themeColor="accent1"/>
        </w:pBdr>
        <w:rPr>
          <w:lang w:val="en-US"/>
        </w:rPr>
      </w:pPr>
      <w:r>
        <w:rPr>
          <w:lang w:val="en-US"/>
        </w:rPr>
        <w:t>Enter and View Programme</w:t>
      </w:r>
    </w:p>
    <w:p w14:paraId="3FBD622C" w14:textId="60D51C74" w:rsidR="0035049B" w:rsidRDefault="007D287D" w:rsidP="00DE7840">
      <w:pPr>
        <w:pStyle w:val="Title"/>
        <w:pBdr>
          <w:top w:val="single" w:sz="12" w:space="1" w:color="84BD00" w:themeColor="accent1"/>
          <w:bottom w:val="single" w:sz="12" w:space="1" w:color="84BD00" w:themeColor="accent1"/>
        </w:pBdr>
        <w:rPr>
          <w:lang w:val="en-US"/>
        </w:rPr>
      </w:pPr>
      <w:r>
        <w:rPr>
          <w:lang w:val="en-US"/>
        </w:rPr>
        <w:t>White Gates Care Centre</w:t>
      </w:r>
      <w:r w:rsidR="00492B55">
        <w:rPr>
          <w:lang w:val="en-US"/>
        </w:rPr>
        <w:t xml:space="preserve"> </w:t>
      </w:r>
    </w:p>
    <w:p w14:paraId="5F6C115E" w14:textId="77777777" w:rsidR="00DE7840" w:rsidRDefault="00DE7840" w:rsidP="00DE7840">
      <w:pPr>
        <w:rPr>
          <w:lang w:val="en-US"/>
        </w:rPr>
      </w:pPr>
    </w:p>
    <w:p w14:paraId="4FE325C1" w14:textId="54878CC0" w:rsidR="00E55869" w:rsidRDefault="00790AD6" w:rsidP="00E55869">
      <w:pPr>
        <w:pStyle w:val="Subtitle"/>
        <w:rPr>
          <w:rFonts w:eastAsiaTheme="minorHAnsi"/>
          <w:b w:val="0"/>
          <w:color w:val="auto"/>
          <w:sz w:val="22"/>
        </w:rPr>
      </w:pPr>
      <w:r>
        <w:rPr>
          <w:lang w:val="en-US"/>
        </w:rPr>
        <w:t>Spring</w:t>
      </w:r>
      <w:r w:rsidR="00DE7840">
        <w:rPr>
          <w:lang w:val="en-US"/>
        </w:rPr>
        <w:t xml:space="preserve"> 2023</w:t>
      </w:r>
      <w:r w:rsidR="00E55869">
        <w:rPr>
          <w:noProof/>
          <w:lang w:val="en-US"/>
        </w:rPr>
        <w:drawing>
          <wp:inline distT="0" distB="0" distL="0" distR="0" wp14:anchorId="7069DB2D" wp14:editId="280A3653">
            <wp:extent cx="5731510" cy="5731510"/>
            <wp:effectExtent l="0" t="0" r="2540" b="2540"/>
            <wp:docPr id="39" name="Picture 39" descr="Different Healthwatch Surrey colour quote marks, layer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fferent Healthwatch Surrey colour quote marks, layered together"/>
                    <pic:cNvPicPr/>
                  </pic:nvPicPr>
                  <pic:blipFill>
                    <a:blip r:embed="rId1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bookmarkStart w:id="0" w:name="_Toc89869189"/>
      <w:bookmarkStart w:id="1" w:name="_Toc121816705"/>
    </w:p>
    <w:p w14:paraId="582C3873" w14:textId="77777777" w:rsidR="00E55869" w:rsidRPr="00280359" w:rsidRDefault="00E55869" w:rsidP="00280359">
      <w:pPr>
        <w:rPr>
          <w:rFonts w:cstheme="majorBidi"/>
          <w:bCs/>
          <w:noProof/>
          <w:szCs w:val="32"/>
        </w:rPr>
      </w:pPr>
      <w:r>
        <w:lastRenderedPageBreak/>
        <w:t>If you would like a paper copy of this document or require it in an alternative format, please get in touch with us.</w:t>
      </w:r>
    </w:p>
    <w:p w14:paraId="337E7DBA" w14:textId="77777777" w:rsidR="00E55869" w:rsidRDefault="00E55869" w:rsidP="00E55869">
      <w:pPr>
        <w:spacing w:after="160" w:line="259" w:lineRule="auto"/>
        <w:rPr>
          <w:lang w:val="en-US"/>
        </w:rPr>
      </w:pPr>
    </w:p>
    <w:sdt>
      <w:sdtPr>
        <w:rPr>
          <w:rFonts w:eastAsiaTheme="minorHAnsi" w:cstheme="minorBidi"/>
          <w:b w:val="0"/>
          <w:color w:val="004F6B" w:themeColor="text2"/>
          <w:sz w:val="24"/>
          <w:szCs w:val="22"/>
          <w:lang w:val="en-GB"/>
        </w:rPr>
        <w:id w:val="231725899"/>
        <w:docPartObj>
          <w:docPartGallery w:val="Table of Contents"/>
          <w:docPartUnique/>
        </w:docPartObj>
      </w:sdtPr>
      <w:sdtContent>
        <w:p w14:paraId="16AA1C45" w14:textId="77777777" w:rsidR="00E55869" w:rsidRPr="008D1B4B" w:rsidRDefault="00E55869" w:rsidP="00E55869">
          <w:pPr>
            <w:pStyle w:val="TOCHeading"/>
            <w:rPr>
              <w:rFonts w:cs="Poppins"/>
            </w:rPr>
          </w:pPr>
          <w:r w:rsidRPr="10D48F53">
            <w:rPr>
              <w:rFonts w:cs="Poppins"/>
            </w:rPr>
            <w:t>Contents</w:t>
          </w:r>
        </w:p>
        <w:p w14:paraId="7C012884" w14:textId="0003F367" w:rsidR="0004108C" w:rsidRDefault="00915065">
          <w:pPr>
            <w:pStyle w:val="TOC1"/>
            <w:tabs>
              <w:tab w:val="left" w:pos="440"/>
              <w:tab w:val="right" w:leader="dot" w:pos="9016"/>
            </w:tabs>
            <w:rPr>
              <w:rFonts w:asciiTheme="minorHAnsi" w:eastAsiaTheme="minorEastAsia" w:hAnsiTheme="minorHAnsi"/>
              <w:noProof/>
              <w:color w:val="auto"/>
              <w:kern w:val="2"/>
              <w:sz w:val="22"/>
              <w:lang w:eastAsia="en-GB"/>
              <w14:ligatures w14:val="standardContextual"/>
            </w:rPr>
          </w:pPr>
          <w:r>
            <w:fldChar w:fldCharType="begin"/>
          </w:r>
          <w:r w:rsidR="00E55869">
            <w:instrText>TOC \o "1-2" \h \z \u</w:instrText>
          </w:r>
          <w:r>
            <w:fldChar w:fldCharType="separate"/>
          </w:r>
          <w:hyperlink w:anchor="_Toc139025830" w:history="1">
            <w:r w:rsidR="0004108C" w:rsidRPr="00807D6E">
              <w:rPr>
                <w:rStyle w:val="Hyperlink"/>
                <w:noProof/>
              </w:rPr>
              <w:t>1.</w:t>
            </w:r>
            <w:r w:rsidR="0004108C">
              <w:rPr>
                <w:rFonts w:asciiTheme="minorHAnsi" w:eastAsiaTheme="minorEastAsia" w:hAnsiTheme="minorHAnsi"/>
                <w:noProof/>
                <w:color w:val="auto"/>
                <w:kern w:val="2"/>
                <w:sz w:val="22"/>
                <w:lang w:eastAsia="en-GB"/>
                <w14:ligatures w14:val="standardContextual"/>
              </w:rPr>
              <w:tab/>
            </w:r>
            <w:r w:rsidR="0004108C" w:rsidRPr="00807D6E">
              <w:rPr>
                <w:rStyle w:val="Hyperlink"/>
                <w:noProof/>
              </w:rPr>
              <w:t>Summary</w:t>
            </w:r>
            <w:r w:rsidR="0004108C">
              <w:rPr>
                <w:noProof/>
                <w:webHidden/>
              </w:rPr>
              <w:tab/>
            </w:r>
            <w:r w:rsidR="0004108C">
              <w:rPr>
                <w:noProof/>
                <w:webHidden/>
              </w:rPr>
              <w:fldChar w:fldCharType="begin"/>
            </w:r>
            <w:r w:rsidR="0004108C">
              <w:rPr>
                <w:noProof/>
                <w:webHidden/>
              </w:rPr>
              <w:instrText xml:space="preserve"> PAGEREF _Toc139025830 \h </w:instrText>
            </w:r>
            <w:r w:rsidR="0004108C">
              <w:rPr>
                <w:noProof/>
                <w:webHidden/>
              </w:rPr>
            </w:r>
            <w:r w:rsidR="0004108C">
              <w:rPr>
                <w:noProof/>
                <w:webHidden/>
              </w:rPr>
              <w:fldChar w:fldCharType="separate"/>
            </w:r>
            <w:r w:rsidR="00304715">
              <w:rPr>
                <w:noProof/>
                <w:webHidden/>
              </w:rPr>
              <w:t>4</w:t>
            </w:r>
            <w:r w:rsidR="0004108C">
              <w:rPr>
                <w:noProof/>
                <w:webHidden/>
              </w:rPr>
              <w:fldChar w:fldCharType="end"/>
            </w:r>
          </w:hyperlink>
        </w:p>
        <w:p w14:paraId="537C5421" w14:textId="5BF447DD"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31" w:history="1">
            <w:r w:rsidR="0004108C" w:rsidRPr="00807D6E">
              <w:rPr>
                <w:rStyle w:val="Hyperlink"/>
                <w:noProof/>
              </w:rPr>
              <w:t>1.2</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Why we visited</w:t>
            </w:r>
            <w:r w:rsidR="0004108C">
              <w:rPr>
                <w:noProof/>
                <w:webHidden/>
              </w:rPr>
              <w:tab/>
            </w:r>
            <w:r w:rsidR="0004108C">
              <w:rPr>
                <w:noProof/>
                <w:webHidden/>
              </w:rPr>
              <w:fldChar w:fldCharType="begin"/>
            </w:r>
            <w:r w:rsidR="0004108C">
              <w:rPr>
                <w:noProof/>
                <w:webHidden/>
              </w:rPr>
              <w:instrText xml:space="preserve"> PAGEREF _Toc139025831 \h </w:instrText>
            </w:r>
            <w:r w:rsidR="0004108C">
              <w:rPr>
                <w:noProof/>
                <w:webHidden/>
              </w:rPr>
            </w:r>
            <w:r w:rsidR="0004108C">
              <w:rPr>
                <w:noProof/>
                <w:webHidden/>
              </w:rPr>
              <w:fldChar w:fldCharType="separate"/>
            </w:r>
            <w:r w:rsidR="00304715">
              <w:rPr>
                <w:noProof/>
                <w:webHidden/>
              </w:rPr>
              <w:t>4</w:t>
            </w:r>
            <w:r w:rsidR="0004108C">
              <w:rPr>
                <w:noProof/>
                <w:webHidden/>
              </w:rPr>
              <w:fldChar w:fldCharType="end"/>
            </w:r>
          </w:hyperlink>
        </w:p>
        <w:p w14:paraId="63B4506D" w14:textId="53CC8D2C"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32" w:history="1">
            <w:r w:rsidR="0004108C" w:rsidRPr="00807D6E">
              <w:rPr>
                <w:rStyle w:val="Hyperlink"/>
                <w:noProof/>
              </w:rPr>
              <w:t>1.3</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Summary of key findings</w:t>
            </w:r>
            <w:r w:rsidR="0004108C">
              <w:rPr>
                <w:noProof/>
                <w:webHidden/>
              </w:rPr>
              <w:tab/>
            </w:r>
            <w:r w:rsidR="0004108C">
              <w:rPr>
                <w:noProof/>
                <w:webHidden/>
              </w:rPr>
              <w:fldChar w:fldCharType="begin"/>
            </w:r>
            <w:r w:rsidR="0004108C">
              <w:rPr>
                <w:noProof/>
                <w:webHidden/>
              </w:rPr>
              <w:instrText xml:space="preserve"> PAGEREF _Toc139025832 \h </w:instrText>
            </w:r>
            <w:r w:rsidR="0004108C">
              <w:rPr>
                <w:noProof/>
                <w:webHidden/>
              </w:rPr>
            </w:r>
            <w:r w:rsidR="0004108C">
              <w:rPr>
                <w:noProof/>
                <w:webHidden/>
              </w:rPr>
              <w:fldChar w:fldCharType="separate"/>
            </w:r>
            <w:r w:rsidR="00304715">
              <w:rPr>
                <w:noProof/>
                <w:webHidden/>
              </w:rPr>
              <w:t>4</w:t>
            </w:r>
            <w:r w:rsidR="0004108C">
              <w:rPr>
                <w:noProof/>
                <w:webHidden/>
              </w:rPr>
              <w:fldChar w:fldCharType="end"/>
            </w:r>
          </w:hyperlink>
        </w:p>
        <w:p w14:paraId="177E48A8" w14:textId="5ADDC279"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33" w:history="1">
            <w:r w:rsidR="0004108C" w:rsidRPr="00807D6E">
              <w:rPr>
                <w:rStyle w:val="Hyperlink"/>
                <w:noProof/>
              </w:rPr>
              <w:t>1.4</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Acknowledgements</w:t>
            </w:r>
            <w:r w:rsidR="0004108C">
              <w:rPr>
                <w:noProof/>
                <w:webHidden/>
              </w:rPr>
              <w:tab/>
            </w:r>
            <w:r w:rsidR="0004108C">
              <w:rPr>
                <w:noProof/>
                <w:webHidden/>
              </w:rPr>
              <w:fldChar w:fldCharType="begin"/>
            </w:r>
            <w:r w:rsidR="0004108C">
              <w:rPr>
                <w:noProof/>
                <w:webHidden/>
              </w:rPr>
              <w:instrText xml:space="preserve"> PAGEREF _Toc139025833 \h </w:instrText>
            </w:r>
            <w:r w:rsidR="0004108C">
              <w:rPr>
                <w:noProof/>
                <w:webHidden/>
              </w:rPr>
            </w:r>
            <w:r w:rsidR="0004108C">
              <w:rPr>
                <w:noProof/>
                <w:webHidden/>
              </w:rPr>
              <w:fldChar w:fldCharType="separate"/>
            </w:r>
            <w:r w:rsidR="00304715">
              <w:rPr>
                <w:noProof/>
                <w:webHidden/>
              </w:rPr>
              <w:t>5</w:t>
            </w:r>
            <w:r w:rsidR="0004108C">
              <w:rPr>
                <w:noProof/>
                <w:webHidden/>
              </w:rPr>
              <w:fldChar w:fldCharType="end"/>
            </w:r>
          </w:hyperlink>
        </w:p>
        <w:p w14:paraId="62B60D73" w14:textId="5E6A54BE"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34" w:history="1">
            <w:r w:rsidR="0004108C" w:rsidRPr="00807D6E">
              <w:rPr>
                <w:rStyle w:val="Hyperlink"/>
                <w:noProof/>
              </w:rPr>
              <w:t>1.5</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Disclaimer</w:t>
            </w:r>
            <w:r w:rsidR="0004108C">
              <w:rPr>
                <w:noProof/>
                <w:webHidden/>
              </w:rPr>
              <w:tab/>
            </w:r>
            <w:r w:rsidR="0004108C">
              <w:rPr>
                <w:noProof/>
                <w:webHidden/>
              </w:rPr>
              <w:fldChar w:fldCharType="begin"/>
            </w:r>
            <w:r w:rsidR="0004108C">
              <w:rPr>
                <w:noProof/>
                <w:webHidden/>
              </w:rPr>
              <w:instrText xml:space="preserve"> PAGEREF _Toc139025834 \h </w:instrText>
            </w:r>
            <w:r w:rsidR="0004108C">
              <w:rPr>
                <w:noProof/>
                <w:webHidden/>
              </w:rPr>
            </w:r>
            <w:r w:rsidR="0004108C">
              <w:rPr>
                <w:noProof/>
                <w:webHidden/>
              </w:rPr>
              <w:fldChar w:fldCharType="separate"/>
            </w:r>
            <w:r w:rsidR="00304715">
              <w:rPr>
                <w:noProof/>
                <w:webHidden/>
              </w:rPr>
              <w:t>5</w:t>
            </w:r>
            <w:r w:rsidR="0004108C">
              <w:rPr>
                <w:noProof/>
                <w:webHidden/>
              </w:rPr>
              <w:fldChar w:fldCharType="end"/>
            </w:r>
          </w:hyperlink>
        </w:p>
        <w:p w14:paraId="7D2EEC5C" w14:textId="6CB3C1BA" w:rsidR="0004108C" w:rsidRDefault="00000000">
          <w:pPr>
            <w:pStyle w:val="TOC1"/>
            <w:tabs>
              <w:tab w:val="left" w:pos="440"/>
              <w:tab w:val="right" w:leader="dot" w:pos="9016"/>
            </w:tabs>
            <w:rPr>
              <w:rFonts w:asciiTheme="minorHAnsi" w:eastAsiaTheme="minorEastAsia" w:hAnsiTheme="minorHAnsi"/>
              <w:noProof/>
              <w:color w:val="auto"/>
              <w:kern w:val="2"/>
              <w:sz w:val="22"/>
              <w:lang w:eastAsia="en-GB"/>
              <w14:ligatures w14:val="standardContextual"/>
            </w:rPr>
          </w:pPr>
          <w:hyperlink w:anchor="_Toc139025835" w:history="1">
            <w:r w:rsidR="0004108C" w:rsidRPr="00807D6E">
              <w:rPr>
                <w:rStyle w:val="Hyperlink"/>
                <w:noProof/>
              </w:rPr>
              <w:t>2.</w:t>
            </w:r>
            <w:r w:rsidR="0004108C">
              <w:rPr>
                <w:rFonts w:asciiTheme="minorHAnsi" w:eastAsiaTheme="minorEastAsia" w:hAnsiTheme="minorHAnsi"/>
                <w:noProof/>
                <w:color w:val="auto"/>
                <w:kern w:val="2"/>
                <w:sz w:val="22"/>
                <w:lang w:eastAsia="en-GB"/>
                <w14:ligatures w14:val="standardContextual"/>
              </w:rPr>
              <w:tab/>
            </w:r>
            <w:r w:rsidR="0004108C" w:rsidRPr="00807D6E">
              <w:rPr>
                <w:rStyle w:val="Hyperlink"/>
                <w:noProof/>
              </w:rPr>
              <w:t>What we found</w:t>
            </w:r>
            <w:r w:rsidR="0004108C">
              <w:rPr>
                <w:noProof/>
                <w:webHidden/>
              </w:rPr>
              <w:tab/>
            </w:r>
            <w:r w:rsidR="0004108C">
              <w:rPr>
                <w:noProof/>
                <w:webHidden/>
              </w:rPr>
              <w:fldChar w:fldCharType="begin"/>
            </w:r>
            <w:r w:rsidR="0004108C">
              <w:rPr>
                <w:noProof/>
                <w:webHidden/>
              </w:rPr>
              <w:instrText xml:space="preserve"> PAGEREF _Toc139025835 \h </w:instrText>
            </w:r>
            <w:r w:rsidR="0004108C">
              <w:rPr>
                <w:noProof/>
                <w:webHidden/>
              </w:rPr>
            </w:r>
            <w:r w:rsidR="0004108C">
              <w:rPr>
                <w:noProof/>
                <w:webHidden/>
              </w:rPr>
              <w:fldChar w:fldCharType="separate"/>
            </w:r>
            <w:r w:rsidR="00304715">
              <w:rPr>
                <w:noProof/>
                <w:webHidden/>
              </w:rPr>
              <w:t>6</w:t>
            </w:r>
            <w:r w:rsidR="0004108C">
              <w:rPr>
                <w:noProof/>
                <w:webHidden/>
              </w:rPr>
              <w:fldChar w:fldCharType="end"/>
            </w:r>
          </w:hyperlink>
        </w:p>
        <w:p w14:paraId="0C2E81BB" w14:textId="136D3B57"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36" w:history="1">
            <w:r w:rsidR="0004108C" w:rsidRPr="00807D6E">
              <w:rPr>
                <w:rStyle w:val="Hyperlink"/>
                <w:noProof/>
              </w:rPr>
              <w:t>2.1</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Description of service</w:t>
            </w:r>
            <w:r w:rsidR="0004108C">
              <w:rPr>
                <w:noProof/>
                <w:webHidden/>
              </w:rPr>
              <w:tab/>
            </w:r>
            <w:r w:rsidR="0004108C">
              <w:rPr>
                <w:noProof/>
                <w:webHidden/>
              </w:rPr>
              <w:fldChar w:fldCharType="begin"/>
            </w:r>
            <w:r w:rsidR="0004108C">
              <w:rPr>
                <w:noProof/>
                <w:webHidden/>
              </w:rPr>
              <w:instrText xml:space="preserve"> PAGEREF _Toc139025836 \h </w:instrText>
            </w:r>
            <w:r w:rsidR="0004108C">
              <w:rPr>
                <w:noProof/>
                <w:webHidden/>
              </w:rPr>
            </w:r>
            <w:r w:rsidR="0004108C">
              <w:rPr>
                <w:noProof/>
                <w:webHidden/>
              </w:rPr>
              <w:fldChar w:fldCharType="separate"/>
            </w:r>
            <w:r w:rsidR="00304715">
              <w:rPr>
                <w:noProof/>
                <w:webHidden/>
              </w:rPr>
              <w:t>6</w:t>
            </w:r>
            <w:r w:rsidR="0004108C">
              <w:rPr>
                <w:noProof/>
                <w:webHidden/>
              </w:rPr>
              <w:fldChar w:fldCharType="end"/>
            </w:r>
          </w:hyperlink>
        </w:p>
        <w:p w14:paraId="6F33A398" w14:textId="3233F77F"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37" w:history="1">
            <w:r w:rsidR="0004108C" w:rsidRPr="00807D6E">
              <w:rPr>
                <w:rStyle w:val="Hyperlink"/>
                <w:noProof/>
              </w:rPr>
              <w:t>2.2</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Environment</w:t>
            </w:r>
            <w:r w:rsidR="0004108C">
              <w:rPr>
                <w:noProof/>
                <w:webHidden/>
              </w:rPr>
              <w:tab/>
            </w:r>
            <w:r w:rsidR="0004108C">
              <w:rPr>
                <w:noProof/>
                <w:webHidden/>
              </w:rPr>
              <w:fldChar w:fldCharType="begin"/>
            </w:r>
            <w:r w:rsidR="0004108C">
              <w:rPr>
                <w:noProof/>
                <w:webHidden/>
              </w:rPr>
              <w:instrText xml:space="preserve"> PAGEREF _Toc139025837 \h </w:instrText>
            </w:r>
            <w:r w:rsidR="0004108C">
              <w:rPr>
                <w:noProof/>
                <w:webHidden/>
              </w:rPr>
            </w:r>
            <w:r w:rsidR="0004108C">
              <w:rPr>
                <w:noProof/>
                <w:webHidden/>
              </w:rPr>
              <w:fldChar w:fldCharType="separate"/>
            </w:r>
            <w:r w:rsidR="00304715">
              <w:rPr>
                <w:noProof/>
                <w:webHidden/>
              </w:rPr>
              <w:t>6</w:t>
            </w:r>
            <w:r w:rsidR="0004108C">
              <w:rPr>
                <w:noProof/>
                <w:webHidden/>
              </w:rPr>
              <w:fldChar w:fldCharType="end"/>
            </w:r>
          </w:hyperlink>
        </w:p>
        <w:p w14:paraId="2B17F50E" w14:textId="41B6DB9B"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38" w:history="1">
            <w:r w:rsidR="0004108C" w:rsidRPr="00807D6E">
              <w:rPr>
                <w:rStyle w:val="Hyperlink"/>
                <w:noProof/>
              </w:rPr>
              <w:t>2.3</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Facilities</w:t>
            </w:r>
            <w:r w:rsidR="0004108C">
              <w:rPr>
                <w:noProof/>
                <w:webHidden/>
              </w:rPr>
              <w:tab/>
            </w:r>
            <w:r w:rsidR="0004108C">
              <w:rPr>
                <w:noProof/>
                <w:webHidden/>
              </w:rPr>
              <w:fldChar w:fldCharType="begin"/>
            </w:r>
            <w:r w:rsidR="0004108C">
              <w:rPr>
                <w:noProof/>
                <w:webHidden/>
              </w:rPr>
              <w:instrText xml:space="preserve"> PAGEREF _Toc139025838 \h </w:instrText>
            </w:r>
            <w:r w:rsidR="0004108C">
              <w:rPr>
                <w:noProof/>
                <w:webHidden/>
              </w:rPr>
            </w:r>
            <w:r w:rsidR="0004108C">
              <w:rPr>
                <w:noProof/>
                <w:webHidden/>
              </w:rPr>
              <w:fldChar w:fldCharType="separate"/>
            </w:r>
            <w:r w:rsidR="00304715">
              <w:rPr>
                <w:noProof/>
                <w:webHidden/>
              </w:rPr>
              <w:t>6</w:t>
            </w:r>
            <w:r w:rsidR="0004108C">
              <w:rPr>
                <w:noProof/>
                <w:webHidden/>
              </w:rPr>
              <w:fldChar w:fldCharType="end"/>
            </w:r>
          </w:hyperlink>
        </w:p>
        <w:p w14:paraId="5120F739" w14:textId="4ECE6155"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39" w:history="1">
            <w:r w:rsidR="0004108C" w:rsidRPr="00807D6E">
              <w:rPr>
                <w:rStyle w:val="Hyperlink"/>
                <w:noProof/>
              </w:rPr>
              <w:t>2.4</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Staff</w:t>
            </w:r>
            <w:r w:rsidR="0004108C">
              <w:rPr>
                <w:noProof/>
                <w:webHidden/>
              </w:rPr>
              <w:tab/>
            </w:r>
            <w:r w:rsidR="0004108C">
              <w:rPr>
                <w:noProof/>
                <w:webHidden/>
              </w:rPr>
              <w:fldChar w:fldCharType="begin"/>
            </w:r>
            <w:r w:rsidR="0004108C">
              <w:rPr>
                <w:noProof/>
                <w:webHidden/>
              </w:rPr>
              <w:instrText xml:space="preserve"> PAGEREF _Toc139025839 \h </w:instrText>
            </w:r>
            <w:r w:rsidR="0004108C">
              <w:rPr>
                <w:noProof/>
                <w:webHidden/>
              </w:rPr>
            </w:r>
            <w:r w:rsidR="0004108C">
              <w:rPr>
                <w:noProof/>
                <w:webHidden/>
              </w:rPr>
              <w:fldChar w:fldCharType="separate"/>
            </w:r>
            <w:r w:rsidR="00304715">
              <w:rPr>
                <w:noProof/>
                <w:webHidden/>
              </w:rPr>
              <w:t>9</w:t>
            </w:r>
            <w:r w:rsidR="0004108C">
              <w:rPr>
                <w:noProof/>
                <w:webHidden/>
              </w:rPr>
              <w:fldChar w:fldCharType="end"/>
            </w:r>
          </w:hyperlink>
        </w:p>
        <w:p w14:paraId="78B91713" w14:textId="5A8A8098" w:rsidR="0004108C" w:rsidRDefault="00000000">
          <w:pPr>
            <w:pStyle w:val="TOC1"/>
            <w:tabs>
              <w:tab w:val="left" w:pos="440"/>
              <w:tab w:val="right" w:leader="dot" w:pos="9016"/>
            </w:tabs>
            <w:rPr>
              <w:rFonts w:asciiTheme="minorHAnsi" w:eastAsiaTheme="minorEastAsia" w:hAnsiTheme="minorHAnsi"/>
              <w:noProof/>
              <w:color w:val="auto"/>
              <w:kern w:val="2"/>
              <w:sz w:val="22"/>
              <w:lang w:eastAsia="en-GB"/>
              <w14:ligatures w14:val="standardContextual"/>
            </w:rPr>
          </w:pPr>
          <w:hyperlink w:anchor="_Toc139025840" w:history="1">
            <w:r w:rsidR="0004108C" w:rsidRPr="00807D6E">
              <w:rPr>
                <w:rStyle w:val="Hyperlink"/>
                <w:noProof/>
              </w:rPr>
              <w:t>3.</w:t>
            </w:r>
            <w:r w:rsidR="0004108C">
              <w:rPr>
                <w:rFonts w:asciiTheme="minorHAnsi" w:eastAsiaTheme="minorEastAsia" w:hAnsiTheme="minorHAnsi"/>
                <w:noProof/>
                <w:color w:val="auto"/>
                <w:kern w:val="2"/>
                <w:sz w:val="22"/>
                <w:lang w:eastAsia="en-GB"/>
                <w14:ligatures w14:val="standardContextual"/>
              </w:rPr>
              <w:tab/>
            </w:r>
            <w:r w:rsidR="0004108C" w:rsidRPr="00807D6E">
              <w:rPr>
                <w:rStyle w:val="Hyperlink"/>
                <w:noProof/>
              </w:rPr>
              <w:t>What we heard</w:t>
            </w:r>
            <w:r w:rsidR="0004108C">
              <w:rPr>
                <w:noProof/>
                <w:webHidden/>
              </w:rPr>
              <w:tab/>
            </w:r>
            <w:r w:rsidR="0004108C">
              <w:rPr>
                <w:noProof/>
                <w:webHidden/>
              </w:rPr>
              <w:fldChar w:fldCharType="begin"/>
            </w:r>
            <w:r w:rsidR="0004108C">
              <w:rPr>
                <w:noProof/>
                <w:webHidden/>
              </w:rPr>
              <w:instrText xml:space="preserve"> PAGEREF _Toc139025840 \h </w:instrText>
            </w:r>
            <w:r w:rsidR="0004108C">
              <w:rPr>
                <w:noProof/>
                <w:webHidden/>
              </w:rPr>
            </w:r>
            <w:r w:rsidR="0004108C">
              <w:rPr>
                <w:noProof/>
                <w:webHidden/>
              </w:rPr>
              <w:fldChar w:fldCharType="separate"/>
            </w:r>
            <w:r w:rsidR="00304715">
              <w:rPr>
                <w:noProof/>
                <w:webHidden/>
              </w:rPr>
              <w:t>10</w:t>
            </w:r>
            <w:r w:rsidR="0004108C">
              <w:rPr>
                <w:noProof/>
                <w:webHidden/>
              </w:rPr>
              <w:fldChar w:fldCharType="end"/>
            </w:r>
          </w:hyperlink>
        </w:p>
        <w:p w14:paraId="6FB73E24" w14:textId="1B020D25"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41" w:history="1">
            <w:r w:rsidR="0004108C" w:rsidRPr="00807D6E">
              <w:rPr>
                <w:rStyle w:val="Hyperlink"/>
                <w:noProof/>
              </w:rPr>
              <w:t>3.1</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Who we heard from</w:t>
            </w:r>
            <w:r w:rsidR="0004108C">
              <w:rPr>
                <w:noProof/>
                <w:webHidden/>
              </w:rPr>
              <w:tab/>
            </w:r>
            <w:r w:rsidR="0004108C">
              <w:rPr>
                <w:noProof/>
                <w:webHidden/>
              </w:rPr>
              <w:fldChar w:fldCharType="begin"/>
            </w:r>
            <w:r w:rsidR="0004108C">
              <w:rPr>
                <w:noProof/>
                <w:webHidden/>
              </w:rPr>
              <w:instrText xml:space="preserve"> PAGEREF _Toc139025841 \h </w:instrText>
            </w:r>
            <w:r w:rsidR="0004108C">
              <w:rPr>
                <w:noProof/>
                <w:webHidden/>
              </w:rPr>
            </w:r>
            <w:r w:rsidR="0004108C">
              <w:rPr>
                <w:noProof/>
                <w:webHidden/>
              </w:rPr>
              <w:fldChar w:fldCharType="separate"/>
            </w:r>
            <w:r w:rsidR="00304715">
              <w:rPr>
                <w:noProof/>
                <w:webHidden/>
              </w:rPr>
              <w:t>10</w:t>
            </w:r>
            <w:r w:rsidR="0004108C">
              <w:rPr>
                <w:noProof/>
                <w:webHidden/>
              </w:rPr>
              <w:fldChar w:fldCharType="end"/>
            </w:r>
          </w:hyperlink>
        </w:p>
        <w:p w14:paraId="63D7F039" w14:textId="14A67C9A"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42" w:history="1">
            <w:r w:rsidR="0004108C" w:rsidRPr="00807D6E">
              <w:rPr>
                <w:rStyle w:val="Hyperlink"/>
                <w:noProof/>
              </w:rPr>
              <w:t>3.2</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Daily life</w:t>
            </w:r>
            <w:r w:rsidR="0004108C">
              <w:rPr>
                <w:noProof/>
                <w:webHidden/>
              </w:rPr>
              <w:tab/>
            </w:r>
            <w:r w:rsidR="0004108C">
              <w:rPr>
                <w:noProof/>
                <w:webHidden/>
              </w:rPr>
              <w:fldChar w:fldCharType="begin"/>
            </w:r>
            <w:r w:rsidR="0004108C">
              <w:rPr>
                <w:noProof/>
                <w:webHidden/>
              </w:rPr>
              <w:instrText xml:space="preserve"> PAGEREF _Toc139025842 \h </w:instrText>
            </w:r>
            <w:r w:rsidR="0004108C">
              <w:rPr>
                <w:noProof/>
                <w:webHidden/>
              </w:rPr>
            </w:r>
            <w:r w:rsidR="0004108C">
              <w:rPr>
                <w:noProof/>
                <w:webHidden/>
              </w:rPr>
              <w:fldChar w:fldCharType="separate"/>
            </w:r>
            <w:r w:rsidR="00304715">
              <w:rPr>
                <w:noProof/>
                <w:webHidden/>
              </w:rPr>
              <w:t>10</w:t>
            </w:r>
            <w:r w:rsidR="0004108C">
              <w:rPr>
                <w:noProof/>
                <w:webHidden/>
              </w:rPr>
              <w:fldChar w:fldCharType="end"/>
            </w:r>
          </w:hyperlink>
        </w:p>
        <w:p w14:paraId="6E27B25D" w14:textId="6C343908" w:rsidR="0004108C"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39025843" w:history="1">
            <w:r w:rsidR="0004108C" w:rsidRPr="00807D6E">
              <w:rPr>
                <w:rStyle w:val="Hyperlink"/>
                <w:noProof/>
              </w:rPr>
              <w:t>3.4 Staff levels</w:t>
            </w:r>
            <w:r w:rsidR="0004108C">
              <w:rPr>
                <w:noProof/>
                <w:webHidden/>
              </w:rPr>
              <w:tab/>
            </w:r>
            <w:r w:rsidR="0004108C">
              <w:rPr>
                <w:noProof/>
                <w:webHidden/>
              </w:rPr>
              <w:fldChar w:fldCharType="begin"/>
            </w:r>
            <w:r w:rsidR="0004108C">
              <w:rPr>
                <w:noProof/>
                <w:webHidden/>
              </w:rPr>
              <w:instrText xml:space="preserve"> PAGEREF _Toc139025843 \h </w:instrText>
            </w:r>
            <w:r w:rsidR="0004108C">
              <w:rPr>
                <w:noProof/>
                <w:webHidden/>
              </w:rPr>
            </w:r>
            <w:r w:rsidR="0004108C">
              <w:rPr>
                <w:noProof/>
                <w:webHidden/>
              </w:rPr>
              <w:fldChar w:fldCharType="separate"/>
            </w:r>
            <w:r w:rsidR="00304715">
              <w:rPr>
                <w:noProof/>
                <w:webHidden/>
              </w:rPr>
              <w:t>12</w:t>
            </w:r>
            <w:r w:rsidR="0004108C">
              <w:rPr>
                <w:noProof/>
                <w:webHidden/>
              </w:rPr>
              <w:fldChar w:fldCharType="end"/>
            </w:r>
          </w:hyperlink>
        </w:p>
        <w:p w14:paraId="03F29D10" w14:textId="12C7C408"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44" w:history="1">
            <w:r w:rsidR="0004108C" w:rsidRPr="00807D6E">
              <w:rPr>
                <w:rStyle w:val="Hyperlink"/>
                <w:noProof/>
              </w:rPr>
              <w:t>3.5</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Activities</w:t>
            </w:r>
            <w:r w:rsidR="0004108C">
              <w:rPr>
                <w:noProof/>
                <w:webHidden/>
              </w:rPr>
              <w:tab/>
            </w:r>
            <w:r w:rsidR="0004108C">
              <w:rPr>
                <w:noProof/>
                <w:webHidden/>
              </w:rPr>
              <w:fldChar w:fldCharType="begin"/>
            </w:r>
            <w:r w:rsidR="0004108C">
              <w:rPr>
                <w:noProof/>
                <w:webHidden/>
              </w:rPr>
              <w:instrText xml:space="preserve"> PAGEREF _Toc139025844 \h </w:instrText>
            </w:r>
            <w:r w:rsidR="0004108C">
              <w:rPr>
                <w:noProof/>
                <w:webHidden/>
              </w:rPr>
            </w:r>
            <w:r w:rsidR="0004108C">
              <w:rPr>
                <w:noProof/>
                <w:webHidden/>
              </w:rPr>
              <w:fldChar w:fldCharType="separate"/>
            </w:r>
            <w:r w:rsidR="00304715">
              <w:rPr>
                <w:noProof/>
                <w:webHidden/>
              </w:rPr>
              <w:t>12</w:t>
            </w:r>
            <w:r w:rsidR="0004108C">
              <w:rPr>
                <w:noProof/>
                <w:webHidden/>
              </w:rPr>
              <w:fldChar w:fldCharType="end"/>
            </w:r>
          </w:hyperlink>
        </w:p>
        <w:p w14:paraId="0D802B48" w14:textId="76490E3A"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45" w:history="1">
            <w:r w:rsidR="0004108C" w:rsidRPr="00807D6E">
              <w:rPr>
                <w:rStyle w:val="Hyperlink"/>
                <w:noProof/>
              </w:rPr>
              <w:t>3.6</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Care and hygiene</w:t>
            </w:r>
            <w:r w:rsidR="0004108C">
              <w:rPr>
                <w:noProof/>
                <w:webHidden/>
              </w:rPr>
              <w:tab/>
            </w:r>
            <w:r w:rsidR="0004108C">
              <w:rPr>
                <w:noProof/>
                <w:webHidden/>
              </w:rPr>
              <w:fldChar w:fldCharType="begin"/>
            </w:r>
            <w:r w:rsidR="0004108C">
              <w:rPr>
                <w:noProof/>
                <w:webHidden/>
              </w:rPr>
              <w:instrText xml:space="preserve"> PAGEREF _Toc139025845 \h </w:instrText>
            </w:r>
            <w:r w:rsidR="0004108C">
              <w:rPr>
                <w:noProof/>
                <w:webHidden/>
              </w:rPr>
            </w:r>
            <w:r w:rsidR="0004108C">
              <w:rPr>
                <w:noProof/>
                <w:webHidden/>
              </w:rPr>
              <w:fldChar w:fldCharType="separate"/>
            </w:r>
            <w:r w:rsidR="00304715">
              <w:rPr>
                <w:noProof/>
                <w:webHidden/>
              </w:rPr>
              <w:t>14</w:t>
            </w:r>
            <w:r w:rsidR="0004108C">
              <w:rPr>
                <w:noProof/>
                <w:webHidden/>
              </w:rPr>
              <w:fldChar w:fldCharType="end"/>
            </w:r>
          </w:hyperlink>
        </w:p>
        <w:p w14:paraId="0909330A" w14:textId="69C8876B" w:rsidR="0004108C"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39025846" w:history="1">
            <w:r w:rsidR="0004108C" w:rsidRPr="00807D6E">
              <w:rPr>
                <w:rStyle w:val="Hyperlink"/>
                <w:bCs/>
                <w:noProof/>
              </w:rPr>
              <w:t>3.7 Personalised care plans</w:t>
            </w:r>
            <w:r w:rsidR="0004108C">
              <w:rPr>
                <w:noProof/>
                <w:webHidden/>
              </w:rPr>
              <w:tab/>
            </w:r>
            <w:r w:rsidR="0004108C">
              <w:rPr>
                <w:noProof/>
                <w:webHidden/>
              </w:rPr>
              <w:fldChar w:fldCharType="begin"/>
            </w:r>
            <w:r w:rsidR="0004108C">
              <w:rPr>
                <w:noProof/>
                <w:webHidden/>
              </w:rPr>
              <w:instrText xml:space="preserve"> PAGEREF _Toc139025846 \h </w:instrText>
            </w:r>
            <w:r w:rsidR="0004108C">
              <w:rPr>
                <w:noProof/>
                <w:webHidden/>
              </w:rPr>
            </w:r>
            <w:r w:rsidR="0004108C">
              <w:rPr>
                <w:noProof/>
                <w:webHidden/>
              </w:rPr>
              <w:fldChar w:fldCharType="separate"/>
            </w:r>
            <w:r w:rsidR="00304715">
              <w:rPr>
                <w:noProof/>
                <w:webHidden/>
              </w:rPr>
              <w:t>17</w:t>
            </w:r>
            <w:r w:rsidR="0004108C">
              <w:rPr>
                <w:noProof/>
                <w:webHidden/>
              </w:rPr>
              <w:fldChar w:fldCharType="end"/>
            </w:r>
          </w:hyperlink>
        </w:p>
        <w:p w14:paraId="40F7BDDB" w14:textId="175F6AF5"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47" w:history="1">
            <w:r w:rsidR="0004108C" w:rsidRPr="00807D6E">
              <w:rPr>
                <w:rStyle w:val="Hyperlink"/>
                <w:noProof/>
              </w:rPr>
              <w:t>3.8</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Staff feedback</w:t>
            </w:r>
            <w:r w:rsidR="0004108C">
              <w:rPr>
                <w:noProof/>
                <w:webHidden/>
              </w:rPr>
              <w:tab/>
            </w:r>
            <w:r w:rsidR="0004108C">
              <w:rPr>
                <w:noProof/>
                <w:webHidden/>
              </w:rPr>
              <w:fldChar w:fldCharType="begin"/>
            </w:r>
            <w:r w:rsidR="0004108C">
              <w:rPr>
                <w:noProof/>
                <w:webHidden/>
              </w:rPr>
              <w:instrText xml:space="preserve"> PAGEREF _Toc139025847 \h </w:instrText>
            </w:r>
            <w:r w:rsidR="0004108C">
              <w:rPr>
                <w:noProof/>
                <w:webHidden/>
              </w:rPr>
            </w:r>
            <w:r w:rsidR="0004108C">
              <w:rPr>
                <w:noProof/>
                <w:webHidden/>
              </w:rPr>
              <w:fldChar w:fldCharType="separate"/>
            </w:r>
            <w:r w:rsidR="00304715">
              <w:rPr>
                <w:noProof/>
                <w:webHidden/>
              </w:rPr>
              <w:t>18</w:t>
            </w:r>
            <w:r w:rsidR="0004108C">
              <w:rPr>
                <w:noProof/>
                <w:webHidden/>
              </w:rPr>
              <w:fldChar w:fldCharType="end"/>
            </w:r>
          </w:hyperlink>
        </w:p>
        <w:p w14:paraId="7B3B4F60" w14:textId="32DE3DA6"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48" w:history="1">
            <w:r w:rsidR="0004108C" w:rsidRPr="00807D6E">
              <w:rPr>
                <w:rStyle w:val="Hyperlink"/>
                <w:noProof/>
              </w:rPr>
              <w:t>3.9</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Visiting health care professionals</w:t>
            </w:r>
            <w:r w:rsidR="0004108C">
              <w:rPr>
                <w:noProof/>
                <w:webHidden/>
              </w:rPr>
              <w:tab/>
            </w:r>
            <w:r w:rsidR="0004108C">
              <w:rPr>
                <w:noProof/>
                <w:webHidden/>
              </w:rPr>
              <w:fldChar w:fldCharType="begin"/>
            </w:r>
            <w:r w:rsidR="0004108C">
              <w:rPr>
                <w:noProof/>
                <w:webHidden/>
              </w:rPr>
              <w:instrText xml:space="preserve"> PAGEREF _Toc139025848 \h </w:instrText>
            </w:r>
            <w:r w:rsidR="0004108C">
              <w:rPr>
                <w:noProof/>
                <w:webHidden/>
              </w:rPr>
            </w:r>
            <w:r w:rsidR="0004108C">
              <w:rPr>
                <w:noProof/>
                <w:webHidden/>
              </w:rPr>
              <w:fldChar w:fldCharType="separate"/>
            </w:r>
            <w:r w:rsidR="00304715">
              <w:rPr>
                <w:noProof/>
                <w:webHidden/>
              </w:rPr>
              <w:t>18</w:t>
            </w:r>
            <w:r w:rsidR="0004108C">
              <w:rPr>
                <w:noProof/>
                <w:webHidden/>
              </w:rPr>
              <w:fldChar w:fldCharType="end"/>
            </w:r>
          </w:hyperlink>
        </w:p>
        <w:p w14:paraId="2D610765" w14:textId="1845CFFA"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49" w:history="1">
            <w:r w:rsidR="0004108C" w:rsidRPr="00807D6E">
              <w:rPr>
                <w:rStyle w:val="Hyperlink"/>
                <w:noProof/>
              </w:rPr>
              <w:t>3.10</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Visiting</w:t>
            </w:r>
            <w:r w:rsidR="0004108C">
              <w:rPr>
                <w:noProof/>
                <w:webHidden/>
              </w:rPr>
              <w:tab/>
            </w:r>
            <w:r w:rsidR="0004108C">
              <w:rPr>
                <w:noProof/>
                <w:webHidden/>
              </w:rPr>
              <w:fldChar w:fldCharType="begin"/>
            </w:r>
            <w:r w:rsidR="0004108C">
              <w:rPr>
                <w:noProof/>
                <w:webHidden/>
              </w:rPr>
              <w:instrText xml:space="preserve"> PAGEREF _Toc139025849 \h </w:instrText>
            </w:r>
            <w:r w:rsidR="0004108C">
              <w:rPr>
                <w:noProof/>
                <w:webHidden/>
              </w:rPr>
            </w:r>
            <w:r w:rsidR="0004108C">
              <w:rPr>
                <w:noProof/>
                <w:webHidden/>
              </w:rPr>
              <w:fldChar w:fldCharType="separate"/>
            </w:r>
            <w:r w:rsidR="00304715">
              <w:rPr>
                <w:noProof/>
                <w:webHidden/>
              </w:rPr>
              <w:t>18</w:t>
            </w:r>
            <w:r w:rsidR="0004108C">
              <w:rPr>
                <w:noProof/>
                <w:webHidden/>
              </w:rPr>
              <w:fldChar w:fldCharType="end"/>
            </w:r>
          </w:hyperlink>
        </w:p>
        <w:p w14:paraId="7E65685B" w14:textId="7B5A99CF"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50" w:history="1">
            <w:r w:rsidR="0004108C" w:rsidRPr="00807D6E">
              <w:rPr>
                <w:rStyle w:val="Hyperlink"/>
                <w:noProof/>
              </w:rPr>
              <w:t>3.11</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Staying in touch</w:t>
            </w:r>
            <w:r w:rsidR="0004108C">
              <w:rPr>
                <w:noProof/>
                <w:webHidden/>
              </w:rPr>
              <w:tab/>
            </w:r>
            <w:r w:rsidR="0004108C">
              <w:rPr>
                <w:noProof/>
                <w:webHidden/>
              </w:rPr>
              <w:fldChar w:fldCharType="begin"/>
            </w:r>
            <w:r w:rsidR="0004108C">
              <w:rPr>
                <w:noProof/>
                <w:webHidden/>
              </w:rPr>
              <w:instrText xml:space="preserve"> PAGEREF _Toc139025850 \h </w:instrText>
            </w:r>
            <w:r w:rsidR="0004108C">
              <w:rPr>
                <w:noProof/>
                <w:webHidden/>
              </w:rPr>
            </w:r>
            <w:r w:rsidR="0004108C">
              <w:rPr>
                <w:noProof/>
                <w:webHidden/>
              </w:rPr>
              <w:fldChar w:fldCharType="separate"/>
            </w:r>
            <w:r w:rsidR="00304715">
              <w:rPr>
                <w:noProof/>
                <w:webHidden/>
              </w:rPr>
              <w:t>19</w:t>
            </w:r>
            <w:r w:rsidR="0004108C">
              <w:rPr>
                <w:noProof/>
                <w:webHidden/>
              </w:rPr>
              <w:fldChar w:fldCharType="end"/>
            </w:r>
          </w:hyperlink>
        </w:p>
        <w:p w14:paraId="136173E1" w14:textId="652EC756"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51" w:history="1">
            <w:r w:rsidR="0004108C" w:rsidRPr="00807D6E">
              <w:rPr>
                <w:rStyle w:val="Hyperlink"/>
                <w:noProof/>
              </w:rPr>
              <w:t>3.12</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 xml:space="preserve"> Feedback mechanisms</w:t>
            </w:r>
            <w:r w:rsidR="0004108C">
              <w:rPr>
                <w:noProof/>
                <w:webHidden/>
              </w:rPr>
              <w:tab/>
            </w:r>
            <w:r w:rsidR="0004108C">
              <w:rPr>
                <w:noProof/>
                <w:webHidden/>
              </w:rPr>
              <w:fldChar w:fldCharType="begin"/>
            </w:r>
            <w:r w:rsidR="0004108C">
              <w:rPr>
                <w:noProof/>
                <w:webHidden/>
              </w:rPr>
              <w:instrText xml:space="preserve"> PAGEREF _Toc139025851 \h </w:instrText>
            </w:r>
            <w:r w:rsidR="0004108C">
              <w:rPr>
                <w:noProof/>
                <w:webHidden/>
              </w:rPr>
            </w:r>
            <w:r w:rsidR="0004108C">
              <w:rPr>
                <w:noProof/>
                <w:webHidden/>
              </w:rPr>
              <w:fldChar w:fldCharType="separate"/>
            </w:r>
            <w:r w:rsidR="00304715">
              <w:rPr>
                <w:noProof/>
                <w:webHidden/>
              </w:rPr>
              <w:t>20</w:t>
            </w:r>
            <w:r w:rsidR="0004108C">
              <w:rPr>
                <w:noProof/>
                <w:webHidden/>
              </w:rPr>
              <w:fldChar w:fldCharType="end"/>
            </w:r>
          </w:hyperlink>
        </w:p>
        <w:p w14:paraId="1CA74C4B" w14:textId="3E7241DF" w:rsidR="0004108C" w:rsidRDefault="00000000">
          <w:pPr>
            <w:pStyle w:val="TOC2"/>
            <w:tabs>
              <w:tab w:val="left" w:pos="660"/>
              <w:tab w:val="right" w:leader="dot" w:pos="9016"/>
            </w:tabs>
            <w:rPr>
              <w:rFonts w:asciiTheme="minorHAnsi" w:eastAsiaTheme="minorEastAsia" w:hAnsiTheme="minorHAnsi"/>
              <w:noProof/>
              <w:kern w:val="2"/>
              <w:sz w:val="22"/>
              <w:lang w:eastAsia="en-GB"/>
              <w14:ligatures w14:val="standardContextual"/>
            </w:rPr>
          </w:pPr>
          <w:hyperlink w:anchor="_Toc139025852" w:history="1">
            <w:r w:rsidR="0004108C" w:rsidRPr="00807D6E">
              <w:rPr>
                <w:rStyle w:val="Hyperlink"/>
                <w:noProof/>
              </w:rPr>
              <w:t>4.</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Next steps</w:t>
            </w:r>
            <w:r w:rsidR="0004108C">
              <w:rPr>
                <w:noProof/>
                <w:webHidden/>
              </w:rPr>
              <w:tab/>
            </w:r>
            <w:r w:rsidR="0004108C">
              <w:rPr>
                <w:noProof/>
                <w:webHidden/>
              </w:rPr>
              <w:fldChar w:fldCharType="begin"/>
            </w:r>
            <w:r w:rsidR="0004108C">
              <w:rPr>
                <w:noProof/>
                <w:webHidden/>
              </w:rPr>
              <w:instrText xml:space="preserve"> PAGEREF _Toc139025852 \h </w:instrText>
            </w:r>
            <w:r w:rsidR="0004108C">
              <w:rPr>
                <w:noProof/>
                <w:webHidden/>
              </w:rPr>
            </w:r>
            <w:r w:rsidR="0004108C">
              <w:rPr>
                <w:noProof/>
                <w:webHidden/>
              </w:rPr>
              <w:fldChar w:fldCharType="separate"/>
            </w:r>
            <w:r w:rsidR="00304715">
              <w:rPr>
                <w:noProof/>
                <w:webHidden/>
              </w:rPr>
              <w:t>21</w:t>
            </w:r>
            <w:r w:rsidR="0004108C">
              <w:rPr>
                <w:noProof/>
                <w:webHidden/>
              </w:rPr>
              <w:fldChar w:fldCharType="end"/>
            </w:r>
          </w:hyperlink>
        </w:p>
        <w:p w14:paraId="59268CA5" w14:textId="398F9C53" w:rsidR="0004108C" w:rsidRDefault="00000000">
          <w:pPr>
            <w:pStyle w:val="TOC1"/>
            <w:tabs>
              <w:tab w:val="left" w:pos="440"/>
              <w:tab w:val="right" w:leader="dot" w:pos="9016"/>
            </w:tabs>
            <w:rPr>
              <w:rFonts w:asciiTheme="minorHAnsi" w:eastAsiaTheme="minorEastAsia" w:hAnsiTheme="minorHAnsi"/>
              <w:noProof/>
              <w:color w:val="auto"/>
              <w:kern w:val="2"/>
              <w:sz w:val="22"/>
              <w:lang w:eastAsia="en-GB"/>
              <w14:ligatures w14:val="standardContextual"/>
            </w:rPr>
          </w:pPr>
          <w:hyperlink w:anchor="_Toc139025853" w:history="1">
            <w:r w:rsidR="0004108C" w:rsidRPr="00807D6E">
              <w:rPr>
                <w:rStyle w:val="Hyperlink"/>
                <w:noProof/>
              </w:rPr>
              <w:t>5.</w:t>
            </w:r>
            <w:r w:rsidR="0004108C">
              <w:rPr>
                <w:rFonts w:asciiTheme="minorHAnsi" w:eastAsiaTheme="minorEastAsia" w:hAnsiTheme="minorHAnsi"/>
                <w:noProof/>
                <w:color w:val="auto"/>
                <w:kern w:val="2"/>
                <w:sz w:val="22"/>
                <w:lang w:eastAsia="en-GB"/>
                <w14:ligatures w14:val="standardContextual"/>
              </w:rPr>
              <w:tab/>
            </w:r>
            <w:r w:rsidR="0004108C" w:rsidRPr="00807D6E">
              <w:rPr>
                <w:rStyle w:val="Hyperlink"/>
                <w:noProof/>
              </w:rPr>
              <w:t>Service provider response</w:t>
            </w:r>
            <w:r w:rsidR="0004108C">
              <w:rPr>
                <w:noProof/>
                <w:webHidden/>
              </w:rPr>
              <w:tab/>
            </w:r>
            <w:r w:rsidR="0004108C">
              <w:rPr>
                <w:noProof/>
                <w:webHidden/>
              </w:rPr>
              <w:fldChar w:fldCharType="begin"/>
            </w:r>
            <w:r w:rsidR="0004108C">
              <w:rPr>
                <w:noProof/>
                <w:webHidden/>
              </w:rPr>
              <w:instrText xml:space="preserve"> PAGEREF _Toc139025853 \h </w:instrText>
            </w:r>
            <w:r w:rsidR="0004108C">
              <w:rPr>
                <w:noProof/>
                <w:webHidden/>
              </w:rPr>
            </w:r>
            <w:r w:rsidR="0004108C">
              <w:rPr>
                <w:noProof/>
                <w:webHidden/>
              </w:rPr>
              <w:fldChar w:fldCharType="separate"/>
            </w:r>
            <w:r w:rsidR="00304715">
              <w:rPr>
                <w:noProof/>
                <w:webHidden/>
              </w:rPr>
              <w:t>21</w:t>
            </w:r>
            <w:r w:rsidR="0004108C">
              <w:rPr>
                <w:noProof/>
                <w:webHidden/>
              </w:rPr>
              <w:fldChar w:fldCharType="end"/>
            </w:r>
          </w:hyperlink>
        </w:p>
        <w:p w14:paraId="36EE8702" w14:textId="50510101" w:rsidR="0004108C" w:rsidRDefault="00000000">
          <w:pPr>
            <w:pStyle w:val="TOC1"/>
            <w:tabs>
              <w:tab w:val="left" w:pos="660"/>
              <w:tab w:val="right" w:leader="dot" w:pos="9016"/>
            </w:tabs>
            <w:rPr>
              <w:rFonts w:asciiTheme="minorHAnsi" w:eastAsiaTheme="minorEastAsia" w:hAnsiTheme="minorHAnsi"/>
              <w:noProof/>
              <w:color w:val="auto"/>
              <w:kern w:val="2"/>
              <w:sz w:val="22"/>
              <w:lang w:eastAsia="en-GB"/>
              <w14:ligatures w14:val="standardContextual"/>
            </w:rPr>
          </w:pPr>
          <w:hyperlink w:anchor="_Toc139025854" w:history="1">
            <w:r w:rsidR="0004108C" w:rsidRPr="00807D6E">
              <w:rPr>
                <w:rStyle w:val="Hyperlink"/>
                <w:noProof/>
              </w:rPr>
              <w:t xml:space="preserve">6. </w:t>
            </w:r>
            <w:r w:rsidR="0004108C">
              <w:rPr>
                <w:rFonts w:asciiTheme="minorHAnsi" w:eastAsiaTheme="minorEastAsia" w:hAnsiTheme="minorHAnsi"/>
                <w:noProof/>
                <w:color w:val="auto"/>
                <w:kern w:val="2"/>
                <w:sz w:val="22"/>
                <w:lang w:eastAsia="en-GB"/>
                <w14:ligatures w14:val="standardContextual"/>
              </w:rPr>
              <w:tab/>
            </w:r>
            <w:r w:rsidR="0004108C" w:rsidRPr="00807D6E">
              <w:rPr>
                <w:rStyle w:val="Hyperlink"/>
                <w:noProof/>
              </w:rPr>
              <w:t>Appendix</w:t>
            </w:r>
            <w:r w:rsidR="0004108C">
              <w:rPr>
                <w:noProof/>
                <w:webHidden/>
              </w:rPr>
              <w:tab/>
            </w:r>
            <w:r w:rsidR="0004108C">
              <w:rPr>
                <w:noProof/>
                <w:webHidden/>
              </w:rPr>
              <w:fldChar w:fldCharType="begin"/>
            </w:r>
            <w:r w:rsidR="0004108C">
              <w:rPr>
                <w:noProof/>
                <w:webHidden/>
              </w:rPr>
              <w:instrText xml:space="preserve"> PAGEREF _Toc139025854 \h </w:instrText>
            </w:r>
            <w:r w:rsidR="0004108C">
              <w:rPr>
                <w:noProof/>
                <w:webHidden/>
              </w:rPr>
            </w:r>
            <w:r w:rsidR="0004108C">
              <w:rPr>
                <w:noProof/>
                <w:webHidden/>
              </w:rPr>
              <w:fldChar w:fldCharType="separate"/>
            </w:r>
            <w:r w:rsidR="00304715">
              <w:rPr>
                <w:noProof/>
                <w:webHidden/>
              </w:rPr>
              <w:t>22</w:t>
            </w:r>
            <w:r w:rsidR="0004108C">
              <w:rPr>
                <w:noProof/>
                <w:webHidden/>
              </w:rPr>
              <w:fldChar w:fldCharType="end"/>
            </w:r>
          </w:hyperlink>
        </w:p>
        <w:p w14:paraId="77BE353C" w14:textId="7B4F2C99"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55" w:history="1">
            <w:r w:rsidR="0004108C" w:rsidRPr="00807D6E">
              <w:rPr>
                <w:rStyle w:val="Hyperlink"/>
                <w:noProof/>
              </w:rPr>
              <w:t>6.2</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What is Enter &amp; View?</w:t>
            </w:r>
            <w:r w:rsidR="0004108C">
              <w:rPr>
                <w:noProof/>
                <w:webHidden/>
              </w:rPr>
              <w:tab/>
            </w:r>
            <w:r w:rsidR="0004108C">
              <w:rPr>
                <w:noProof/>
                <w:webHidden/>
              </w:rPr>
              <w:fldChar w:fldCharType="begin"/>
            </w:r>
            <w:r w:rsidR="0004108C">
              <w:rPr>
                <w:noProof/>
                <w:webHidden/>
              </w:rPr>
              <w:instrText xml:space="preserve"> PAGEREF _Toc139025855 \h </w:instrText>
            </w:r>
            <w:r w:rsidR="0004108C">
              <w:rPr>
                <w:noProof/>
                <w:webHidden/>
              </w:rPr>
            </w:r>
            <w:r w:rsidR="0004108C">
              <w:rPr>
                <w:noProof/>
                <w:webHidden/>
              </w:rPr>
              <w:fldChar w:fldCharType="separate"/>
            </w:r>
            <w:r w:rsidR="00304715">
              <w:rPr>
                <w:noProof/>
                <w:webHidden/>
              </w:rPr>
              <w:t>22</w:t>
            </w:r>
            <w:r w:rsidR="0004108C">
              <w:rPr>
                <w:noProof/>
                <w:webHidden/>
              </w:rPr>
              <w:fldChar w:fldCharType="end"/>
            </w:r>
          </w:hyperlink>
        </w:p>
        <w:p w14:paraId="570D3302" w14:textId="668424E6"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56" w:history="1">
            <w:r w:rsidR="0004108C" w:rsidRPr="00807D6E">
              <w:rPr>
                <w:rStyle w:val="Hyperlink"/>
                <w:noProof/>
              </w:rPr>
              <w:t>6.2</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Purpose of Visit</w:t>
            </w:r>
            <w:r w:rsidR="0004108C">
              <w:rPr>
                <w:noProof/>
                <w:webHidden/>
              </w:rPr>
              <w:tab/>
            </w:r>
            <w:r w:rsidR="0004108C">
              <w:rPr>
                <w:noProof/>
                <w:webHidden/>
              </w:rPr>
              <w:fldChar w:fldCharType="begin"/>
            </w:r>
            <w:r w:rsidR="0004108C">
              <w:rPr>
                <w:noProof/>
                <w:webHidden/>
              </w:rPr>
              <w:instrText xml:space="preserve"> PAGEREF _Toc139025856 \h </w:instrText>
            </w:r>
            <w:r w:rsidR="0004108C">
              <w:rPr>
                <w:noProof/>
                <w:webHidden/>
              </w:rPr>
            </w:r>
            <w:r w:rsidR="0004108C">
              <w:rPr>
                <w:noProof/>
                <w:webHidden/>
              </w:rPr>
              <w:fldChar w:fldCharType="separate"/>
            </w:r>
            <w:r w:rsidR="00304715">
              <w:rPr>
                <w:noProof/>
                <w:webHidden/>
              </w:rPr>
              <w:t>23</w:t>
            </w:r>
            <w:r w:rsidR="0004108C">
              <w:rPr>
                <w:noProof/>
                <w:webHidden/>
              </w:rPr>
              <w:fldChar w:fldCharType="end"/>
            </w:r>
          </w:hyperlink>
        </w:p>
        <w:p w14:paraId="306AC971" w14:textId="6B41B2DE"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57" w:history="1">
            <w:r w:rsidR="0004108C" w:rsidRPr="00807D6E">
              <w:rPr>
                <w:rStyle w:val="Hyperlink"/>
                <w:noProof/>
              </w:rPr>
              <w:t>6.3</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Strategic drivers</w:t>
            </w:r>
            <w:r w:rsidR="0004108C">
              <w:rPr>
                <w:noProof/>
                <w:webHidden/>
              </w:rPr>
              <w:tab/>
            </w:r>
            <w:r w:rsidR="0004108C">
              <w:rPr>
                <w:noProof/>
                <w:webHidden/>
              </w:rPr>
              <w:fldChar w:fldCharType="begin"/>
            </w:r>
            <w:r w:rsidR="0004108C">
              <w:rPr>
                <w:noProof/>
                <w:webHidden/>
              </w:rPr>
              <w:instrText xml:space="preserve"> PAGEREF _Toc139025857 \h </w:instrText>
            </w:r>
            <w:r w:rsidR="0004108C">
              <w:rPr>
                <w:noProof/>
                <w:webHidden/>
              </w:rPr>
            </w:r>
            <w:r w:rsidR="0004108C">
              <w:rPr>
                <w:noProof/>
                <w:webHidden/>
              </w:rPr>
              <w:fldChar w:fldCharType="separate"/>
            </w:r>
            <w:r w:rsidR="00304715">
              <w:rPr>
                <w:noProof/>
                <w:webHidden/>
              </w:rPr>
              <w:t>23</w:t>
            </w:r>
            <w:r w:rsidR="0004108C">
              <w:rPr>
                <w:noProof/>
                <w:webHidden/>
              </w:rPr>
              <w:fldChar w:fldCharType="end"/>
            </w:r>
          </w:hyperlink>
        </w:p>
        <w:p w14:paraId="0BBEB53E" w14:textId="5BF0CB83" w:rsidR="0004108C" w:rsidRDefault="00000000">
          <w:pPr>
            <w:pStyle w:val="TOC2"/>
            <w:tabs>
              <w:tab w:val="left" w:pos="880"/>
              <w:tab w:val="right" w:leader="dot" w:pos="9016"/>
            </w:tabs>
            <w:rPr>
              <w:rFonts w:asciiTheme="minorHAnsi" w:eastAsiaTheme="minorEastAsia" w:hAnsiTheme="minorHAnsi"/>
              <w:noProof/>
              <w:kern w:val="2"/>
              <w:sz w:val="22"/>
              <w:lang w:eastAsia="en-GB"/>
              <w14:ligatures w14:val="standardContextual"/>
            </w:rPr>
          </w:pPr>
          <w:hyperlink w:anchor="_Toc139025858" w:history="1">
            <w:r w:rsidR="0004108C" w:rsidRPr="00807D6E">
              <w:rPr>
                <w:rStyle w:val="Hyperlink"/>
                <w:noProof/>
              </w:rPr>
              <w:t>6.4</w:t>
            </w:r>
            <w:r w:rsidR="0004108C">
              <w:rPr>
                <w:rFonts w:asciiTheme="minorHAnsi" w:eastAsiaTheme="minorEastAsia" w:hAnsiTheme="minorHAnsi"/>
                <w:noProof/>
                <w:kern w:val="2"/>
                <w:sz w:val="22"/>
                <w:lang w:eastAsia="en-GB"/>
                <w14:ligatures w14:val="standardContextual"/>
              </w:rPr>
              <w:tab/>
            </w:r>
            <w:r w:rsidR="0004108C" w:rsidRPr="00807D6E">
              <w:rPr>
                <w:rStyle w:val="Hyperlink"/>
                <w:noProof/>
              </w:rPr>
              <w:t>What we did</w:t>
            </w:r>
            <w:r w:rsidR="0004108C">
              <w:rPr>
                <w:noProof/>
                <w:webHidden/>
              </w:rPr>
              <w:tab/>
            </w:r>
            <w:r w:rsidR="0004108C">
              <w:rPr>
                <w:noProof/>
                <w:webHidden/>
              </w:rPr>
              <w:fldChar w:fldCharType="begin"/>
            </w:r>
            <w:r w:rsidR="0004108C">
              <w:rPr>
                <w:noProof/>
                <w:webHidden/>
              </w:rPr>
              <w:instrText xml:space="preserve"> PAGEREF _Toc139025858 \h </w:instrText>
            </w:r>
            <w:r w:rsidR="0004108C">
              <w:rPr>
                <w:noProof/>
                <w:webHidden/>
              </w:rPr>
            </w:r>
            <w:r w:rsidR="0004108C">
              <w:rPr>
                <w:noProof/>
                <w:webHidden/>
              </w:rPr>
              <w:fldChar w:fldCharType="separate"/>
            </w:r>
            <w:r w:rsidR="00304715">
              <w:rPr>
                <w:noProof/>
                <w:webHidden/>
              </w:rPr>
              <w:t>23</w:t>
            </w:r>
            <w:r w:rsidR="0004108C">
              <w:rPr>
                <w:noProof/>
                <w:webHidden/>
              </w:rPr>
              <w:fldChar w:fldCharType="end"/>
            </w:r>
          </w:hyperlink>
        </w:p>
        <w:p w14:paraId="2E3BC00D" w14:textId="36701939" w:rsidR="0004108C" w:rsidRDefault="00000000">
          <w:pPr>
            <w:pStyle w:val="TOC1"/>
            <w:tabs>
              <w:tab w:val="right" w:leader="dot" w:pos="9016"/>
            </w:tabs>
            <w:rPr>
              <w:rFonts w:asciiTheme="minorHAnsi" w:eastAsiaTheme="minorEastAsia" w:hAnsiTheme="minorHAnsi"/>
              <w:noProof/>
              <w:color w:val="auto"/>
              <w:kern w:val="2"/>
              <w:sz w:val="22"/>
              <w:lang w:eastAsia="en-GB"/>
              <w14:ligatures w14:val="standardContextual"/>
            </w:rPr>
          </w:pPr>
          <w:hyperlink w:anchor="_Toc139025859" w:history="1">
            <w:r w:rsidR="0004108C" w:rsidRPr="00807D6E">
              <w:rPr>
                <w:rStyle w:val="Hyperlink"/>
                <w:noProof/>
              </w:rPr>
              <w:t>Healthwatch Surrey – Contact us</w:t>
            </w:r>
            <w:r w:rsidR="0004108C">
              <w:rPr>
                <w:noProof/>
                <w:webHidden/>
              </w:rPr>
              <w:tab/>
            </w:r>
            <w:r w:rsidR="0004108C">
              <w:rPr>
                <w:noProof/>
                <w:webHidden/>
              </w:rPr>
              <w:fldChar w:fldCharType="begin"/>
            </w:r>
            <w:r w:rsidR="0004108C">
              <w:rPr>
                <w:noProof/>
                <w:webHidden/>
              </w:rPr>
              <w:instrText xml:space="preserve"> PAGEREF _Toc139025859 \h </w:instrText>
            </w:r>
            <w:r w:rsidR="0004108C">
              <w:rPr>
                <w:noProof/>
                <w:webHidden/>
              </w:rPr>
            </w:r>
            <w:r w:rsidR="0004108C">
              <w:rPr>
                <w:noProof/>
                <w:webHidden/>
              </w:rPr>
              <w:fldChar w:fldCharType="separate"/>
            </w:r>
            <w:r w:rsidR="00304715">
              <w:rPr>
                <w:noProof/>
                <w:webHidden/>
              </w:rPr>
              <w:t>25</w:t>
            </w:r>
            <w:r w:rsidR="0004108C">
              <w:rPr>
                <w:noProof/>
                <w:webHidden/>
              </w:rPr>
              <w:fldChar w:fldCharType="end"/>
            </w:r>
          </w:hyperlink>
        </w:p>
        <w:p w14:paraId="280D087E" w14:textId="454372DC" w:rsidR="00915065" w:rsidRDefault="00915065" w:rsidP="00A87B8C">
          <w:pPr>
            <w:pStyle w:val="TOC1"/>
            <w:tabs>
              <w:tab w:val="right" w:leader="dot" w:pos="9015"/>
            </w:tabs>
            <w:rPr>
              <w:rStyle w:val="Hyperlink"/>
              <w:noProof/>
              <w:kern w:val="2"/>
              <w:lang w:eastAsia="en-GB"/>
              <w14:ligatures w14:val="standardContextual"/>
            </w:rPr>
          </w:pPr>
          <w:r>
            <w:fldChar w:fldCharType="end"/>
          </w:r>
        </w:p>
      </w:sdtContent>
    </w:sdt>
    <w:p w14:paraId="5E60D34E" w14:textId="2FDC25E5" w:rsidR="00E55869" w:rsidRDefault="00E55869" w:rsidP="10D48F53">
      <w:pPr>
        <w:spacing w:after="160" w:line="259" w:lineRule="auto"/>
        <w:rPr>
          <w:noProof/>
        </w:rPr>
      </w:pPr>
    </w:p>
    <w:p w14:paraId="43973BAA" w14:textId="77777777" w:rsidR="00E55869" w:rsidRDefault="00E55869">
      <w:pPr>
        <w:spacing w:after="160" w:line="259" w:lineRule="auto"/>
        <w:rPr>
          <w:rFonts w:cs="Poppins"/>
          <w:szCs w:val="24"/>
        </w:rPr>
      </w:pPr>
      <w:r>
        <w:rPr>
          <w:rFonts w:cs="Poppins"/>
          <w:szCs w:val="24"/>
        </w:rPr>
        <w:br w:type="page"/>
      </w:r>
    </w:p>
    <w:p w14:paraId="32B9B852" w14:textId="77777777" w:rsidR="00422807" w:rsidRPr="00422807" w:rsidRDefault="00422807" w:rsidP="00E55869">
      <w:pPr>
        <w:pStyle w:val="Heading1"/>
      </w:pPr>
      <w:bookmarkStart w:id="2" w:name="_Toc139025830"/>
      <w:r>
        <w:lastRenderedPageBreak/>
        <w:t>1.</w:t>
      </w:r>
      <w:r>
        <w:tab/>
        <w:t>Summary</w:t>
      </w:r>
      <w:bookmarkEnd w:id="2"/>
    </w:p>
    <w:p w14:paraId="680AF6AF" w14:textId="51EF5181" w:rsidR="00E55869" w:rsidRPr="00E55869" w:rsidRDefault="002D6870" w:rsidP="001157A5">
      <w:pPr>
        <w:pStyle w:val="Heading2"/>
      </w:pPr>
      <w:bookmarkStart w:id="3" w:name="_Toc139025831"/>
      <w:r>
        <w:t>1</w:t>
      </w:r>
      <w:r w:rsidR="00422807">
        <w:t>.2</w:t>
      </w:r>
      <w:r>
        <w:tab/>
      </w:r>
      <w:r w:rsidR="00422807">
        <w:t xml:space="preserve">Why we </w:t>
      </w:r>
      <w:proofErr w:type="gramStart"/>
      <w:r w:rsidR="00422807">
        <w:t>visited</w:t>
      </w:r>
      <w:bookmarkEnd w:id="3"/>
      <w:proofErr w:type="gramEnd"/>
    </w:p>
    <w:p w14:paraId="07A67C6E" w14:textId="70DFC654" w:rsidR="00422807" w:rsidRDefault="00422807" w:rsidP="00B61B40">
      <w:r>
        <w:t xml:space="preserve">During the </w:t>
      </w:r>
      <w:r w:rsidR="0043480B">
        <w:t xml:space="preserve">Covid-19 </w:t>
      </w:r>
      <w:r>
        <w:t xml:space="preserve">pandemic, we </w:t>
      </w:r>
      <w:r w:rsidR="007B3750">
        <w:t>were</w:t>
      </w:r>
      <w:r>
        <w:t xml:space="preserve"> not able to carry out any face-to-face engagement at care homes, and therefore we have been concerned that the voice of care home residents has not been heard, and residents and families may be unaware of the existence of Healthwatch as their independent champion. Enter and View is one way Healthwatch Surrey can gather information about services and collect views of service users, their </w:t>
      </w:r>
      <w:proofErr w:type="spellStart"/>
      <w:proofErr w:type="gramStart"/>
      <w:r>
        <w:t>carers</w:t>
      </w:r>
      <w:proofErr w:type="spellEnd"/>
      <w:proofErr w:type="gramEnd"/>
      <w:r>
        <w:t xml:space="preserve"> and relatives, as well as staff. We are working with Surrey County Council, Surrey Heartlands and CQC on our programme visits to care homes across Surrey</w:t>
      </w:r>
      <w:r w:rsidR="000E5264">
        <w:t>.</w:t>
      </w:r>
    </w:p>
    <w:p w14:paraId="19004E2C" w14:textId="77777777" w:rsidR="00B61B40" w:rsidRPr="00422807" w:rsidRDefault="00B61B40" w:rsidP="00B61B40"/>
    <w:p w14:paraId="3BC3A907" w14:textId="77777777" w:rsidR="00422807" w:rsidRDefault="00422807" w:rsidP="00B61B40">
      <w:r w:rsidRPr="00422807">
        <w:t xml:space="preserve">As well as giving residents an opportunity to share their general views of the care home, our focus is on finding out whether residents and families are aware of or have used any feedback mechanisms. </w:t>
      </w:r>
    </w:p>
    <w:p w14:paraId="5C38507A" w14:textId="77777777" w:rsidR="00B61B40" w:rsidRPr="00422807" w:rsidRDefault="00B61B40" w:rsidP="00B61B40"/>
    <w:p w14:paraId="7774377A" w14:textId="55736862" w:rsidR="00422807" w:rsidRDefault="00422807" w:rsidP="00B61B40">
      <w:r>
        <w:t>In addition to face-to-face visits, we also r</w:t>
      </w:r>
      <w:r w:rsidR="5F800F9B">
        <w:t>an</w:t>
      </w:r>
      <w:r>
        <w:t xml:space="preserve"> a survey for friends and </w:t>
      </w:r>
      <w:r w:rsidR="2697B8A3">
        <w:t>family and</w:t>
      </w:r>
      <w:r>
        <w:t xml:space="preserve"> </w:t>
      </w:r>
      <w:r w:rsidR="7724284F">
        <w:t xml:space="preserve">distributed </w:t>
      </w:r>
      <w:r>
        <w:t>paper copies</w:t>
      </w:r>
      <w:r w:rsidR="0240FAD3">
        <w:t xml:space="preserve">. </w:t>
      </w:r>
      <w:r w:rsidR="009F6711">
        <w:t>L</w:t>
      </w:r>
      <w:r>
        <w:t>inks to the survey w</w:t>
      </w:r>
      <w:r w:rsidR="53937FC2">
        <w:t>ere</w:t>
      </w:r>
      <w:r>
        <w:t xml:space="preserve"> distributed via Care homes’ own newsletters and promoted on Healthwatch Surrey’s communication channels and by other stakeholders</w:t>
      </w:r>
      <w:r w:rsidR="000E5264">
        <w:t xml:space="preserve"> such as Surrey County Council’s Surrey Matters publication</w:t>
      </w:r>
      <w:r>
        <w:t>.</w:t>
      </w:r>
    </w:p>
    <w:p w14:paraId="40813762" w14:textId="77777777" w:rsidR="00B61B40" w:rsidRPr="00422807" w:rsidRDefault="00B61B40" w:rsidP="00B61B40"/>
    <w:tbl>
      <w:tblPr>
        <w:tblStyle w:val="LightList-Accent5"/>
        <w:tblW w:w="9348" w:type="dxa"/>
        <w:tblBorders>
          <w:top w:val="single" w:sz="8" w:space="0" w:color="E73E97" w:themeColor="background2"/>
          <w:left w:val="single" w:sz="8" w:space="0" w:color="E73E97" w:themeColor="background2"/>
          <w:bottom w:val="single" w:sz="8" w:space="0" w:color="E73E97" w:themeColor="background2"/>
          <w:right w:val="single" w:sz="8" w:space="0" w:color="E73E97" w:themeColor="background2"/>
          <w:insideH w:val="single" w:sz="8" w:space="0" w:color="E73E97" w:themeColor="background2"/>
          <w:insideV w:val="single" w:sz="8" w:space="0" w:color="E73E97" w:themeColor="background2"/>
        </w:tblBorders>
        <w:tblLook w:val="04A0" w:firstRow="1" w:lastRow="0" w:firstColumn="1" w:lastColumn="0" w:noHBand="0" w:noVBand="1"/>
      </w:tblPr>
      <w:tblGrid>
        <w:gridCol w:w="2967"/>
        <w:gridCol w:w="6381"/>
      </w:tblGrid>
      <w:tr w:rsidR="00E55869" w14:paraId="209A5CAC" w14:textId="77777777" w:rsidTr="00E5586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348" w:type="dxa"/>
            <w:gridSpan w:val="2"/>
            <w:tcBorders>
              <w:top w:val="none" w:sz="0" w:space="0" w:color="auto"/>
              <w:left w:val="none" w:sz="0" w:space="0" w:color="auto"/>
              <w:bottom w:val="none" w:sz="0" w:space="0" w:color="auto"/>
              <w:right w:val="none" w:sz="0" w:space="0" w:color="auto"/>
            </w:tcBorders>
            <w:shd w:val="clear" w:color="auto" w:fill="E73E97" w:themeFill="background2"/>
          </w:tcPr>
          <w:p w14:paraId="38369261" w14:textId="77777777" w:rsidR="00E55869" w:rsidRPr="00E55869" w:rsidRDefault="00E55869" w:rsidP="00E80620">
            <w:pPr>
              <w:pStyle w:val="TableText"/>
              <w:rPr>
                <w:rFonts w:ascii="Poppins" w:hAnsi="Poppins" w:cs="Poppins"/>
              </w:rPr>
            </w:pPr>
            <w:r w:rsidRPr="00B61B40">
              <w:rPr>
                <w:rFonts w:ascii="Poppins" w:hAnsi="Poppins" w:cs="Poppins"/>
                <w:color w:val="auto"/>
              </w:rPr>
              <w:t>Details of visit:</w:t>
            </w:r>
          </w:p>
        </w:tc>
      </w:tr>
      <w:tr w:rsidR="00E55869" w14:paraId="239C6096" w14:textId="77777777" w:rsidTr="00E5586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Borders>
              <w:top w:val="none" w:sz="0" w:space="0" w:color="auto"/>
              <w:left w:val="none" w:sz="0" w:space="0" w:color="auto"/>
              <w:bottom w:val="none" w:sz="0" w:space="0" w:color="auto"/>
              <w:right w:val="none" w:sz="0" w:space="0" w:color="auto"/>
            </w:tcBorders>
          </w:tcPr>
          <w:p w14:paraId="5CE1E642" w14:textId="77777777" w:rsidR="00E55869" w:rsidRPr="00B61B40" w:rsidRDefault="00E55869" w:rsidP="00E80620">
            <w:pPr>
              <w:pStyle w:val="TableText"/>
              <w:rPr>
                <w:rFonts w:ascii="Poppins" w:hAnsi="Poppins" w:cs="Poppins"/>
                <w:color w:val="004F6B" w:themeColor="text2"/>
              </w:rPr>
            </w:pPr>
            <w:r w:rsidRPr="00B61B40">
              <w:rPr>
                <w:rFonts w:ascii="Poppins" w:hAnsi="Poppins" w:cs="Poppins"/>
                <w:color w:val="004F6B" w:themeColor="text2"/>
              </w:rPr>
              <w:t>Service Address</w:t>
            </w:r>
          </w:p>
        </w:tc>
        <w:tc>
          <w:tcPr>
            <w:tcW w:w="6381" w:type="dxa"/>
            <w:tcBorders>
              <w:top w:val="none" w:sz="0" w:space="0" w:color="auto"/>
              <w:left w:val="none" w:sz="0" w:space="0" w:color="auto"/>
              <w:bottom w:val="none" w:sz="0" w:space="0" w:color="auto"/>
              <w:right w:val="none" w:sz="0" w:space="0" w:color="auto"/>
            </w:tcBorders>
          </w:tcPr>
          <w:p w14:paraId="614B5F85" w14:textId="6BF6739D" w:rsidR="00E55869" w:rsidRPr="00B61B40" w:rsidRDefault="007D287D" w:rsidP="00E80620">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r>
              <w:rPr>
                <w:rFonts w:ascii="Poppins" w:hAnsi="Poppins" w:cs="Poppins"/>
                <w:color w:val="004F6B" w:themeColor="text2"/>
              </w:rPr>
              <w:t>White Gates Care Centre</w:t>
            </w:r>
            <w:r w:rsidR="6B63892F" w:rsidRPr="57C0B0C1">
              <w:rPr>
                <w:rFonts w:ascii="Poppins" w:hAnsi="Poppins" w:cs="Poppins"/>
                <w:color w:val="004F6B" w:themeColor="text2"/>
              </w:rPr>
              <w:t xml:space="preserve">  </w:t>
            </w:r>
            <w:r w:rsidR="0012563D">
              <w:rPr>
                <w:rFonts w:ascii="Poppins" w:hAnsi="Poppins" w:cs="Poppins"/>
                <w:color w:val="004F6B" w:themeColor="text2"/>
              </w:rPr>
              <w:t xml:space="preserve">Ltd </w:t>
            </w:r>
          </w:p>
        </w:tc>
      </w:tr>
      <w:tr w:rsidR="00E55869" w14:paraId="242B8D60" w14:textId="77777777" w:rsidTr="00E55869">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Borders>
              <w:top w:val="none" w:sz="0" w:space="0" w:color="auto"/>
              <w:left w:val="none" w:sz="0" w:space="0" w:color="auto"/>
              <w:bottom w:val="none" w:sz="0" w:space="0" w:color="auto"/>
              <w:right w:val="none" w:sz="0" w:space="0" w:color="auto"/>
            </w:tcBorders>
          </w:tcPr>
          <w:p w14:paraId="41322A37" w14:textId="77777777" w:rsidR="00E55869" w:rsidRPr="00B61B40" w:rsidRDefault="00E55869" w:rsidP="00E80620">
            <w:pPr>
              <w:pStyle w:val="TableText"/>
              <w:rPr>
                <w:rFonts w:ascii="Poppins" w:hAnsi="Poppins" w:cs="Poppins"/>
                <w:color w:val="004F6B" w:themeColor="text2"/>
              </w:rPr>
            </w:pPr>
            <w:r w:rsidRPr="00B61B40">
              <w:rPr>
                <w:rFonts w:ascii="Poppins" w:hAnsi="Poppins" w:cs="Poppins"/>
                <w:color w:val="004F6B" w:themeColor="text2"/>
              </w:rPr>
              <w:t>Service Provider</w:t>
            </w:r>
          </w:p>
        </w:tc>
        <w:tc>
          <w:tcPr>
            <w:tcW w:w="6381" w:type="dxa"/>
            <w:tcBorders>
              <w:top w:val="none" w:sz="0" w:space="0" w:color="auto"/>
              <w:left w:val="none" w:sz="0" w:space="0" w:color="auto"/>
              <w:bottom w:val="none" w:sz="0" w:space="0" w:color="auto"/>
              <w:right w:val="none" w:sz="0" w:space="0" w:color="auto"/>
            </w:tcBorders>
          </w:tcPr>
          <w:p w14:paraId="3C8A6403" w14:textId="457AA4D8" w:rsidR="00E55869" w:rsidRPr="00B61B40" w:rsidRDefault="0012563D" w:rsidP="00E80620">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rFonts w:cs="Poppins"/>
                <w:color w:val="004F6B" w:themeColor="text2"/>
              </w:rPr>
            </w:pPr>
            <w:r>
              <w:rPr>
                <w:rFonts w:cs="Poppins"/>
                <w:color w:val="004F6B" w:themeColor="text2"/>
              </w:rPr>
              <w:t xml:space="preserve">White Gates Care Centre Ltd (part of CHD </w:t>
            </w:r>
            <w:r w:rsidR="003D4325">
              <w:rPr>
                <w:rFonts w:cs="Poppins"/>
                <w:color w:val="004F6B" w:themeColor="text2"/>
              </w:rPr>
              <w:t xml:space="preserve">Living group) </w:t>
            </w:r>
          </w:p>
        </w:tc>
      </w:tr>
      <w:tr w:rsidR="00E55869" w14:paraId="101D8B54" w14:textId="77777777" w:rsidTr="00E5586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967" w:type="dxa"/>
            <w:tcBorders>
              <w:top w:val="none" w:sz="0" w:space="0" w:color="auto"/>
              <w:left w:val="none" w:sz="0" w:space="0" w:color="auto"/>
              <w:bottom w:val="none" w:sz="0" w:space="0" w:color="auto"/>
              <w:right w:val="none" w:sz="0" w:space="0" w:color="auto"/>
            </w:tcBorders>
          </w:tcPr>
          <w:p w14:paraId="35DB5DE3" w14:textId="77777777" w:rsidR="00E55869" w:rsidRPr="00B61B40" w:rsidRDefault="00E55869" w:rsidP="00E80620">
            <w:pPr>
              <w:pStyle w:val="TableText"/>
              <w:rPr>
                <w:rFonts w:ascii="Poppins" w:hAnsi="Poppins" w:cs="Poppins"/>
                <w:color w:val="004F6B" w:themeColor="text2"/>
              </w:rPr>
            </w:pPr>
            <w:r w:rsidRPr="00B61B40">
              <w:rPr>
                <w:rFonts w:ascii="Poppins" w:hAnsi="Poppins" w:cs="Poppins"/>
                <w:color w:val="004F6B" w:themeColor="text2"/>
              </w:rPr>
              <w:t>Date and Time</w:t>
            </w:r>
          </w:p>
        </w:tc>
        <w:tc>
          <w:tcPr>
            <w:tcW w:w="6381" w:type="dxa"/>
            <w:tcBorders>
              <w:top w:val="none" w:sz="0" w:space="0" w:color="auto"/>
              <w:left w:val="none" w:sz="0" w:space="0" w:color="auto"/>
              <w:bottom w:val="none" w:sz="0" w:space="0" w:color="auto"/>
              <w:right w:val="none" w:sz="0" w:space="0" w:color="auto"/>
            </w:tcBorders>
          </w:tcPr>
          <w:p w14:paraId="3BADA847" w14:textId="3B980FCE" w:rsidR="00E55869" w:rsidRPr="00B61B40" w:rsidRDefault="004F2402" w:rsidP="00E80620">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r>
              <w:rPr>
                <w:rFonts w:ascii="Poppins" w:hAnsi="Poppins" w:cs="Poppins"/>
                <w:color w:val="004F6B" w:themeColor="text2"/>
              </w:rPr>
              <w:t>23</w:t>
            </w:r>
            <w:r w:rsidRPr="004F2402">
              <w:rPr>
                <w:rFonts w:ascii="Poppins" w:hAnsi="Poppins" w:cs="Poppins"/>
                <w:color w:val="004F6B" w:themeColor="text2"/>
                <w:vertAlign w:val="superscript"/>
              </w:rPr>
              <w:t>rd</w:t>
            </w:r>
            <w:r>
              <w:rPr>
                <w:rFonts w:ascii="Poppins" w:hAnsi="Poppins" w:cs="Poppins"/>
                <w:color w:val="004F6B" w:themeColor="text2"/>
              </w:rPr>
              <w:t xml:space="preserve"> February 2023 11am- 1pm</w:t>
            </w:r>
          </w:p>
        </w:tc>
      </w:tr>
      <w:tr w:rsidR="00E55869" w14:paraId="56328600" w14:textId="77777777" w:rsidTr="00E55869">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Borders>
              <w:top w:val="none" w:sz="0" w:space="0" w:color="auto"/>
              <w:left w:val="none" w:sz="0" w:space="0" w:color="auto"/>
              <w:bottom w:val="none" w:sz="0" w:space="0" w:color="auto"/>
              <w:right w:val="none" w:sz="0" w:space="0" w:color="auto"/>
            </w:tcBorders>
          </w:tcPr>
          <w:p w14:paraId="5876DFB2" w14:textId="77777777" w:rsidR="00E55869" w:rsidRPr="00B61B40" w:rsidRDefault="00E55869" w:rsidP="00E80620">
            <w:pPr>
              <w:pStyle w:val="TableText"/>
              <w:rPr>
                <w:rFonts w:ascii="Poppins" w:hAnsi="Poppins" w:cs="Poppins"/>
                <w:b w:val="0"/>
                <w:bCs w:val="0"/>
                <w:color w:val="004F6B" w:themeColor="text2"/>
              </w:rPr>
            </w:pPr>
            <w:r w:rsidRPr="00B61B40">
              <w:rPr>
                <w:rFonts w:ascii="Poppins" w:hAnsi="Poppins" w:cs="Poppins"/>
                <w:color w:val="004F6B" w:themeColor="text2"/>
              </w:rPr>
              <w:t xml:space="preserve">Authorised </w:t>
            </w:r>
          </w:p>
          <w:p w14:paraId="637082C2" w14:textId="77777777" w:rsidR="00E55869" w:rsidRPr="00B61B40" w:rsidRDefault="00E55869" w:rsidP="00E80620">
            <w:pPr>
              <w:pStyle w:val="TableText"/>
              <w:rPr>
                <w:rFonts w:ascii="Poppins" w:hAnsi="Poppins" w:cs="Poppins"/>
                <w:color w:val="004F6B" w:themeColor="text2"/>
              </w:rPr>
            </w:pPr>
            <w:r w:rsidRPr="00B61B40">
              <w:rPr>
                <w:rFonts w:ascii="Poppins" w:hAnsi="Poppins" w:cs="Poppins"/>
                <w:color w:val="004F6B" w:themeColor="text2"/>
              </w:rPr>
              <w:t>Representatives</w:t>
            </w:r>
          </w:p>
        </w:tc>
        <w:tc>
          <w:tcPr>
            <w:tcW w:w="6381" w:type="dxa"/>
            <w:tcBorders>
              <w:top w:val="none" w:sz="0" w:space="0" w:color="auto"/>
              <w:left w:val="none" w:sz="0" w:space="0" w:color="auto"/>
              <w:bottom w:val="none" w:sz="0" w:space="0" w:color="auto"/>
              <w:right w:val="none" w:sz="0" w:space="0" w:color="auto"/>
            </w:tcBorders>
          </w:tcPr>
          <w:p w14:paraId="6E55372C" w14:textId="593FEF0D" w:rsidR="00E55869" w:rsidRPr="00B61B40" w:rsidRDefault="00E55869" w:rsidP="00E80620">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rPr>
            </w:pPr>
            <w:r w:rsidRPr="00B61B40">
              <w:rPr>
                <w:rFonts w:ascii="Poppins" w:hAnsi="Poppins" w:cs="Poppins"/>
                <w:color w:val="004F6B" w:themeColor="text2"/>
              </w:rPr>
              <w:t xml:space="preserve">Katharine Newman, </w:t>
            </w:r>
            <w:r w:rsidR="00492B55">
              <w:rPr>
                <w:rFonts w:ascii="Poppins" w:hAnsi="Poppins" w:cs="Poppins"/>
                <w:color w:val="004F6B" w:themeColor="text2"/>
              </w:rPr>
              <w:t xml:space="preserve">Sarah Browne, </w:t>
            </w:r>
            <w:r w:rsidR="007D287D">
              <w:rPr>
                <w:rFonts w:ascii="Poppins" w:hAnsi="Poppins" w:cs="Poppins"/>
                <w:color w:val="004F6B" w:themeColor="text2"/>
              </w:rPr>
              <w:t xml:space="preserve">Errol Miller, Angus Paton. </w:t>
            </w:r>
          </w:p>
        </w:tc>
      </w:tr>
      <w:tr w:rsidR="00E55869" w14:paraId="17053010" w14:textId="77777777" w:rsidTr="00E5586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67" w:type="dxa"/>
            <w:tcBorders>
              <w:top w:val="none" w:sz="0" w:space="0" w:color="auto"/>
              <w:left w:val="none" w:sz="0" w:space="0" w:color="auto"/>
              <w:bottom w:val="none" w:sz="0" w:space="0" w:color="auto"/>
              <w:right w:val="none" w:sz="0" w:space="0" w:color="auto"/>
            </w:tcBorders>
          </w:tcPr>
          <w:p w14:paraId="6B4B80F1" w14:textId="77777777" w:rsidR="00E55869" w:rsidRPr="00B61B40" w:rsidRDefault="00E55869" w:rsidP="00E80620">
            <w:pPr>
              <w:pStyle w:val="TableText"/>
              <w:rPr>
                <w:rFonts w:ascii="Poppins" w:hAnsi="Poppins" w:cs="Poppins"/>
                <w:color w:val="004F6B" w:themeColor="text2"/>
              </w:rPr>
            </w:pPr>
            <w:r w:rsidRPr="00B61B40">
              <w:rPr>
                <w:rFonts w:ascii="Poppins" w:hAnsi="Poppins" w:cs="Poppins"/>
                <w:color w:val="004F6B" w:themeColor="text2"/>
              </w:rPr>
              <w:t>Contact details</w:t>
            </w:r>
          </w:p>
        </w:tc>
        <w:tc>
          <w:tcPr>
            <w:tcW w:w="6381" w:type="dxa"/>
            <w:tcBorders>
              <w:top w:val="none" w:sz="0" w:space="0" w:color="auto"/>
              <w:left w:val="none" w:sz="0" w:space="0" w:color="auto"/>
              <w:bottom w:val="none" w:sz="0" w:space="0" w:color="auto"/>
              <w:right w:val="none" w:sz="0" w:space="0" w:color="auto"/>
            </w:tcBorders>
          </w:tcPr>
          <w:p w14:paraId="4A9EA0AD" w14:textId="77777777" w:rsidR="00E55869" w:rsidRPr="00B61B40" w:rsidRDefault="00E55869" w:rsidP="00E80620">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r w:rsidRPr="00B61B40">
              <w:rPr>
                <w:rFonts w:ascii="Poppins" w:hAnsi="Poppins" w:cs="Poppins"/>
                <w:color w:val="004F6B" w:themeColor="text2"/>
              </w:rPr>
              <w:t>Healthwatch Surrey GF21, Astolat, Coniers Way, Burpham, Surrey, GU4 7HL</w:t>
            </w:r>
          </w:p>
          <w:p w14:paraId="4286E1E4" w14:textId="77777777" w:rsidR="00E55869" w:rsidRPr="00B61B40" w:rsidRDefault="00000000" w:rsidP="00E80620">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hyperlink r:id="rId13" w:history="1">
              <w:r w:rsidR="00E55869" w:rsidRPr="00B61B40">
                <w:rPr>
                  <w:rStyle w:val="Hyperlink"/>
                  <w:rFonts w:ascii="Poppins" w:hAnsi="Poppins" w:cs="Poppins"/>
                  <w:color w:val="004F6B" w:themeColor="text2"/>
                </w:rPr>
                <w:t>enquiries@healthwatchsurrey.co.uk</w:t>
              </w:r>
            </w:hyperlink>
          </w:p>
          <w:p w14:paraId="4B94C7E3" w14:textId="77777777" w:rsidR="00B61B40" w:rsidRPr="00B61B40" w:rsidRDefault="00B61B40" w:rsidP="00B61B4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r w:rsidRPr="00B61B40">
              <w:rPr>
                <w:rFonts w:ascii="Poppins" w:hAnsi="Poppins" w:cs="Poppins"/>
                <w:color w:val="004F6B" w:themeColor="text2"/>
              </w:rPr>
              <w:t>Phone</w:t>
            </w:r>
            <w:r w:rsidR="00E55869" w:rsidRPr="00B61B40">
              <w:rPr>
                <w:rFonts w:ascii="Poppins" w:hAnsi="Poppins" w:cs="Poppins"/>
                <w:color w:val="004F6B" w:themeColor="text2"/>
              </w:rPr>
              <w:t>: </w:t>
            </w:r>
            <w:hyperlink r:id="rId14" w:history="1">
              <w:r w:rsidR="00E55869" w:rsidRPr="00B61B40">
                <w:rPr>
                  <w:rFonts w:ascii="Poppins" w:hAnsi="Poppins" w:cs="Poppins"/>
                  <w:color w:val="004F6B" w:themeColor="text2"/>
                </w:rPr>
                <w:t>0303 303 0023 (local rate number)</w:t>
              </w:r>
            </w:hyperlink>
          </w:p>
          <w:p w14:paraId="25C52410" w14:textId="77777777" w:rsidR="00E55869" w:rsidRPr="00B61B40" w:rsidRDefault="00E55869" w:rsidP="00B61B40">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rPr>
            </w:pPr>
            <w:r w:rsidRPr="00B61B40">
              <w:rPr>
                <w:rFonts w:ascii="Poppins" w:hAnsi="Poppins" w:cs="Poppins"/>
                <w:color w:val="004F6B" w:themeColor="text2"/>
              </w:rPr>
              <w:t>SMS (text only): </w:t>
            </w:r>
            <w:hyperlink r:id="rId15" w:history="1">
              <w:r w:rsidRPr="00B61B40">
                <w:rPr>
                  <w:rFonts w:ascii="Poppins" w:hAnsi="Poppins" w:cs="Poppins"/>
                  <w:color w:val="004F6B" w:themeColor="text2"/>
                </w:rPr>
                <w:t>07592 787533</w:t>
              </w:r>
            </w:hyperlink>
          </w:p>
        </w:tc>
      </w:tr>
    </w:tbl>
    <w:p w14:paraId="67B80BEE" w14:textId="22EAB1D3" w:rsidR="00B61B40" w:rsidRPr="00B61B40" w:rsidRDefault="002D6870" w:rsidP="00DA25A2">
      <w:pPr>
        <w:pStyle w:val="Heading2"/>
      </w:pPr>
      <w:bookmarkStart w:id="4" w:name="_Toc139025832"/>
      <w:r>
        <w:t>1</w:t>
      </w:r>
      <w:r w:rsidR="00422807">
        <w:t>.3</w:t>
      </w:r>
      <w:r>
        <w:tab/>
      </w:r>
      <w:r w:rsidR="00422807">
        <w:t>Summary of key findings</w:t>
      </w:r>
      <w:bookmarkEnd w:id="4"/>
    </w:p>
    <w:p w14:paraId="13AEF61C" w14:textId="3B811130" w:rsidR="00621F0A" w:rsidRPr="00422807" w:rsidRDefault="00422807" w:rsidP="00621F0A">
      <w:r w:rsidRPr="00422807">
        <w:t xml:space="preserve">Overall, </w:t>
      </w:r>
    </w:p>
    <w:p w14:paraId="16017CAA" w14:textId="77777777" w:rsidR="00422807" w:rsidRPr="00422807" w:rsidRDefault="00422807" w:rsidP="00422807">
      <w:pPr>
        <w:spacing w:after="160" w:line="259" w:lineRule="auto"/>
        <w:rPr>
          <w:rFonts w:cs="Poppins"/>
          <w:szCs w:val="24"/>
        </w:rPr>
      </w:pPr>
    </w:p>
    <w:p w14:paraId="52183B68" w14:textId="034BD264" w:rsidR="00422807" w:rsidRPr="00422807" w:rsidRDefault="00422807" w:rsidP="00422807">
      <w:pPr>
        <w:spacing w:after="160" w:line="259" w:lineRule="auto"/>
        <w:rPr>
          <w:rFonts w:cs="Poppins"/>
          <w:szCs w:val="24"/>
        </w:rPr>
      </w:pPr>
      <w:r w:rsidRPr="00422807">
        <w:rPr>
          <w:rFonts w:cs="Poppins"/>
          <w:szCs w:val="24"/>
        </w:rPr>
        <w:t xml:space="preserve">We have </w:t>
      </w:r>
      <w:r w:rsidR="003E36EC">
        <w:rPr>
          <w:rFonts w:cs="Poppins"/>
          <w:szCs w:val="24"/>
        </w:rPr>
        <w:t>nine</w:t>
      </w:r>
      <w:r w:rsidR="0084367A">
        <w:rPr>
          <w:rFonts w:cs="Poppins"/>
          <w:szCs w:val="24"/>
        </w:rPr>
        <w:t xml:space="preserve"> </w:t>
      </w:r>
      <w:r w:rsidRPr="005B0BA0">
        <w:rPr>
          <w:rStyle w:val="Strong"/>
        </w:rPr>
        <w:t>recommendation</w:t>
      </w:r>
      <w:r w:rsidR="004B07C6">
        <w:rPr>
          <w:rStyle w:val="Strong"/>
        </w:rPr>
        <w:t>s</w:t>
      </w:r>
      <w:r w:rsidRPr="00422807">
        <w:rPr>
          <w:rFonts w:cs="Poppins"/>
          <w:szCs w:val="24"/>
        </w:rPr>
        <w:t xml:space="preserve"> based on our visit: </w:t>
      </w:r>
    </w:p>
    <w:p w14:paraId="312005CF" w14:textId="32A4F9ED" w:rsidR="00462A5C" w:rsidRDefault="00422807" w:rsidP="0042485A">
      <w:pPr>
        <w:pStyle w:val="ListBullet-pink"/>
        <w:rPr>
          <w:rStyle w:val="IntenseEmphasis"/>
        </w:rPr>
      </w:pPr>
      <w:r w:rsidRPr="00621F0A">
        <w:rPr>
          <w:rStyle w:val="IntenseEmphasis"/>
        </w:rPr>
        <w:t xml:space="preserve">Ensure </w:t>
      </w:r>
      <w:r w:rsidR="00B537F9">
        <w:rPr>
          <w:rStyle w:val="IntenseEmphasis"/>
        </w:rPr>
        <w:t xml:space="preserve">that </w:t>
      </w:r>
      <w:r w:rsidR="0084367A">
        <w:rPr>
          <w:rStyle w:val="IntenseEmphasis"/>
        </w:rPr>
        <w:t xml:space="preserve">friends and family, as well as </w:t>
      </w:r>
      <w:r w:rsidR="001D6C49">
        <w:rPr>
          <w:rStyle w:val="IntenseEmphasis"/>
        </w:rPr>
        <w:t>residents</w:t>
      </w:r>
      <w:r w:rsidR="0084367A">
        <w:rPr>
          <w:rStyle w:val="IntenseEmphasis"/>
        </w:rPr>
        <w:t xml:space="preserve"> are aware of, and are involved in</w:t>
      </w:r>
      <w:r w:rsidR="001D6C49">
        <w:rPr>
          <w:rStyle w:val="IntenseEmphasis"/>
        </w:rPr>
        <w:t>,</w:t>
      </w:r>
      <w:r w:rsidR="0084367A">
        <w:rPr>
          <w:rStyle w:val="IntenseEmphasis"/>
        </w:rPr>
        <w:t xml:space="preserve"> the creation of personalised care plans</w:t>
      </w:r>
      <w:r w:rsidR="001D6C49">
        <w:rPr>
          <w:rStyle w:val="IntenseEmphasis"/>
        </w:rPr>
        <w:t>.</w:t>
      </w:r>
    </w:p>
    <w:p w14:paraId="488621F8" w14:textId="5B6E87F3" w:rsidR="001D6C49" w:rsidRDefault="0075582C" w:rsidP="00621F0A">
      <w:pPr>
        <w:pStyle w:val="ListBullet-pink"/>
        <w:rPr>
          <w:rStyle w:val="IntenseEmphasis"/>
        </w:rPr>
      </w:pPr>
      <w:r>
        <w:rPr>
          <w:rStyle w:val="IntenseEmphasis"/>
        </w:rPr>
        <w:t xml:space="preserve">Ensure that residents are able to have their hair washed </w:t>
      </w:r>
      <w:r w:rsidR="0042485A">
        <w:rPr>
          <w:rStyle w:val="IntenseEmphasis"/>
        </w:rPr>
        <w:t xml:space="preserve">/ can have a shower </w:t>
      </w:r>
      <w:r>
        <w:rPr>
          <w:rStyle w:val="IntenseEmphasis"/>
        </w:rPr>
        <w:t xml:space="preserve">when </w:t>
      </w:r>
      <w:r w:rsidR="0042485A">
        <w:rPr>
          <w:rStyle w:val="IntenseEmphasis"/>
        </w:rPr>
        <w:t xml:space="preserve">they want. </w:t>
      </w:r>
    </w:p>
    <w:p w14:paraId="69B2B5DC" w14:textId="50A9238E" w:rsidR="0042485A" w:rsidRDefault="0042485A" w:rsidP="00621F0A">
      <w:pPr>
        <w:pStyle w:val="ListBullet-pink"/>
        <w:rPr>
          <w:rStyle w:val="IntenseEmphasis"/>
        </w:rPr>
      </w:pPr>
      <w:r>
        <w:rPr>
          <w:rStyle w:val="IntenseEmphasis"/>
        </w:rPr>
        <w:t>Ensure that catheter procedures are followed correctly</w:t>
      </w:r>
      <w:r w:rsidR="00D51D90">
        <w:rPr>
          <w:rStyle w:val="IntenseEmphasis"/>
        </w:rPr>
        <w:t>.</w:t>
      </w:r>
      <w:r>
        <w:rPr>
          <w:rStyle w:val="IntenseEmphasis"/>
        </w:rPr>
        <w:t xml:space="preserve"> </w:t>
      </w:r>
    </w:p>
    <w:p w14:paraId="7D972DC1" w14:textId="03C5EEAF" w:rsidR="0042485A" w:rsidRDefault="0042485A" w:rsidP="00621F0A">
      <w:pPr>
        <w:pStyle w:val="ListBullet-pink"/>
        <w:rPr>
          <w:rStyle w:val="IntenseEmphasis"/>
        </w:rPr>
      </w:pPr>
      <w:r>
        <w:rPr>
          <w:rStyle w:val="IntenseEmphasis"/>
        </w:rPr>
        <w:t>En</w:t>
      </w:r>
      <w:r w:rsidR="00934845">
        <w:rPr>
          <w:rStyle w:val="IntenseEmphasis"/>
        </w:rPr>
        <w:t>courage staff to help residents with physio</w:t>
      </w:r>
      <w:r w:rsidR="00D51D90">
        <w:rPr>
          <w:rStyle w:val="IntenseEmphasis"/>
        </w:rPr>
        <w:t>.</w:t>
      </w:r>
    </w:p>
    <w:p w14:paraId="024C613B" w14:textId="49198974" w:rsidR="00934845" w:rsidRDefault="64F8C967" w:rsidP="00621F0A">
      <w:pPr>
        <w:pStyle w:val="ListBullet-pink"/>
        <w:rPr>
          <w:rStyle w:val="IntenseEmphasis"/>
        </w:rPr>
      </w:pPr>
      <w:r w:rsidRPr="10D48F53">
        <w:rPr>
          <w:rStyle w:val="IntenseEmphasis"/>
        </w:rPr>
        <w:t>Support</w:t>
      </w:r>
      <w:r w:rsidR="00934845" w:rsidRPr="10D48F53">
        <w:rPr>
          <w:rStyle w:val="IntenseEmphasis"/>
        </w:rPr>
        <w:t xml:space="preserve"> res</w:t>
      </w:r>
      <w:r w:rsidR="008F34F7" w:rsidRPr="10D48F53">
        <w:rPr>
          <w:rStyle w:val="IntenseEmphasis"/>
        </w:rPr>
        <w:t>idents to</w:t>
      </w:r>
      <w:r w:rsidR="53642D51" w:rsidRPr="10D48F53">
        <w:rPr>
          <w:rStyle w:val="IntenseEmphasis"/>
        </w:rPr>
        <w:t xml:space="preserve"> choose whether they want to</w:t>
      </w:r>
      <w:r w:rsidR="008F34F7" w:rsidRPr="10D48F53">
        <w:rPr>
          <w:rStyle w:val="IntenseEmphasis"/>
        </w:rPr>
        <w:t xml:space="preserve"> come out of their rooms</w:t>
      </w:r>
      <w:r w:rsidR="33003F8B" w:rsidRPr="10D48F53">
        <w:rPr>
          <w:rStyle w:val="IntenseEmphasis"/>
        </w:rPr>
        <w:t xml:space="preserve"> or not</w:t>
      </w:r>
      <w:r w:rsidR="008F34F7" w:rsidRPr="10D48F53">
        <w:rPr>
          <w:rStyle w:val="IntenseEmphasis"/>
        </w:rPr>
        <w:t xml:space="preserve">. </w:t>
      </w:r>
    </w:p>
    <w:p w14:paraId="7B977E8F" w14:textId="0CB91E9A" w:rsidR="008F34F7" w:rsidRDefault="00D85141" w:rsidP="00621F0A">
      <w:pPr>
        <w:pStyle w:val="ListBullet-pink"/>
        <w:rPr>
          <w:rStyle w:val="IntenseEmphasis"/>
        </w:rPr>
      </w:pPr>
      <w:r>
        <w:rPr>
          <w:rStyle w:val="IntenseEmphasis"/>
        </w:rPr>
        <w:t>Continue to p</w:t>
      </w:r>
      <w:r w:rsidR="008F34F7">
        <w:rPr>
          <w:rStyle w:val="IntenseEmphasis"/>
        </w:rPr>
        <w:t xml:space="preserve">rovide stimulating activities, and display the activities plan so that residents can see it. </w:t>
      </w:r>
    </w:p>
    <w:p w14:paraId="3B4C2387" w14:textId="5A36C307" w:rsidR="008F34F7" w:rsidRDefault="008F34F7" w:rsidP="00621F0A">
      <w:pPr>
        <w:pStyle w:val="ListBullet-pink"/>
        <w:rPr>
          <w:rStyle w:val="IntenseEmphasis"/>
        </w:rPr>
      </w:pPr>
      <w:r>
        <w:rPr>
          <w:rStyle w:val="IntenseEmphasis"/>
        </w:rPr>
        <w:t>Ensure the menu is displayed</w:t>
      </w:r>
      <w:r w:rsidR="00215B32">
        <w:rPr>
          <w:rStyle w:val="IntenseEmphasis"/>
        </w:rPr>
        <w:t>.</w:t>
      </w:r>
      <w:r>
        <w:rPr>
          <w:rStyle w:val="IntenseEmphasis"/>
        </w:rPr>
        <w:t xml:space="preserve"> </w:t>
      </w:r>
    </w:p>
    <w:p w14:paraId="22AA136A" w14:textId="4D8CCC4F" w:rsidR="008F4DFF" w:rsidRDefault="008F4DFF" w:rsidP="00621F0A">
      <w:pPr>
        <w:pStyle w:val="ListBullet-pink"/>
        <w:rPr>
          <w:rStyle w:val="IntenseEmphasis"/>
        </w:rPr>
      </w:pPr>
      <w:r>
        <w:rPr>
          <w:rStyle w:val="IntenseEmphasis"/>
        </w:rPr>
        <w:t xml:space="preserve">Consider using dementia friendly signage around the home. </w:t>
      </w:r>
    </w:p>
    <w:p w14:paraId="77A6CEE1" w14:textId="5B6258DC" w:rsidR="002917E5" w:rsidRDefault="002917E5" w:rsidP="00621F0A">
      <w:pPr>
        <w:pStyle w:val="ListBullet-pink"/>
        <w:rPr>
          <w:rStyle w:val="IntenseEmphasis"/>
        </w:rPr>
      </w:pPr>
      <w:r>
        <w:rPr>
          <w:rStyle w:val="IntenseEmphasis"/>
        </w:rPr>
        <w:t>Improve access for weekend visiting</w:t>
      </w:r>
      <w:r w:rsidR="00D51D90">
        <w:rPr>
          <w:rStyle w:val="IntenseEmphasis"/>
        </w:rPr>
        <w:t>.</w:t>
      </w:r>
      <w:r>
        <w:rPr>
          <w:rStyle w:val="IntenseEmphasis"/>
        </w:rPr>
        <w:t xml:space="preserve"> </w:t>
      </w:r>
    </w:p>
    <w:p w14:paraId="28C5E271" w14:textId="77777777" w:rsidR="00EB6CF4" w:rsidRDefault="00EB6CF4" w:rsidP="00EB6CF4">
      <w:pPr>
        <w:pStyle w:val="ListBullet-pink"/>
        <w:numPr>
          <w:ilvl w:val="0"/>
          <w:numId w:val="0"/>
        </w:numPr>
        <w:ind w:left="360"/>
        <w:rPr>
          <w:rStyle w:val="IntenseEmphasis"/>
        </w:rPr>
      </w:pPr>
    </w:p>
    <w:p w14:paraId="32F7B69A" w14:textId="025EDAF9" w:rsidR="002D6870" w:rsidRPr="002D6870" w:rsidRDefault="002D6870" w:rsidP="00DA25A2">
      <w:pPr>
        <w:pStyle w:val="Heading2"/>
      </w:pPr>
      <w:bookmarkStart w:id="5" w:name="_Toc139025833"/>
      <w:r>
        <w:t>1</w:t>
      </w:r>
      <w:r w:rsidR="00422807">
        <w:t>.4</w:t>
      </w:r>
      <w:r>
        <w:tab/>
      </w:r>
      <w:r w:rsidR="00422807">
        <w:t>Acknowledgements</w:t>
      </w:r>
      <w:bookmarkEnd w:id="5"/>
    </w:p>
    <w:p w14:paraId="6424FCF2" w14:textId="3D971DEB" w:rsidR="002D6870" w:rsidRDefault="00422807" w:rsidP="00422807">
      <w:pPr>
        <w:spacing w:after="160" w:line="259" w:lineRule="auto"/>
        <w:rPr>
          <w:rFonts w:cs="Poppins"/>
          <w:szCs w:val="24"/>
        </w:rPr>
      </w:pPr>
      <w:r w:rsidRPr="00422807">
        <w:rPr>
          <w:rFonts w:cs="Poppins"/>
          <w:szCs w:val="24"/>
        </w:rPr>
        <w:t xml:space="preserve">Healthwatch Surrey would like to thank residents, their families, and the staff at </w:t>
      </w:r>
      <w:r w:rsidR="007D287D">
        <w:rPr>
          <w:rFonts w:cs="Poppins"/>
          <w:szCs w:val="24"/>
        </w:rPr>
        <w:t>White Gates Care Centre</w:t>
      </w:r>
      <w:r w:rsidRPr="00422807">
        <w:rPr>
          <w:rFonts w:cs="Poppins"/>
          <w:szCs w:val="24"/>
        </w:rPr>
        <w:t>, for their contribution to our Enter and View programme.</w:t>
      </w:r>
    </w:p>
    <w:p w14:paraId="7A08C94B" w14:textId="77777777" w:rsidR="00422807" w:rsidRPr="00422807" w:rsidRDefault="00422807" w:rsidP="00422807">
      <w:pPr>
        <w:spacing w:after="160" w:line="259" w:lineRule="auto"/>
        <w:rPr>
          <w:rFonts w:cs="Poppins"/>
          <w:szCs w:val="24"/>
        </w:rPr>
      </w:pPr>
      <w:r w:rsidRPr="00422807">
        <w:rPr>
          <w:rFonts w:cs="Poppins"/>
          <w:szCs w:val="24"/>
        </w:rPr>
        <w:t xml:space="preserve"> </w:t>
      </w:r>
    </w:p>
    <w:p w14:paraId="3E1F4C57" w14:textId="77777777" w:rsidR="00422807" w:rsidRPr="00422807" w:rsidRDefault="002D6870" w:rsidP="002D6870">
      <w:pPr>
        <w:pStyle w:val="Heading2"/>
      </w:pPr>
      <w:bookmarkStart w:id="6" w:name="_Toc139025834"/>
      <w:r>
        <w:t>1</w:t>
      </w:r>
      <w:r w:rsidR="00422807">
        <w:t>.5</w:t>
      </w:r>
      <w:r>
        <w:tab/>
      </w:r>
      <w:r w:rsidR="00422807">
        <w:t>Disclaimer</w:t>
      </w:r>
      <w:bookmarkEnd w:id="6"/>
    </w:p>
    <w:p w14:paraId="51C07674" w14:textId="68BCD31C" w:rsidR="00422807" w:rsidRPr="00422807" w:rsidRDefault="00422807" w:rsidP="00422807">
      <w:pPr>
        <w:spacing w:after="160" w:line="259" w:lineRule="auto"/>
        <w:rPr>
          <w:rFonts w:cs="Poppins"/>
          <w:szCs w:val="24"/>
        </w:rPr>
      </w:pPr>
      <w:r w:rsidRPr="00422807">
        <w:rPr>
          <w:rFonts w:cs="Poppins"/>
          <w:szCs w:val="24"/>
        </w:rPr>
        <w:t xml:space="preserve">This report relates to findings observed on the specific date set out on </w:t>
      </w:r>
      <w:r w:rsidR="009F6711">
        <w:rPr>
          <w:rFonts w:cs="Poppins"/>
          <w:szCs w:val="24"/>
        </w:rPr>
        <w:t>Page 4</w:t>
      </w:r>
      <w:r w:rsidRPr="00422807">
        <w:rPr>
          <w:rFonts w:cs="Poppins"/>
          <w:szCs w:val="24"/>
        </w:rPr>
        <w:t xml:space="preserve">. Our report is not a representative portrayal of the experiences of all residents, their </w:t>
      </w:r>
      <w:r w:rsidR="00283E46" w:rsidRPr="00422807">
        <w:rPr>
          <w:rFonts w:cs="Poppins"/>
          <w:szCs w:val="24"/>
        </w:rPr>
        <w:t>families,</w:t>
      </w:r>
      <w:r w:rsidRPr="00422807">
        <w:rPr>
          <w:rFonts w:cs="Poppins"/>
          <w:szCs w:val="24"/>
        </w:rPr>
        <w:t xml:space="preserve"> and staff, only an account of what was observed and contributed at the time. </w:t>
      </w:r>
    </w:p>
    <w:p w14:paraId="5F8D199A" w14:textId="77777777" w:rsidR="00422807" w:rsidRPr="00422807" w:rsidRDefault="00422807" w:rsidP="00422807">
      <w:pPr>
        <w:spacing w:after="160" w:line="259" w:lineRule="auto"/>
        <w:rPr>
          <w:rFonts w:cs="Poppins"/>
          <w:szCs w:val="24"/>
        </w:rPr>
      </w:pPr>
    </w:p>
    <w:p w14:paraId="431C2481" w14:textId="77777777" w:rsidR="00422807" w:rsidRPr="00422807" w:rsidRDefault="00422807" w:rsidP="002D6870">
      <w:pPr>
        <w:pStyle w:val="Heading1"/>
      </w:pPr>
      <w:bookmarkStart w:id="7" w:name="_Toc139025835"/>
      <w:r>
        <w:lastRenderedPageBreak/>
        <w:t>2.</w:t>
      </w:r>
      <w:r>
        <w:tab/>
        <w:t>What we found</w:t>
      </w:r>
      <w:bookmarkEnd w:id="7"/>
    </w:p>
    <w:p w14:paraId="29B1307F" w14:textId="77777777" w:rsidR="00422807" w:rsidRPr="00422807" w:rsidRDefault="00422807" w:rsidP="002D6870">
      <w:pPr>
        <w:pStyle w:val="Heading2"/>
      </w:pPr>
      <w:bookmarkStart w:id="8" w:name="_Toc139025836"/>
      <w:r>
        <w:t>2.1</w:t>
      </w:r>
      <w:r>
        <w:tab/>
        <w:t>Description of service</w:t>
      </w:r>
      <w:bookmarkEnd w:id="8"/>
      <w:r>
        <w:t xml:space="preserve"> </w:t>
      </w:r>
    </w:p>
    <w:p w14:paraId="0D9E447E" w14:textId="626AFCED" w:rsidR="00422807" w:rsidRPr="00651F79" w:rsidRDefault="002D6870" w:rsidP="002D6870">
      <w:pPr>
        <w:spacing w:after="120"/>
        <w:rPr>
          <w:rFonts w:cs="Poppins"/>
          <w:szCs w:val="24"/>
        </w:rPr>
      </w:pPr>
      <w:r>
        <w:t xml:space="preserve">Address: </w:t>
      </w:r>
      <w:r w:rsidR="0010552B">
        <w:t xml:space="preserve">White Gates Care Centre Ltd. </w:t>
      </w:r>
      <w:r w:rsidR="00651F79" w:rsidRPr="00651F79">
        <w:rPr>
          <w:rFonts w:cs="Poppins"/>
          <w:szCs w:val="24"/>
        </w:rPr>
        <w:t>1 Condor Road, Laleham, Staines-upon-</w:t>
      </w:r>
      <w:r w:rsidR="00651F79">
        <w:rPr>
          <w:rFonts w:cs="Poppins"/>
          <w:szCs w:val="24"/>
        </w:rPr>
        <w:t>T</w:t>
      </w:r>
      <w:r w:rsidR="00651F79" w:rsidRPr="00651F79">
        <w:rPr>
          <w:rFonts w:cs="Poppins"/>
          <w:szCs w:val="24"/>
        </w:rPr>
        <w:t>hames, TW18 1UG (01784) 441287</w:t>
      </w:r>
    </w:p>
    <w:p w14:paraId="0BB64CC6" w14:textId="3F54442F" w:rsidR="00422807" w:rsidRDefault="00422807" w:rsidP="002D6870">
      <w:pPr>
        <w:spacing w:after="120"/>
      </w:pPr>
      <w:r w:rsidRPr="00422807">
        <w:t xml:space="preserve">Website: </w:t>
      </w:r>
      <w:hyperlink r:id="rId16" w:history="1">
        <w:r w:rsidR="0010552B" w:rsidRPr="0010552B">
          <w:rPr>
            <w:color w:val="0000FF"/>
            <w:u w:val="single"/>
          </w:rPr>
          <w:t>CHD Living - Whitegates</w:t>
        </w:r>
      </w:hyperlink>
    </w:p>
    <w:p w14:paraId="6BAC07D7" w14:textId="1B4F1515" w:rsidR="00422807" w:rsidRPr="00422807" w:rsidRDefault="00422807" w:rsidP="002D6870">
      <w:pPr>
        <w:spacing w:after="120"/>
      </w:pPr>
      <w:r w:rsidRPr="00422807">
        <w:t>Provided by:</w:t>
      </w:r>
      <w:r w:rsidR="00AF22BE">
        <w:t xml:space="preserve"> </w:t>
      </w:r>
      <w:r w:rsidR="00385845">
        <w:t xml:space="preserve">White Gates Care Centre Ltd. Part of CHD Living group. </w:t>
      </w:r>
    </w:p>
    <w:p w14:paraId="41B5C0FC" w14:textId="0705597B" w:rsidR="00422807" w:rsidRPr="00422807" w:rsidRDefault="00422807" w:rsidP="002D6870">
      <w:pPr>
        <w:spacing w:after="120"/>
      </w:pPr>
      <w:r w:rsidRPr="00422807">
        <w:t xml:space="preserve">Registered manager:  </w:t>
      </w:r>
      <w:r w:rsidR="00FD6541" w:rsidRPr="00FD6541">
        <w:t>Alina-Georgeta Babate</w:t>
      </w:r>
    </w:p>
    <w:p w14:paraId="4E3FCEA8" w14:textId="7DC2231E" w:rsidR="00F43012" w:rsidRPr="00870643" w:rsidRDefault="00422807" w:rsidP="002D6870">
      <w:r>
        <w:t xml:space="preserve">Capacity: </w:t>
      </w:r>
      <w:r w:rsidR="00F43012">
        <w:t>According to C</w:t>
      </w:r>
      <w:r>
        <w:t>QC</w:t>
      </w:r>
      <w:r w:rsidR="00323C42">
        <w:t>,</w:t>
      </w:r>
      <w:r w:rsidR="00F43012">
        <w:t xml:space="preserve"> </w:t>
      </w:r>
      <w:r w:rsidR="007D287D">
        <w:t xml:space="preserve">White Gates Care Centre </w:t>
      </w:r>
      <w:r w:rsidR="00F43012">
        <w:t xml:space="preserve">is a care home providing nursing </w:t>
      </w:r>
      <w:r w:rsidR="00870643">
        <w:t>or personal care</w:t>
      </w:r>
      <w:r w:rsidR="00F43012">
        <w:t xml:space="preserve"> for up to </w:t>
      </w:r>
      <w:r w:rsidR="6DDC6811">
        <w:t>fifty-one</w:t>
      </w:r>
      <w:r w:rsidR="00F43012">
        <w:t xml:space="preserve"> people including </w:t>
      </w:r>
      <w:r w:rsidR="002B36E0">
        <w:t xml:space="preserve">some </w:t>
      </w:r>
      <w:r w:rsidR="00F43012">
        <w:t>people living with dementia.</w:t>
      </w:r>
    </w:p>
    <w:p w14:paraId="74B96361" w14:textId="1E4ED16C" w:rsidR="00422807" w:rsidRDefault="00F43012" w:rsidP="002D6870">
      <w:r>
        <w:t xml:space="preserve">At the time of our visit in </w:t>
      </w:r>
      <w:r w:rsidR="007D287D">
        <w:t>February 2023</w:t>
      </w:r>
      <w:r>
        <w:t xml:space="preserve"> there </w:t>
      </w:r>
      <w:r w:rsidR="00DD1233">
        <w:t xml:space="preserve">were </w:t>
      </w:r>
      <w:r w:rsidR="4D8C0AE5">
        <w:t>forty-six</w:t>
      </w:r>
      <w:r w:rsidR="00422807">
        <w:t xml:space="preserve"> residents</w:t>
      </w:r>
      <w:r w:rsidR="001B4503">
        <w:t xml:space="preserve">, </w:t>
      </w:r>
      <w:r w:rsidR="00CA4387">
        <w:t xml:space="preserve">fifteen with dementia. </w:t>
      </w:r>
      <w:r w:rsidR="00422807">
        <w:t>Th</w:t>
      </w:r>
      <w:r w:rsidR="00621DB0">
        <w:t xml:space="preserve">is includes twenty-one </w:t>
      </w:r>
      <w:r w:rsidR="00422807">
        <w:t>Discharge to Assess beds</w:t>
      </w:r>
      <w:r w:rsidR="00646E2C">
        <w:t xml:space="preserve"> commissioned by SCC</w:t>
      </w:r>
      <w:r w:rsidR="00621DB0">
        <w:t>, four of which were empty when we visited</w:t>
      </w:r>
      <w:r w:rsidR="00646E2C">
        <w:t>.</w:t>
      </w:r>
    </w:p>
    <w:p w14:paraId="78EE024A" w14:textId="57D9760D" w:rsidR="005D03FA" w:rsidRDefault="005D03FA" w:rsidP="002D6870">
      <w:r>
        <w:t>At the time of our visit, fifteen residents were living with dementia.</w:t>
      </w:r>
    </w:p>
    <w:p w14:paraId="14CA44D2" w14:textId="29F960AA" w:rsidR="00A86283" w:rsidRPr="00621DB0" w:rsidRDefault="00A86283" w:rsidP="002D6870">
      <w:r>
        <w:t>Between twelve and fifteen residents were funded by SCC.</w:t>
      </w:r>
    </w:p>
    <w:p w14:paraId="10D80366" w14:textId="77777777" w:rsidR="00782CB2" w:rsidRDefault="00782CB2" w:rsidP="00DD21ED">
      <w:pPr>
        <w:pStyle w:val="Heading2"/>
      </w:pPr>
    </w:p>
    <w:p w14:paraId="6A63EE3C" w14:textId="6753B1C7" w:rsidR="00422807" w:rsidRPr="00422807" w:rsidRDefault="00422807" w:rsidP="00DD21ED">
      <w:pPr>
        <w:pStyle w:val="Heading2"/>
      </w:pPr>
      <w:bookmarkStart w:id="9" w:name="_Toc139025837"/>
      <w:r>
        <w:t>2.2</w:t>
      </w:r>
      <w:r>
        <w:tab/>
        <w:t>Environment</w:t>
      </w:r>
      <w:bookmarkEnd w:id="9"/>
    </w:p>
    <w:p w14:paraId="154088D1" w14:textId="4E995392" w:rsidR="00DD21ED" w:rsidRPr="00AE51F0" w:rsidRDefault="007D287D" w:rsidP="00DD21ED">
      <w:r>
        <w:t xml:space="preserve">White Gates Care </w:t>
      </w:r>
      <w:r w:rsidRPr="00AE51F0">
        <w:t xml:space="preserve">Centre </w:t>
      </w:r>
      <w:r w:rsidR="005152A9" w:rsidRPr="00AE51F0">
        <w:t xml:space="preserve">is a large house, with </w:t>
      </w:r>
      <w:r w:rsidR="00422807" w:rsidRPr="00AE51F0">
        <w:t>accommodation split across t</w:t>
      </w:r>
      <w:r w:rsidR="000C040D" w:rsidRPr="00AE51F0">
        <w:t>wo</w:t>
      </w:r>
      <w:r w:rsidR="00422807" w:rsidRPr="00AE51F0">
        <w:t xml:space="preserve"> floors. </w:t>
      </w:r>
      <w:r w:rsidR="000C040D" w:rsidRPr="00AE51F0">
        <w:t>T</w:t>
      </w:r>
      <w:r w:rsidR="00422807" w:rsidRPr="00AE51F0">
        <w:t>he first floor is</w:t>
      </w:r>
      <w:r w:rsidR="000C040D" w:rsidRPr="00AE51F0">
        <w:t xml:space="preserve"> </w:t>
      </w:r>
      <w:r w:rsidR="00D13749" w:rsidRPr="00AE51F0">
        <w:t>accessed</w:t>
      </w:r>
      <w:r w:rsidR="00422807" w:rsidRPr="00AE51F0">
        <w:t xml:space="preserve"> via a</w:t>
      </w:r>
      <w:r w:rsidR="00806028" w:rsidRPr="00AE51F0">
        <w:t xml:space="preserve"> staircase </w:t>
      </w:r>
      <w:r w:rsidR="00422807" w:rsidRPr="00AE51F0">
        <w:t xml:space="preserve">and a lift. </w:t>
      </w:r>
    </w:p>
    <w:p w14:paraId="4E442197" w14:textId="17791E7C" w:rsidR="00DD21ED" w:rsidRPr="00AE51F0" w:rsidRDefault="00422807" w:rsidP="00DD21ED">
      <w:r w:rsidRPr="00AE51F0">
        <w:t>The home was clean</w:t>
      </w:r>
      <w:r w:rsidR="000C040D" w:rsidRPr="00AE51F0">
        <w:t xml:space="preserve">, </w:t>
      </w:r>
      <w:r w:rsidR="00A5200D">
        <w:t xml:space="preserve">and, </w:t>
      </w:r>
      <w:r w:rsidR="000C040D" w:rsidRPr="00AE51F0">
        <w:t xml:space="preserve">as it was lunchtime when we visited, there was a good smell of home cooked food. </w:t>
      </w:r>
    </w:p>
    <w:p w14:paraId="24DBA030" w14:textId="73548C29" w:rsidR="0088728D" w:rsidRPr="00AE51F0" w:rsidRDefault="0088728D" w:rsidP="00DD21ED">
      <w:r w:rsidRPr="00AE51F0">
        <w:t>The atmosphere was tranquil</w:t>
      </w:r>
      <w:r w:rsidR="005152A9" w:rsidRPr="00AE51F0">
        <w:t xml:space="preserve"> and quiet</w:t>
      </w:r>
      <w:r w:rsidRPr="00AE51F0">
        <w:t>.</w:t>
      </w:r>
    </w:p>
    <w:p w14:paraId="4A2390A2" w14:textId="2407FD79" w:rsidR="00A46ED7" w:rsidRPr="00AE51F0" w:rsidRDefault="00A46ED7" w:rsidP="00DD21ED">
      <w:r w:rsidRPr="00AE51F0">
        <w:t xml:space="preserve">Residents were up and dressed and busy/happy. </w:t>
      </w:r>
    </w:p>
    <w:p w14:paraId="00F6E0B5" w14:textId="75B08732" w:rsidR="00A46ED7" w:rsidRPr="00AE51F0" w:rsidRDefault="00A46ED7" w:rsidP="00DD21ED">
      <w:r w:rsidRPr="00AE51F0">
        <w:t>Bedroom doors were open.</w:t>
      </w:r>
    </w:p>
    <w:p w14:paraId="44D49BDA" w14:textId="77777777" w:rsidR="004D54A3" w:rsidRPr="00AE51F0" w:rsidRDefault="004D54A3" w:rsidP="004D54A3">
      <w:r w:rsidRPr="00AE51F0">
        <w:t xml:space="preserve">We saw evidence that our visit was expected, with our posters displayed throughout the home. </w:t>
      </w:r>
    </w:p>
    <w:p w14:paraId="1B43AADB" w14:textId="77777777" w:rsidR="00422807" w:rsidRPr="00422807" w:rsidRDefault="00422807" w:rsidP="00422807">
      <w:pPr>
        <w:spacing w:after="160" w:line="259" w:lineRule="auto"/>
        <w:rPr>
          <w:rFonts w:cs="Poppins"/>
          <w:szCs w:val="24"/>
        </w:rPr>
      </w:pPr>
    </w:p>
    <w:p w14:paraId="6C1C2D31" w14:textId="00F6FCBC" w:rsidR="0037076D" w:rsidRPr="0037076D" w:rsidRDefault="00422807" w:rsidP="00A46ED7">
      <w:pPr>
        <w:pStyle w:val="Heading2"/>
      </w:pPr>
      <w:bookmarkStart w:id="10" w:name="_Toc139025838"/>
      <w:r>
        <w:t>2.3</w:t>
      </w:r>
      <w:r>
        <w:tab/>
        <w:t>Facilities</w:t>
      </w:r>
      <w:bookmarkEnd w:id="10"/>
    </w:p>
    <w:p w14:paraId="6EB8B8C9" w14:textId="0A7D160F" w:rsidR="00422807" w:rsidRPr="000827EA" w:rsidRDefault="00422807" w:rsidP="00DD21ED">
      <w:pPr>
        <w:rPr>
          <w:color w:val="FF0000"/>
        </w:rPr>
      </w:pPr>
      <w:r w:rsidRPr="00DD21ED">
        <w:rPr>
          <w:rStyle w:val="Strong"/>
        </w:rPr>
        <w:t>The</w:t>
      </w:r>
      <w:r w:rsidR="00AE51F0">
        <w:rPr>
          <w:rStyle w:val="Strong"/>
        </w:rPr>
        <w:t xml:space="preserve"> large</w:t>
      </w:r>
      <w:r w:rsidRPr="00DD21ED">
        <w:rPr>
          <w:rStyle w:val="Strong"/>
        </w:rPr>
        <w:t xml:space="preserve"> lounge</w:t>
      </w:r>
      <w:r w:rsidRPr="00422807">
        <w:t xml:space="preserve"> </w:t>
      </w:r>
      <w:r w:rsidR="00363C20" w:rsidRPr="00D13749">
        <w:t xml:space="preserve">had plenty of </w:t>
      </w:r>
      <w:r w:rsidR="00DD1233" w:rsidRPr="00D13749">
        <w:t>armchairs</w:t>
      </w:r>
      <w:r w:rsidR="00A46ED7" w:rsidRPr="00D13749">
        <w:t>,</w:t>
      </w:r>
      <w:r w:rsidR="00AB090D" w:rsidRPr="00D13749">
        <w:t xml:space="preserve"> </w:t>
      </w:r>
      <w:r w:rsidR="00AE51F0" w:rsidRPr="00D13749">
        <w:t xml:space="preserve">and </w:t>
      </w:r>
      <w:r w:rsidR="00AB090D" w:rsidRPr="00D13749">
        <w:t xml:space="preserve">a </w:t>
      </w:r>
      <w:r w:rsidR="006A4144" w:rsidRPr="00D13749">
        <w:t xml:space="preserve">large </w:t>
      </w:r>
      <w:r w:rsidR="00AB090D" w:rsidRPr="00D13749">
        <w:t>TV</w:t>
      </w:r>
      <w:r w:rsidR="00AE51F0" w:rsidRPr="00D13749">
        <w:t>.</w:t>
      </w:r>
      <w:r w:rsidR="002A0C02" w:rsidRPr="00D13749">
        <w:t xml:space="preserve"> </w:t>
      </w:r>
      <w:r w:rsidR="00A46ED7" w:rsidRPr="00D13749">
        <w:t xml:space="preserve">At the time of our </w:t>
      </w:r>
      <w:r w:rsidR="2425F2A6" w:rsidRPr="00D13749">
        <w:t>visit,</w:t>
      </w:r>
      <w:r w:rsidR="00A46ED7" w:rsidRPr="00D13749">
        <w:t xml:space="preserve"> it </w:t>
      </w:r>
      <w:r w:rsidR="00AB090D" w:rsidRPr="00D13749">
        <w:t xml:space="preserve">was </w:t>
      </w:r>
      <w:r w:rsidRPr="00D13749">
        <w:t xml:space="preserve">being used by </w:t>
      </w:r>
      <w:r w:rsidR="00806028" w:rsidRPr="00D13749">
        <w:t>s</w:t>
      </w:r>
      <w:r w:rsidR="006A4144" w:rsidRPr="00D13749">
        <w:t>everal</w:t>
      </w:r>
      <w:r w:rsidR="00806028" w:rsidRPr="00D13749">
        <w:t xml:space="preserve"> residents</w:t>
      </w:r>
      <w:r w:rsidR="00AE51F0" w:rsidRPr="00D13749">
        <w:t xml:space="preserve">. </w:t>
      </w:r>
    </w:p>
    <w:p w14:paraId="3F95DE59" w14:textId="5716DDB6" w:rsidR="00DD21ED" w:rsidRPr="000827EA" w:rsidRDefault="00DD21ED" w:rsidP="00DD21ED">
      <w:pPr>
        <w:rPr>
          <w:color w:val="FF0000"/>
        </w:rPr>
      </w:pPr>
    </w:p>
    <w:p w14:paraId="075149CD" w14:textId="66AE5340" w:rsidR="00DD21ED" w:rsidRPr="00422807" w:rsidRDefault="0006747F" w:rsidP="00DD21ED">
      <w:r>
        <w:rPr>
          <w:noProof/>
        </w:rPr>
        <w:lastRenderedPageBreak/>
        <w:drawing>
          <wp:inline distT="0" distB="0" distL="0" distR="0" wp14:anchorId="3EBD8BB0" wp14:editId="574BB98D">
            <wp:extent cx="2873138" cy="2156604"/>
            <wp:effectExtent l="0" t="0" r="3810" b="0"/>
            <wp:docPr id="390165673" name="Picture 39016567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65673" name="Picture 1" descr="A group of people in a roo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2492" cy="2163625"/>
                    </a:xfrm>
                    <a:prstGeom prst="rect">
                      <a:avLst/>
                    </a:prstGeom>
                    <a:noFill/>
                    <a:ln>
                      <a:noFill/>
                    </a:ln>
                  </pic:spPr>
                </pic:pic>
              </a:graphicData>
            </a:graphic>
          </wp:inline>
        </w:drawing>
      </w:r>
    </w:p>
    <w:p w14:paraId="71064EBA" w14:textId="6F4115CB" w:rsidR="002E00CE" w:rsidRDefault="00422807" w:rsidP="00DD21ED">
      <w:r w:rsidRPr="0014269D">
        <w:rPr>
          <w:b/>
          <w:bCs/>
        </w:rPr>
        <w:t xml:space="preserve">The </w:t>
      </w:r>
      <w:r w:rsidRPr="00DD21ED">
        <w:rPr>
          <w:rStyle w:val="Strong"/>
        </w:rPr>
        <w:t xml:space="preserve">dining </w:t>
      </w:r>
      <w:r w:rsidR="0014269D">
        <w:rPr>
          <w:rStyle w:val="Strong"/>
        </w:rPr>
        <w:t xml:space="preserve">areas.  </w:t>
      </w:r>
      <w:r w:rsidR="0014269D" w:rsidRPr="006E6FAA">
        <w:rPr>
          <w:rStyle w:val="Strong"/>
          <w:b w:val="0"/>
          <w:bCs w:val="0"/>
        </w:rPr>
        <w:t xml:space="preserve">There were </w:t>
      </w:r>
      <w:proofErr w:type="gramStart"/>
      <w:r w:rsidR="0014269D" w:rsidRPr="006E6FAA">
        <w:rPr>
          <w:rStyle w:val="Strong"/>
          <w:b w:val="0"/>
          <w:bCs w:val="0"/>
        </w:rPr>
        <w:t>a number of</w:t>
      </w:r>
      <w:proofErr w:type="gramEnd"/>
      <w:r w:rsidR="0014269D" w:rsidRPr="006E6FAA">
        <w:rPr>
          <w:rStyle w:val="Strong"/>
          <w:b w:val="0"/>
          <w:bCs w:val="0"/>
        </w:rPr>
        <w:t xml:space="preserve"> different dining areas</w:t>
      </w:r>
      <w:r w:rsidR="00732402" w:rsidRPr="006E6FAA">
        <w:rPr>
          <w:rStyle w:val="Strong"/>
          <w:b w:val="0"/>
          <w:bCs w:val="0"/>
        </w:rPr>
        <w:t xml:space="preserve"> but only one was in use when we visited during lunch time. This had </w:t>
      </w:r>
      <w:r w:rsidR="006E6FAA" w:rsidRPr="006E6FAA">
        <w:rPr>
          <w:rStyle w:val="Strong"/>
          <w:b w:val="0"/>
          <w:bCs w:val="0"/>
        </w:rPr>
        <w:t xml:space="preserve">two </w:t>
      </w:r>
      <w:r w:rsidR="00732402" w:rsidRPr="006E6FAA">
        <w:rPr>
          <w:rStyle w:val="Strong"/>
          <w:b w:val="0"/>
          <w:bCs w:val="0"/>
        </w:rPr>
        <w:t xml:space="preserve">chairs </w:t>
      </w:r>
      <w:r w:rsidR="006E6FAA" w:rsidRPr="006E6FAA">
        <w:rPr>
          <w:rStyle w:val="Strong"/>
          <w:b w:val="0"/>
          <w:bCs w:val="0"/>
        </w:rPr>
        <w:t>per table, with space for residents to sit in wheelchairs.</w:t>
      </w:r>
      <w:r w:rsidR="006E6FAA">
        <w:rPr>
          <w:rStyle w:val="Strong"/>
        </w:rPr>
        <w:t xml:space="preserve"> </w:t>
      </w:r>
    </w:p>
    <w:p w14:paraId="201592AD" w14:textId="4FD986AA" w:rsidR="002E00CE" w:rsidRPr="00320318" w:rsidRDefault="00504E43" w:rsidP="00DD21ED">
      <w:pPr>
        <w:rPr>
          <w:color w:val="FF0000"/>
        </w:rPr>
      </w:pPr>
      <w:r>
        <w:rPr>
          <w:noProof/>
        </w:rPr>
        <w:drawing>
          <wp:inline distT="0" distB="0" distL="0" distR="0" wp14:anchorId="2FD3C004" wp14:editId="5912927A">
            <wp:extent cx="3097396" cy="1475117"/>
            <wp:effectExtent l="0" t="0" r="8255" b="0"/>
            <wp:docPr id="1051462108" name="Picture 1051462108" descr="A group of people sitting at tables in a room with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62108" name="Picture 2" descr="A group of people sitting at tables in a room with windows&#10;&#10;Description automatically generated with medium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0940" r="1716" b="33944"/>
                    <a:stretch/>
                  </pic:blipFill>
                  <pic:spPr bwMode="auto">
                    <a:xfrm>
                      <a:off x="0" y="0"/>
                      <a:ext cx="3111196" cy="1481689"/>
                    </a:xfrm>
                    <a:prstGeom prst="rect">
                      <a:avLst/>
                    </a:prstGeom>
                    <a:noFill/>
                    <a:ln>
                      <a:noFill/>
                    </a:ln>
                    <a:extLst>
                      <a:ext uri="{53640926-AAD7-44D8-BBD7-CCE9431645EC}">
                        <a14:shadowObscured xmlns:a14="http://schemas.microsoft.com/office/drawing/2010/main"/>
                      </a:ext>
                    </a:extLst>
                  </pic:spPr>
                </pic:pic>
              </a:graphicData>
            </a:graphic>
          </wp:inline>
        </w:drawing>
      </w:r>
    </w:p>
    <w:p w14:paraId="2695D4AC" w14:textId="1552F353" w:rsidR="00DD21ED" w:rsidRDefault="003566E2" w:rsidP="00DD21ED">
      <w:r>
        <w:t xml:space="preserve">We observed that the music in the dining room was very </w:t>
      </w:r>
      <w:r w:rsidR="00E0296D">
        <w:t>loud and</w:t>
      </w:r>
      <w:r>
        <w:t xml:space="preserve"> asked for it to be turned down. </w:t>
      </w:r>
    </w:p>
    <w:p w14:paraId="197FCA75" w14:textId="77777777" w:rsidR="003566E2" w:rsidRPr="00422807" w:rsidRDefault="003566E2" w:rsidP="00DD21ED"/>
    <w:p w14:paraId="7D5AFAEE" w14:textId="41AE21B8" w:rsidR="00154EDE" w:rsidRPr="00B42952" w:rsidRDefault="00F5378A" w:rsidP="00EF3966">
      <w:r>
        <w:t xml:space="preserve">In the </w:t>
      </w:r>
      <w:r w:rsidRPr="00F5378A">
        <w:rPr>
          <w:b/>
          <w:bCs/>
        </w:rPr>
        <w:t>bedrooms</w:t>
      </w:r>
      <w:r>
        <w:t xml:space="preserve">, </w:t>
      </w:r>
      <w:r w:rsidRPr="00B42952">
        <w:t xml:space="preserve">we saw evidence of personal décor including art, photographs, plants, and soft furnishings. </w:t>
      </w:r>
    </w:p>
    <w:p w14:paraId="3F010818" w14:textId="77777777" w:rsidR="00154EDE" w:rsidRDefault="00154EDE" w:rsidP="00DD21ED"/>
    <w:p w14:paraId="2B3AF698" w14:textId="115441E1" w:rsidR="00154EDE" w:rsidRDefault="000402D5" w:rsidP="00DD21ED">
      <w:r>
        <w:rPr>
          <w:noProof/>
        </w:rPr>
        <w:drawing>
          <wp:inline distT="0" distB="0" distL="0" distR="0" wp14:anchorId="68AAFB9E" wp14:editId="57E69E09">
            <wp:extent cx="2516868" cy="1889185"/>
            <wp:effectExtent l="0" t="0" r="0" b="0"/>
            <wp:docPr id="1748574403" name="Picture 1748574403" descr="A bedroom with a bed and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74403" name="Picture 3" descr="A bedroom with a bed and a chair&#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2924" cy="1901237"/>
                    </a:xfrm>
                    <a:prstGeom prst="rect">
                      <a:avLst/>
                    </a:prstGeom>
                    <a:noFill/>
                    <a:ln>
                      <a:noFill/>
                    </a:ln>
                  </pic:spPr>
                </pic:pic>
              </a:graphicData>
            </a:graphic>
          </wp:inline>
        </w:drawing>
      </w:r>
    </w:p>
    <w:p w14:paraId="4203C8D0" w14:textId="77777777" w:rsidR="00154EDE" w:rsidRDefault="00154EDE" w:rsidP="00DD21ED"/>
    <w:p w14:paraId="5D0C96FC" w14:textId="1012F313" w:rsidR="00422807" w:rsidRDefault="00422807" w:rsidP="00DD21ED">
      <w:r w:rsidRPr="00AA25C2">
        <w:t>N.B. when we entered any bedrooms, we did so in pairs, we asked permission of the resident and the door was left open.</w:t>
      </w:r>
    </w:p>
    <w:p w14:paraId="343B1162" w14:textId="77777777" w:rsidR="00760AFB" w:rsidRDefault="00760AFB" w:rsidP="00DD21ED"/>
    <w:p w14:paraId="5639CC0B" w14:textId="75FCE059" w:rsidR="00760AFB" w:rsidRPr="00AA25C2" w:rsidRDefault="0049171E" w:rsidP="00DD21ED">
      <w:r>
        <w:lastRenderedPageBreak/>
        <w:t xml:space="preserve">Ten bedrooms have ensuite </w:t>
      </w:r>
      <w:r w:rsidRPr="0025352F">
        <w:rPr>
          <w:b/>
          <w:bCs/>
        </w:rPr>
        <w:t>bathrooms</w:t>
      </w:r>
      <w:r>
        <w:t xml:space="preserve"> (basin, shower, toilet), </w:t>
      </w:r>
      <w:r w:rsidR="003E7323">
        <w:t>four have a toilet and basin, other bedrooms have shared bathroom facilities</w:t>
      </w:r>
      <w:r w:rsidR="0025352F">
        <w:t xml:space="preserve"> – one bathroom</w:t>
      </w:r>
      <w:r w:rsidR="00A5200D">
        <w:t xml:space="preserve"> is</w:t>
      </w:r>
      <w:r w:rsidR="0025352F">
        <w:t xml:space="preserve"> shared between five or six rooms. </w:t>
      </w:r>
    </w:p>
    <w:p w14:paraId="0FD19C44" w14:textId="77777777" w:rsidR="00625931" w:rsidRDefault="00625931" w:rsidP="00DD21ED"/>
    <w:p w14:paraId="26E5A93F" w14:textId="3C056CDD" w:rsidR="0035681C" w:rsidRDefault="0035681C" w:rsidP="00DD21ED">
      <w:r>
        <w:rPr>
          <w:noProof/>
        </w:rPr>
        <w:drawing>
          <wp:inline distT="0" distB="0" distL="0" distR="0" wp14:anchorId="76438E70" wp14:editId="5F1883B9">
            <wp:extent cx="1199072" cy="1597611"/>
            <wp:effectExtent l="0" t="0" r="1270" b="3175"/>
            <wp:docPr id="1763853833" name="Picture 1763853833" descr="A picture containing indoor, wall, bathroom, interio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53833" name="Picture 4" descr="A picture containing indoor, wall, bathroom, interior desig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6308" cy="1620575"/>
                    </a:xfrm>
                    <a:prstGeom prst="rect">
                      <a:avLst/>
                    </a:prstGeom>
                    <a:noFill/>
                    <a:ln>
                      <a:noFill/>
                    </a:ln>
                  </pic:spPr>
                </pic:pic>
              </a:graphicData>
            </a:graphic>
          </wp:inline>
        </w:drawing>
      </w:r>
    </w:p>
    <w:p w14:paraId="6B88DB76" w14:textId="77777777" w:rsidR="0035681C" w:rsidRDefault="0035681C" w:rsidP="00DD21ED"/>
    <w:p w14:paraId="5F8033CD" w14:textId="77777777" w:rsidR="0035681C" w:rsidRPr="00F342EB" w:rsidRDefault="0035681C" w:rsidP="00DD21ED"/>
    <w:p w14:paraId="14533205" w14:textId="5C24E6D4" w:rsidR="003117BC" w:rsidRDefault="00705EB9" w:rsidP="00705EB9">
      <w:r>
        <w:t xml:space="preserve">The manager told us that there </w:t>
      </w:r>
      <w:r w:rsidR="0046524A">
        <w:t>is enough equipment for everyone</w:t>
      </w:r>
      <w:r w:rsidR="00FD0474">
        <w:t>’s needs</w:t>
      </w:r>
      <w:r w:rsidR="0046524A">
        <w:t xml:space="preserve"> to be</w:t>
      </w:r>
      <w:r w:rsidR="00FD0474">
        <w:t xml:space="preserve"> met whether they wanted to be i</w:t>
      </w:r>
      <w:r w:rsidR="0046524A">
        <w:t>n</w:t>
      </w:r>
      <w:r w:rsidR="00FD0474">
        <w:t xml:space="preserve"> or</w:t>
      </w:r>
      <w:r w:rsidR="0046524A">
        <w:t xml:space="preserve"> out of their rooms. </w:t>
      </w:r>
    </w:p>
    <w:p w14:paraId="11D6B169" w14:textId="77777777" w:rsidR="0025352F" w:rsidRDefault="0025352F" w:rsidP="00705EB9"/>
    <w:p w14:paraId="52379BC5" w14:textId="79CF13D3" w:rsidR="00FF0308" w:rsidRDefault="00FF0308" w:rsidP="00705EB9">
      <w:r>
        <w:t xml:space="preserve">There is a </w:t>
      </w:r>
      <w:r w:rsidRPr="0025352F">
        <w:rPr>
          <w:b/>
          <w:bCs/>
        </w:rPr>
        <w:t xml:space="preserve">“coffee shop” with a kitchenette </w:t>
      </w:r>
      <w:r w:rsidR="00E0296D" w:rsidRPr="0025352F">
        <w:rPr>
          <w:b/>
          <w:bCs/>
        </w:rPr>
        <w:t>area -</w:t>
      </w:r>
      <w:r>
        <w:t xml:space="preserve"> we were told that this has been used for family visits, and some residents choose to have their breakfast there.</w:t>
      </w:r>
      <w:r w:rsidR="0025352F">
        <w:t xml:space="preserve"> </w:t>
      </w:r>
    </w:p>
    <w:p w14:paraId="717C6F9D" w14:textId="155B497E" w:rsidR="0065053B" w:rsidRDefault="0065053B" w:rsidP="00705EB9">
      <w:r>
        <w:rPr>
          <w:noProof/>
        </w:rPr>
        <w:drawing>
          <wp:inline distT="0" distB="0" distL="0" distR="0" wp14:anchorId="612E88EC" wp14:editId="336DB2A4">
            <wp:extent cx="1414732" cy="1884950"/>
            <wp:effectExtent l="0" t="0" r="0" b="1270"/>
            <wp:docPr id="200682796" name="Picture 200682796" descr="A picture containing indoor, wall, cabinetry, counter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2796" name="Picture 5" descr="A picture containing indoor, wall, cabinetry, counterto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6931" cy="1901204"/>
                    </a:xfrm>
                    <a:prstGeom prst="rect">
                      <a:avLst/>
                    </a:prstGeom>
                    <a:noFill/>
                    <a:ln>
                      <a:noFill/>
                    </a:ln>
                  </pic:spPr>
                </pic:pic>
              </a:graphicData>
            </a:graphic>
          </wp:inline>
        </w:drawing>
      </w:r>
    </w:p>
    <w:p w14:paraId="2C5BCFDF" w14:textId="77777777" w:rsidR="0065053B" w:rsidRDefault="0065053B" w:rsidP="00705EB9"/>
    <w:p w14:paraId="1188975C" w14:textId="5A4786CB" w:rsidR="00DC0D6A" w:rsidRDefault="00DC0D6A" w:rsidP="00705EB9">
      <w:r>
        <w:t xml:space="preserve">However, one family member told us: </w:t>
      </w:r>
    </w:p>
    <w:p w14:paraId="22A62A68" w14:textId="05245543" w:rsidR="00DC0D6A" w:rsidRDefault="00DC0D6A" w:rsidP="00DC0D6A">
      <w:pPr>
        <w:rPr>
          <w:rFonts w:cs="Poppins"/>
          <w:color w:val="004F6B" w:themeColor="text2"/>
          <w:szCs w:val="24"/>
        </w:rPr>
      </w:pPr>
      <w:r>
        <w:rPr>
          <w:rFonts w:cs="Poppins"/>
          <w:color w:val="004F6B" w:themeColor="text2"/>
          <w:szCs w:val="24"/>
        </w:rPr>
        <w:t>“</w:t>
      </w:r>
      <w:r w:rsidRPr="007D4DAE">
        <w:rPr>
          <w:rFonts w:cs="Poppins"/>
          <w:color w:val="004F6B" w:themeColor="text2"/>
          <w:szCs w:val="24"/>
        </w:rPr>
        <w:t xml:space="preserve">The small lounge which can be used for private visits used to have a small kitchenette area stocked with tea/coffee/cups/plates/biscuits so that relatives could make refreshments for themselves and their </w:t>
      </w:r>
      <w:r w:rsidR="00E0296D" w:rsidRPr="007D4DAE">
        <w:rPr>
          <w:rFonts w:cs="Poppins"/>
          <w:color w:val="004F6B" w:themeColor="text2"/>
          <w:szCs w:val="24"/>
        </w:rPr>
        <w:t>relative,</w:t>
      </w:r>
      <w:r w:rsidRPr="007D4DAE">
        <w:rPr>
          <w:rFonts w:cs="Poppins"/>
          <w:color w:val="004F6B" w:themeColor="text2"/>
          <w:szCs w:val="24"/>
        </w:rPr>
        <w:t xml:space="preserve"> but these are no longer </w:t>
      </w:r>
      <w:proofErr w:type="gramStart"/>
      <w:r w:rsidRPr="007D4DAE">
        <w:rPr>
          <w:rFonts w:cs="Poppins"/>
          <w:color w:val="004F6B" w:themeColor="text2"/>
          <w:szCs w:val="24"/>
        </w:rPr>
        <w:t>available</w:t>
      </w:r>
      <w:proofErr w:type="gramEnd"/>
      <w:r w:rsidRPr="007D4DAE">
        <w:rPr>
          <w:rFonts w:cs="Poppins"/>
          <w:color w:val="004F6B" w:themeColor="text2"/>
          <w:szCs w:val="24"/>
        </w:rPr>
        <w:t xml:space="preserve"> and the room is less inviting, probably due to lack of use</w:t>
      </w:r>
      <w:r>
        <w:rPr>
          <w:rFonts w:cs="Poppins"/>
          <w:color w:val="004F6B" w:themeColor="text2"/>
          <w:szCs w:val="24"/>
        </w:rPr>
        <w:t>”</w:t>
      </w:r>
      <w:r w:rsidRPr="007D4DAE">
        <w:rPr>
          <w:rFonts w:cs="Poppins"/>
          <w:color w:val="004F6B" w:themeColor="text2"/>
          <w:szCs w:val="24"/>
        </w:rPr>
        <w:t>.</w:t>
      </w:r>
      <w:r>
        <w:rPr>
          <w:rFonts w:cs="Poppins"/>
          <w:color w:val="004F6B" w:themeColor="text2"/>
          <w:szCs w:val="24"/>
        </w:rPr>
        <w:t xml:space="preserve"> (October 2022) </w:t>
      </w:r>
    </w:p>
    <w:p w14:paraId="1404474B" w14:textId="77777777" w:rsidR="00490B64" w:rsidRDefault="00490B64" w:rsidP="00DC0D6A">
      <w:pPr>
        <w:rPr>
          <w:rFonts w:cs="Poppins"/>
          <w:color w:val="004F6B" w:themeColor="text2"/>
          <w:szCs w:val="24"/>
        </w:rPr>
      </w:pPr>
    </w:p>
    <w:p w14:paraId="6B19CD40" w14:textId="77777777" w:rsidR="00490B64" w:rsidRDefault="00490B64" w:rsidP="00DC0D6A">
      <w:pPr>
        <w:rPr>
          <w:rFonts w:cs="Poppins"/>
          <w:color w:val="004F6B" w:themeColor="text2"/>
          <w:szCs w:val="24"/>
        </w:rPr>
      </w:pPr>
    </w:p>
    <w:p w14:paraId="5EE5B719" w14:textId="77777777" w:rsidR="00490B64" w:rsidRDefault="00490B64" w:rsidP="00DC0D6A">
      <w:pPr>
        <w:rPr>
          <w:rFonts w:cs="Poppins"/>
          <w:color w:val="004F6B" w:themeColor="text2"/>
          <w:szCs w:val="24"/>
        </w:rPr>
      </w:pPr>
    </w:p>
    <w:p w14:paraId="0E528777" w14:textId="77777777" w:rsidR="00490B64" w:rsidRDefault="00490B64" w:rsidP="00DC0D6A">
      <w:pPr>
        <w:rPr>
          <w:rFonts w:cs="Poppins"/>
          <w:color w:val="004F6B" w:themeColor="text2"/>
          <w:szCs w:val="24"/>
        </w:rPr>
      </w:pPr>
    </w:p>
    <w:p w14:paraId="5BBCBD4C" w14:textId="75ED40F4" w:rsidR="00490B64" w:rsidRPr="00490B64" w:rsidRDefault="00490B64" w:rsidP="00DC0D6A">
      <w:pPr>
        <w:rPr>
          <w:rFonts w:cs="Poppins"/>
          <w:szCs w:val="24"/>
        </w:rPr>
      </w:pPr>
      <w:r w:rsidRPr="00490B64">
        <w:rPr>
          <w:rFonts w:cs="Poppins"/>
          <w:szCs w:val="24"/>
        </w:rPr>
        <w:lastRenderedPageBreak/>
        <w:t>There was an attractive garden area.</w:t>
      </w:r>
    </w:p>
    <w:p w14:paraId="607B225A" w14:textId="572A2A8C" w:rsidR="00DD21ED" w:rsidRDefault="00490B64" w:rsidP="0046524A">
      <w:pPr>
        <w:rPr>
          <w:color w:val="FF0000"/>
        </w:rPr>
      </w:pPr>
      <w:r>
        <w:rPr>
          <w:noProof/>
        </w:rPr>
        <w:drawing>
          <wp:inline distT="0" distB="0" distL="0" distR="0" wp14:anchorId="5706FE4F" wp14:editId="6036AD89">
            <wp:extent cx="1457864" cy="1942418"/>
            <wp:effectExtent l="0" t="0" r="9525" b="1270"/>
            <wp:docPr id="1422089766" name="Picture 1422089766" descr="A picture containing outdoor, sky, furnitur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9766" name="Picture 9" descr="A picture containing outdoor, sky, furniture, tab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0752" cy="1959589"/>
                    </a:xfrm>
                    <a:prstGeom prst="rect">
                      <a:avLst/>
                    </a:prstGeom>
                    <a:noFill/>
                    <a:ln>
                      <a:noFill/>
                    </a:ln>
                  </pic:spPr>
                </pic:pic>
              </a:graphicData>
            </a:graphic>
          </wp:inline>
        </w:drawing>
      </w:r>
    </w:p>
    <w:p w14:paraId="62DDB8D0" w14:textId="77777777" w:rsidR="00490B64" w:rsidRDefault="00490B64" w:rsidP="0046524A">
      <w:pPr>
        <w:rPr>
          <w:color w:val="FF0000"/>
        </w:rPr>
      </w:pPr>
    </w:p>
    <w:p w14:paraId="1D8E9588" w14:textId="77777777" w:rsidR="00490B64" w:rsidRPr="000827EA" w:rsidRDefault="00490B64" w:rsidP="0046524A">
      <w:pPr>
        <w:rPr>
          <w:color w:val="FF0000"/>
        </w:rPr>
      </w:pPr>
    </w:p>
    <w:p w14:paraId="039636F7" w14:textId="3E546F60" w:rsidR="00FC1257" w:rsidRDefault="00583389" w:rsidP="0046524A">
      <w:r>
        <w:t xml:space="preserve">We </w:t>
      </w:r>
      <w:r w:rsidR="008F4DFF">
        <w:t xml:space="preserve">did not notice </w:t>
      </w:r>
      <w:r>
        <w:t>dementia friendly signage</w:t>
      </w:r>
      <w:r w:rsidR="008F4DFF">
        <w:t xml:space="preserve"> around</w:t>
      </w:r>
      <w:r>
        <w:t xml:space="preserve"> the home</w:t>
      </w:r>
      <w:r w:rsidR="00FC1257">
        <w:t>,</w:t>
      </w:r>
      <w:r w:rsidR="00DD161A">
        <w:t xml:space="preserve"> </w:t>
      </w:r>
      <w:r w:rsidR="00FC1257">
        <w:t xml:space="preserve">which we have seen in other homes that we have visited. </w:t>
      </w:r>
      <w:r w:rsidR="298012DB">
        <w:t>Dementia friendly signage allows people to orientate the</w:t>
      </w:r>
      <w:r w:rsidR="5B807F5A">
        <w:t xml:space="preserve">mselves and navigate their environment. </w:t>
      </w:r>
    </w:p>
    <w:p w14:paraId="6573F37B" w14:textId="77777777" w:rsidR="001E6639" w:rsidRDefault="001E6639" w:rsidP="0046524A"/>
    <w:p w14:paraId="0DAA0C2D" w14:textId="06228BA4" w:rsidR="00583389" w:rsidRDefault="00583389" w:rsidP="0046524A">
      <w:pPr>
        <w:rPr>
          <w:rFonts w:eastAsiaTheme="majorEastAsia" w:cstheme="majorBidi"/>
          <w:b/>
          <w:color w:val="004F6B" w:themeColor="text2"/>
          <w:sz w:val="32"/>
          <w:szCs w:val="26"/>
        </w:rPr>
      </w:pPr>
      <w:r w:rsidRPr="00FC1257">
        <w:rPr>
          <w:color w:val="FF0000"/>
        </w:rPr>
        <w:t xml:space="preserve"> </w:t>
      </w:r>
      <w:r w:rsidR="008F4DFF" w:rsidRPr="00FC1257">
        <w:rPr>
          <w:color w:val="FF0000"/>
        </w:rPr>
        <w:t xml:space="preserve"> </w:t>
      </w:r>
      <w:r w:rsidR="007246F9" w:rsidRPr="007246F9">
        <w:rPr>
          <w:rFonts w:eastAsiaTheme="majorEastAsia" w:cstheme="majorBidi"/>
          <w:b/>
          <w:color w:val="004F6B" w:themeColor="text2"/>
          <w:sz w:val="32"/>
          <w:szCs w:val="26"/>
        </w:rPr>
        <w:t>Recommendation</w:t>
      </w:r>
    </w:p>
    <w:p w14:paraId="343B7C1F" w14:textId="0B6F500E" w:rsidR="00583389" w:rsidRPr="0065053B" w:rsidRDefault="007246F9" w:rsidP="0046524A">
      <w:pPr>
        <w:pStyle w:val="ListBullet-pink"/>
        <w:rPr>
          <w:b/>
          <w:iCs w:val="0"/>
        </w:rPr>
      </w:pPr>
      <w:r w:rsidRPr="001E6639">
        <w:rPr>
          <w:rStyle w:val="IntenseEmphasis"/>
          <w:bCs w:val="0"/>
          <w:color w:val="auto"/>
        </w:rPr>
        <w:t xml:space="preserve">Consider using more dementia friendly signage around the home. </w:t>
      </w:r>
    </w:p>
    <w:p w14:paraId="6EE1C330" w14:textId="77777777" w:rsidR="00422807" w:rsidRPr="00422807" w:rsidRDefault="00422807" w:rsidP="00422807">
      <w:pPr>
        <w:spacing w:after="160" w:line="259" w:lineRule="auto"/>
        <w:rPr>
          <w:rFonts w:cs="Poppins"/>
          <w:szCs w:val="24"/>
        </w:rPr>
      </w:pPr>
    </w:p>
    <w:p w14:paraId="660A093D" w14:textId="77777777" w:rsidR="00422807" w:rsidRPr="00422807" w:rsidRDefault="00422807" w:rsidP="00DD21ED">
      <w:pPr>
        <w:pStyle w:val="Heading2"/>
      </w:pPr>
      <w:bookmarkStart w:id="11" w:name="_Toc139025839"/>
      <w:r>
        <w:t>2.4</w:t>
      </w:r>
      <w:r>
        <w:tab/>
        <w:t>Staff</w:t>
      </w:r>
      <w:bookmarkEnd w:id="11"/>
      <w:r>
        <w:t xml:space="preserve"> </w:t>
      </w:r>
    </w:p>
    <w:p w14:paraId="1099BABB" w14:textId="2DBAA2AA" w:rsidR="00AC672E" w:rsidRDefault="00BA6E22" w:rsidP="00AE64D8">
      <w:r w:rsidRPr="00983109">
        <w:t xml:space="preserve">The registered manager told us </w:t>
      </w:r>
      <w:r w:rsidR="00AE64D8">
        <w:t xml:space="preserve">that </w:t>
      </w:r>
      <w:r w:rsidR="00AC672E">
        <w:t xml:space="preserve">they do use agency </w:t>
      </w:r>
      <w:r w:rsidR="00A5200D">
        <w:t>staff but</w:t>
      </w:r>
      <w:r w:rsidR="00AC672E">
        <w:t xml:space="preserve"> have used the same</w:t>
      </w:r>
      <w:r w:rsidR="006E7760">
        <w:t xml:space="preserve"> four</w:t>
      </w:r>
      <w:r w:rsidR="00AC672E">
        <w:t xml:space="preserve"> agencies</w:t>
      </w:r>
      <w:r w:rsidR="006E7760">
        <w:t xml:space="preserve"> since the pandemic,</w:t>
      </w:r>
      <w:r w:rsidR="00B31C2B">
        <w:t xml:space="preserve"> and block book a staff member to give continuity of care. CHD has a scheme whereby they recruit overseas </w:t>
      </w:r>
      <w:r w:rsidR="00A5200D">
        <w:t>workers and</w:t>
      </w:r>
      <w:r w:rsidR="00B31C2B">
        <w:t xml:space="preserve"> provide accommodation for them until they can find permanent accommodation. </w:t>
      </w:r>
    </w:p>
    <w:p w14:paraId="50B374B4" w14:textId="64F20018" w:rsidR="00AC672E" w:rsidRDefault="00B31C2B" w:rsidP="00AE64D8">
      <w:r>
        <w:t xml:space="preserve">They have recruited some staff from a local care home in Staines which </w:t>
      </w:r>
      <w:r w:rsidR="00141AA7">
        <w:t>closed</w:t>
      </w:r>
      <w:r w:rsidR="008A7001">
        <w:t xml:space="preserve"> (Meadowside). </w:t>
      </w:r>
    </w:p>
    <w:p w14:paraId="21D21EA0" w14:textId="4936BF1F" w:rsidR="00AE64D8" w:rsidRDefault="008A7001" w:rsidP="00AE64D8">
      <w:pPr>
        <w:rPr>
          <w:color w:val="004F6B" w:themeColor="text2"/>
        </w:rPr>
      </w:pPr>
      <w:r>
        <w:t>On a day shift, there are ten health care assistants, two team leaders and two nurses. On a night shift ther</w:t>
      </w:r>
      <w:r w:rsidR="006E7760">
        <w:t>e</w:t>
      </w:r>
      <w:r>
        <w:t xml:space="preserve"> are two nurses and six other staff. </w:t>
      </w:r>
      <w:r w:rsidR="00AE64D8">
        <w:t>T</w:t>
      </w:r>
      <w:r w:rsidR="001223C8">
        <w:t>he regional manager told is that her aim is to “</w:t>
      </w:r>
      <w:r w:rsidR="001223C8" w:rsidRPr="001223C8">
        <w:rPr>
          <w:color w:val="004F6B" w:themeColor="text2"/>
        </w:rPr>
        <w:t>use zero</w:t>
      </w:r>
      <w:r w:rsidR="00AE64D8" w:rsidRPr="001223C8">
        <w:rPr>
          <w:color w:val="004F6B" w:themeColor="text2"/>
        </w:rPr>
        <w:t xml:space="preserve"> agency staff</w:t>
      </w:r>
      <w:r w:rsidR="001223C8">
        <w:rPr>
          <w:color w:val="004F6B" w:themeColor="text2"/>
        </w:rPr>
        <w:t>”</w:t>
      </w:r>
      <w:r w:rsidR="001223C8" w:rsidRPr="001223C8">
        <w:rPr>
          <w:color w:val="004F6B" w:themeColor="text2"/>
        </w:rPr>
        <w:t xml:space="preserve">. </w:t>
      </w:r>
    </w:p>
    <w:p w14:paraId="6FF4803F" w14:textId="77777777" w:rsidR="0001636F" w:rsidRDefault="0001636F" w:rsidP="00AE64D8"/>
    <w:p w14:paraId="41C14EC5" w14:textId="6D100100" w:rsidR="00422807" w:rsidRPr="00422807" w:rsidRDefault="003560C0" w:rsidP="00422807">
      <w:pPr>
        <w:spacing w:after="160" w:line="259" w:lineRule="auto"/>
      </w:pPr>
      <w:r>
        <w:t xml:space="preserve">We were told that there are two chefs – one chef works per day and there are two kitchen assistants. Some agency staff are used. </w:t>
      </w:r>
    </w:p>
    <w:p w14:paraId="2D3F220F" w14:textId="4A816E6D" w:rsidR="10D48F53" w:rsidRDefault="10D48F53" w:rsidP="10D48F53"/>
    <w:p w14:paraId="649684BD" w14:textId="300AB929" w:rsidR="10D48F53" w:rsidRDefault="10D48F53" w:rsidP="10D48F53"/>
    <w:p w14:paraId="42EDC3D5" w14:textId="44BE86A5" w:rsidR="10D48F53" w:rsidRDefault="10D48F53" w:rsidP="10D48F53"/>
    <w:p w14:paraId="2FF7BAF0" w14:textId="77777777" w:rsidR="00422807" w:rsidRPr="00422807" w:rsidRDefault="00422807" w:rsidP="005B0BA0">
      <w:pPr>
        <w:pStyle w:val="Heading1"/>
      </w:pPr>
      <w:bookmarkStart w:id="12" w:name="_Toc139025840"/>
      <w:r>
        <w:lastRenderedPageBreak/>
        <w:t>3.</w:t>
      </w:r>
      <w:r>
        <w:tab/>
        <w:t>What we heard</w:t>
      </w:r>
      <w:bookmarkEnd w:id="12"/>
      <w:r>
        <w:t xml:space="preserve"> </w:t>
      </w:r>
    </w:p>
    <w:p w14:paraId="4DCB54F1" w14:textId="77777777" w:rsidR="00422807" w:rsidRPr="00422807" w:rsidRDefault="00422807" w:rsidP="005B0BA0">
      <w:pPr>
        <w:pStyle w:val="Heading2"/>
      </w:pPr>
      <w:bookmarkStart w:id="13" w:name="_Toc139025841"/>
      <w:r>
        <w:t>3.1</w:t>
      </w:r>
      <w:r>
        <w:tab/>
        <w:t>Who we heard from</w:t>
      </w:r>
      <w:bookmarkEnd w:id="13"/>
    </w:p>
    <w:p w14:paraId="0829EC49" w14:textId="3A96F8E1" w:rsidR="00B668BE" w:rsidRPr="00B668BE" w:rsidRDefault="003878B2" w:rsidP="00B668BE">
      <w:r>
        <w:t>On the day of our visit, w</w:t>
      </w:r>
      <w:r w:rsidR="00422807">
        <w:t xml:space="preserve">e spoke to </w:t>
      </w:r>
      <w:r w:rsidR="00704595">
        <w:t>five</w:t>
      </w:r>
      <w:r w:rsidR="00422807">
        <w:t xml:space="preserve"> residents</w:t>
      </w:r>
      <w:r>
        <w:t xml:space="preserve">; </w:t>
      </w:r>
      <w:r w:rsidR="00177923">
        <w:t>staff</w:t>
      </w:r>
      <w:r w:rsidR="588A8068">
        <w:t xml:space="preserve"> advised which residents would have capacity to speak to</w:t>
      </w:r>
      <w:r w:rsidR="00B668BE">
        <w:t xml:space="preserve"> us</w:t>
      </w:r>
      <w:r w:rsidR="588A8068">
        <w:t xml:space="preserve">. </w:t>
      </w:r>
      <w:r w:rsidR="00422807">
        <w:t xml:space="preserve"> </w:t>
      </w:r>
      <w:r w:rsidR="00B668BE">
        <w:t xml:space="preserve">We </w:t>
      </w:r>
      <w:r>
        <w:t xml:space="preserve">also </w:t>
      </w:r>
      <w:r w:rsidR="00B668BE">
        <w:t>spoke to six members of staff</w:t>
      </w:r>
      <w:r w:rsidR="1A0FFB14">
        <w:t>.</w:t>
      </w:r>
    </w:p>
    <w:p w14:paraId="0C866D88" w14:textId="31A219D1" w:rsidR="00422807" w:rsidRDefault="00422807" w:rsidP="005B0BA0">
      <w:r w:rsidRPr="00B668BE">
        <w:t xml:space="preserve">We received </w:t>
      </w:r>
      <w:r w:rsidR="00657A5E" w:rsidRPr="00B668BE">
        <w:t>fifteen</w:t>
      </w:r>
      <w:r w:rsidR="000827EA" w:rsidRPr="00B668BE">
        <w:t xml:space="preserve"> </w:t>
      </w:r>
      <w:r w:rsidRPr="00B668BE">
        <w:t xml:space="preserve">completed family and </w:t>
      </w:r>
      <w:r w:rsidR="003878B2" w:rsidRPr="00B668BE">
        <w:t>friends’</w:t>
      </w:r>
      <w:r w:rsidRPr="00B668BE">
        <w:t xml:space="preserve"> questionnaire</w:t>
      </w:r>
      <w:r w:rsidR="00B668BE">
        <w:t>s</w:t>
      </w:r>
      <w:r w:rsidR="003F4880" w:rsidRPr="00B668BE">
        <w:t>, some of these were handed to us by the manager, some were completed online</w:t>
      </w:r>
      <w:r w:rsidRPr="00B668BE">
        <w:t>.</w:t>
      </w:r>
      <w:r w:rsidR="003F4880" w:rsidRPr="00B668BE">
        <w:t xml:space="preserve"> A number of these responses were from October/November 2022, when we had originally planned to visit, but this was cancelled due to </w:t>
      </w:r>
      <w:r w:rsidR="00347A5A">
        <w:t xml:space="preserve">a </w:t>
      </w:r>
      <w:r w:rsidR="003F4880" w:rsidRPr="00B668BE">
        <w:t>Covid</w:t>
      </w:r>
      <w:r w:rsidR="00347A5A">
        <w:t xml:space="preserve"> outbreak in the home</w:t>
      </w:r>
      <w:r w:rsidR="003F4880" w:rsidRPr="00B668BE">
        <w:t xml:space="preserve">. </w:t>
      </w:r>
      <w:r w:rsidR="00DD7A56">
        <w:t xml:space="preserve">We have included these in our analysis but have noted that circumstances/issues raised may have been resolved since then. </w:t>
      </w:r>
    </w:p>
    <w:p w14:paraId="53415D29" w14:textId="77777777" w:rsidR="00347A5A" w:rsidRDefault="00347A5A" w:rsidP="005B0BA0"/>
    <w:p w14:paraId="629D0ACB" w14:textId="50F669CE" w:rsidR="00C60F1A" w:rsidRPr="00B668BE" w:rsidRDefault="00C60F1A" w:rsidP="005B0BA0">
      <w:r>
        <w:t xml:space="preserve">This is the </w:t>
      </w:r>
      <w:r w:rsidR="00BE42A5">
        <w:t xml:space="preserve">largest number of family and friends’ questionnaires that we have received for any one care home across our current programme of visits. </w:t>
      </w:r>
    </w:p>
    <w:p w14:paraId="1C24B4EE" w14:textId="77777777" w:rsidR="00422807" w:rsidRPr="00B668BE" w:rsidRDefault="00422807" w:rsidP="00422807">
      <w:pPr>
        <w:spacing w:after="160" w:line="259" w:lineRule="auto"/>
        <w:rPr>
          <w:rFonts w:cs="Poppins"/>
          <w:szCs w:val="24"/>
        </w:rPr>
      </w:pPr>
    </w:p>
    <w:p w14:paraId="473DBC9E" w14:textId="77777777" w:rsidR="00422807" w:rsidRPr="00422807" w:rsidRDefault="00422807" w:rsidP="005B0BA0">
      <w:pPr>
        <w:pStyle w:val="Heading2"/>
      </w:pPr>
      <w:bookmarkStart w:id="14" w:name="_Toc139025842"/>
      <w:r>
        <w:t>3.2</w:t>
      </w:r>
      <w:r>
        <w:tab/>
        <w:t>Daily life</w:t>
      </w:r>
      <w:bookmarkEnd w:id="14"/>
    </w:p>
    <w:p w14:paraId="5F7E0FAC" w14:textId="4D7CA473" w:rsidR="002F761F" w:rsidRDefault="00EA026A" w:rsidP="00EA026A">
      <w:r w:rsidRPr="00FA2882">
        <w:t xml:space="preserve">We spoke to five residents. </w:t>
      </w:r>
      <w:r w:rsidR="00066B18" w:rsidRPr="00FA2882">
        <w:t>One told us</w:t>
      </w:r>
      <w:r w:rsidR="00141AA7">
        <w:t>:</w:t>
      </w:r>
    </w:p>
    <w:p w14:paraId="6A6CA4CB" w14:textId="77777777" w:rsidR="006547BF" w:rsidRDefault="006547BF" w:rsidP="00EA026A"/>
    <w:p w14:paraId="649EC393" w14:textId="1B3A38CA" w:rsidR="00EA026A" w:rsidRPr="00FA2882" w:rsidRDefault="00066B18" w:rsidP="00EA026A">
      <w:pPr>
        <w:rPr>
          <w:color w:val="004F6B" w:themeColor="text2"/>
        </w:rPr>
      </w:pPr>
      <w:r w:rsidRPr="00FA2882">
        <w:t xml:space="preserve"> </w:t>
      </w:r>
      <w:r w:rsidRPr="00FA2882">
        <w:rPr>
          <w:color w:val="004F6B" w:themeColor="text2"/>
        </w:rPr>
        <w:t>“</w:t>
      </w:r>
      <w:r w:rsidR="00141AA7">
        <w:rPr>
          <w:color w:val="004F6B" w:themeColor="text2"/>
        </w:rPr>
        <w:t>I</w:t>
      </w:r>
      <w:r w:rsidRPr="00FA2882">
        <w:rPr>
          <w:color w:val="004F6B" w:themeColor="text2"/>
        </w:rPr>
        <w:t xml:space="preserve">t is </w:t>
      </w:r>
      <w:r w:rsidR="00EA026A" w:rsidRPr="00FA2882">
        <w:rPr>
          <w:color w:val="004F6B" w:themeColor="text2"/>
        </w:rPr>
        <w:t xml:space="preserve">very pleasant </w:t>
      </w:r>
      <w:r w:rsidR="00E0296D" w:rsidRPr="00FA2882">
        <w:rPr>
          <w:color w:val="004F6B" w:themeColor="text2"/>
        </w:rPr>
        <w:t>here;</w:t>
      </w:r>
      <w:r w:rsidRPr="00FA2882">
        <w:rPr>
          <w:color w:val="004F6B" w:themeColor="text2"/>
        </w:rPr>
        <w:t xml:space="preserve"> I have</w:t>
      </w:r>
      <w:r w:rsidR="00EA026A" w:rsidRPr="00FA2882">
        <w:rPr>
          <w:color w:val="004F6B" w:themeColor="text2"/>
        </w:rPr>
        <w:t xml:space="preserve"> plenty of other residents who know from </w:t>
      </w:r>
      <w:r w:rsidRPr="00FA2882">
        <w:rPr>
          <w:color w:val="004F6B" w:themeColor="text2"/>
        </w:rPr>
        <w:t>my</w:t>
      </w:r>
      <w:r w:rsidR="00EA026A" w:rsidRPr="00FA2882">
        <w:rPr>
          <w:color w:val="004F6B" w:themeColor="text2"/>
        </w:rPr>
        <w:t xml:space="preserve"> y</w:t>
      </w:r>
      <w:r w:rsidRPr="00FA2882">
        <w:rPr>
          <w:color w:val="004F6B" w:themeColor="text2"/>
        </w:rPr>
        <w:t>o</w:t>
      </w:r>
      <w:r w:rsidR="00EA026A" w:rsidRPr="00FA2882">
        <w:rPr>
          <w:color w:val="004F6B" w:themeColor="text2"/>
        </w:rPr>
        <w:t>uth (</w:t>
      </w:r>
      <w:r w:rsidR="002F761F">
        <w:rPr>
          <w:color w:val="004F6B" w:themeColor="text2"/>
        </w:rPr>
        <w:t xml:space="preserve">I </w:t>
      </w:r>
      <w:r w:rsidR="00EA026A" w:rsidRPr="00FA2882">
        <w:rPr>
          <w:color w:val="004F6B" w:themeColor="text2"/>
        </w:rPr>
        <w:t>lived locally)</w:t>
      </w:r>
      <w:r w:rsidR="00E0527A">
        <w:rPr>
          <w:color w:val="004F6B" w:themeColor="text2"/>
        </w:rPr>
        <w:t xml:space="preserve">. </w:t>
      </w:r>
    </w:p>
    <w:p w14:paraId="5BED8458" w14:textId="1F9FF0C8" w:rsidR="00EA026A" w:rsidRPr="00FA2882" w:rsidRDefault="00066B18" w:rsidP="00EA026A">
      <w:pPr>
        <w:rPr>
          <w:color w:val="004F6B" w:themeColor="text2"/>
        </w:rPr>
      </w:pPr>
      <w:r w:rsidRPr="00FA2882">
        <w:rPr>
          <w:color w:val="004F6B" w:themeColor="text2"/>
        </w:rPr>
        <w:t xml:space="preserve">I </w:t>
      </w:r>
      <w:r w:rsidR="00EA026A" w:rsidRPr="00FA2882">
        <w:rPr>
          <w:color w:val="004F6B" w:themeColor="text2"/>
        </w:rPr>
        <w:t>could stay in</w:t>
      </w:r>
      <w:r w:rsidR="002F761F">
        <w:rPr>
          <w:color w:val="004F6B" w:themeColor="text2"/>
        </w:rPr>
        <w:t xml:space="preserve"> my</w:t>
      </w:r>
      <w:r w:rsidR="00EA026A" w:rsidRPr="00FA2882">
        <w:rPr>
          <w:color w:val="004F6B" w:themeColor="text2"/>
        </w:rPr>
        <w:t xml:space="preserve"> room but</w:t>
      </w:r>
      <w:r w:rsidR="002F761F">
        <w:rPr>
          <w:color w:val="004F6B" w:themeColor="text2"/>
        </w:rPr>
        <w:t xml:space="preserve"> I’m</w:t>
      </w:r>
      <w:r w:rsidR="00EA026A" w:rsidRPr="00FA2882">
        <w:rPr>
          <w:color w:val="004F6B" w:themeColor="text2"/>
        </w:rPr>
        <w:t xml:space="preserve"> not sure if staff would be happy about that</w:t>
      </w:r>
      <w:r w:rsidR="002F761F">
        <w:rPr>
          <w:color w:val="004F6B" w:themeColor="text2"/>
        </w:rPr>
        <w:t>.</w:t>
      </w:r>
      <w:r w:rsidR="00731B92">
        <w:rPr>
          <w:color w:val="004F6B" w:themeColor="text2"/>
        </w:rPr>
        <w:t>”</w:t>
      </w:r>
      <w:r w:rsidRPr="00FA2882">
        <w:rPr>
          <w:color w:val="004F6B" w:themeColor="text2"/>
        </w:rPr>
        <w:t xml:space="preserve"> </w:t>
      </w:r>
    </w:p>
    <w:p w14:paraId="74F35BEA" w14:textId="41FB0719" w:rsidR="000D05D2" w:rsidRPr="000827EA" w:rsidRDefault="000D05D2" w:rsidP="005B0BA0">
      <w:pPr>
        <w:rPr>
          <w:color w:val="FF0000"/>
        </w:rPr>
      </w:pPr>
    </w:p>
    <w:p w14:paraId="0693DC7A" w14:textId="19A8C4FA" w:rsidR="00E339D9" w:rsidRPr="006547BF" w:rsidRDefault="00066B18" w:rsidP="00571218">
      <w:r w:rsidRPr="002F761F">
        <w:t xml:space="preserve">The other residents were less </w:t>
      </w:r>
      <w:r w:rsidR="00914C9B" w:rsidRPr="002F761F">
        <w:t>positive and</w:t>
      </w:r>
      <w:r w:rsidR="00FA2882" w:rsidRPr="002F761F">
        <w:t xml:space="preserve"> seemed to live a more isolated life. </w:t>
      </w:r>
    </w:p>
    <w:p w14:paraId="350833EA" w14:textId="21DB236B" w:rsidR="00D0326A" w:rsidRDefault="00D0326A" w:rsidP="00571218">
      <w:r w:rsidRPr="0099431C">
        <w:t>One</w:t>
      </w:r>
      <w:r w:rsidR="0088728D" w:rsidRPr="0099431C">
        <w:t xml:space="preserve"> resident </w:t>
      </w:r>
      <w:r w:rsidR="00E339D9" w:rsidRPr="0099431C">
        <w:t>said:</w:t>
      </w:r>
    </w:p>
    <w:p w14:paraId="4416CB85" w14:textId="77777777" w:rsidR="006547BF" w:rsidRPr="0099431C" w:rsidRDefault="006547BF" w:rsidP="00571218"/>
    <w:p w14:paraId="5E47FD0C" w14:textId="73B288D5" w:rsidR="00201EB6" w:rsidRDefault="0008730F" w:rsidP="00571218">
      <w:pPr>
        <w:rPr>
          <w:color w:val="004F6B" w:themeColor="text2"/>
        </w:rPr>
      </w:pPr>
      <w:r w:rsidRPr="10D48F53">
        <w:rPr>
          <w:color w:val="004F6B" w:themeColor="text2"/>
        </w:rPr>
        <w:t xml:space="preserve">“I stay in my </w:t>
      </w:r>
      <w:r w:rsidR="00946CDE" w:rsidRPr="10D48F53">
        <w:rPr>
          <w:color w:val="004F6B" w:themeColor="text2"/>
        </w:rPr>
        <w:t>room;</w:t>
      </w:r>
      <w:r w:rsidRPr="10D48F53">
        <w:rPr>
          <w:color w:val="004F6B" w:themeColor="text2"/>
        </w:rPr>
        <w:t xml:space="preserve"> the lounge is </w:t>
      </w:r>
      <w:r w:rsidR="261AB6DF" w:rsidRPr="10D48F53">
        <w:rPr>
          <w:color w:val="004F6B" w:themeColor="text2"/>
        </w:rPr>
        <w:t>crowded,</w:t>
      </w:r>
      <w:r w:rsidRPr="10D48F53">
        <w:rPr>
          <w:color w:val="004F6B" w:themeColor="text2"/>
        </w:rPr>
        <w:t xml:space="preserve"> and I don’t know anyone”. </w:t>
      </w:r>
    </w:p>
    <w:p w14:paraId="14E55EE2" w14:textId="77777777" w:rsidR="006547BF" w:rsidRDefault="006547BF" w:rsidP="00571218">
      <w:pPr>
        <w:rPr>
          <w:color w:val="004F6B" w:themeColor="text2"/>
        </w:rPr>
      </w:pPr>
    </w:p>
    <w:p w14:paraId="6BFD39A5" w14:textId="67868A04" w:rsidR="0008730F" w:rsidRDefault="004D3FFF" w:rsidP="00571218">
      <w:r w:rsidRPr="004D3FFF">
        <w:t>The only activity she told us that she did was watching TV, she said</w:t>
      </w:r>
      <w:r w:rsidR="00731B92">
        <w:t xml:space="preserve"> that</w:t>
      </w:r>
      <w:r w:rsidRPr="004D3FFF">
        <w:t xml:space="preserve"> the staff are happy for her to stay in her room if she wants to.  </w:t>
      </w:r>
    </w:p>
    <w:p w14:paraId="75763374" w14:textId="77777777" w:rsidR="00500B8D" w:rsidRPr="004D3FFF" w:rsidRDefault="00500B8D" w:rsidP="00571218"/>
    <w:p w14:paraId="583D7D82" w14:textId="31A98B94" w:rsidR="00201EB6" w:rsidRDefault="00201EB6" w:rsidP="00571218">
      <w:r w:rsidRPr="0099431C">
        <w:t xml:space="preserve">Another resident told us: </w:t>
      </w:r>
    </w:p>
    <w:p w14:paraId="3B855116" w14:textId="77777777" w:rsidR="006547BF" w:rsidRPr="0099431C" w:rsidRDefault="006547BF" w:rsidP="00571218"/>
    <w:p w14:paraId="14CAA9F8" w14:textId="6AE21474" w:rsidR="0099431C" w:rsidRDefault="00500B8D" w:rsidP="00571218">
      <w:pPr>
        <w:rPr>
          <w:color w:val="004F6B" w:themeColor="text2"/>
        </w:rPr>
      </w:pPr>
      <w:r w:rsidRPr="0099431C">
        <w:rPr>
          <w:color w:val="004F6B" w:themeColor="text2"/>
        </w:rPr>
        <w:t>“it</w:t>
      </w:r>
      <w:r w:rsidR="0099431C">
        <w:rPr>
          <w:color w:val="004F6B" w:themeColor="text2"/>
        </w:rPr>
        <w:t>’</w:t>
      </w:r>
      <w:r w:rsidRPr="0099431C">
        <w:rPr>
          <w:color w:val="004F6B" w:themeColor="text2"/>
        </w:rPr>
        <w:t>s not a chatty place, as ma</w:t>
      </w:r>
      <w:r w:rsidR="009F379E">
        <w:rPr>
          <w:color w:val="004F6B" w:themeColor="text2"/>
        </w:rPr>
        <w:t>n</w:t>
      </w:r>
      <w:r w:rsidRPr="0099431C">
        <w:rPr>
          <w:color w:val="004F6B" w:themeColor="text2"/>
        </w:rPr>
        <w:t>y residents have dementia.”</w:t>
      </w:r>
      <w:r w:rsidR="00DA7A44" w:rsidRPr="0099431C">
        <w:rPr>
          <w:color w:val="004F6B" w:themeColor="text2"/>
        </w:rPr>
        <w:t xml:space="preserve"> </w:t>
      </w:r>
    </w:p>
    <w:p w14:paraId="519AE3A1" w14:textId="77777777" w:rsidR="0099431C" w:rsidRPr="0099431C" w:rsidRDefault="0099431C" w:rsidP="00571218">
      <w:pPr>
        <w:rPr>
          <w:color w:val="004F6B" w:themeColor="text2"/>
        </w:rPr>
      </w:pPr>
    </w:p>
    <w:p w14:paraId="074609C3" w14:textId="03C4179E" w:rsidR="00201EB6" w:rsidRPr="0099431C" w:rsidRDefault="00DA7A44" w:rsidP="00571218">
      <w:r w:rsidRPr="0099431C">
        <w:t xml:space="preserve">This resident told us that she reads and watches TV. </w:t>
      </w:r>
    </w:p>
    <w:p w14:paraId="08415D1F" w14:textId="4E9E10E1" w:rsidR="00E0527A" w:rsidRDefault="00DA7A44" w:rsidP="00571218">
      <w:r w:rsidRPr="0099431C">
        <w:t xml:space="preserve">When asked whether </w:t>
      </w:r>
      <w:r w:rsidR="0099431C" w:rsidRPr="0099431C">
        <w:t>the staff would be happy for her to stay in her room she said</w:t>
      </w:r>
      <w:r w:rsidR="00E0527A">
        <w:t>:</w:t>
      </w:r>
      <w:r w:rsidR="0099431C" w:rsidRPr="0099431C">
        <w:t xml:space="preserve"> </w:t>
      </w:r>
    </w:p>
    <w:p w14:paraId="758D57C5" w14:textId="046B89DA" w:rsidR="00DA7A44" w:rsidRDefault="0099431C" w:rsidP="00571218">
      <w:pPr>
        <w:rPr>
          <w:color w:val="004F6B" w:themeColor="text2"/>
        </w:rPr>
      </w:pPr>
      <w:r w:rsidRPr="0099431C">
        <w:rPr>
          <w:color w:val="004F6B" w:themeColor="text2"/>
        </w:rPr>
        <w:t>“</w:t>
      </w:r>
      <w:r w:rsidR="006547BF" w:rsidRPr="0099431C">
        <w:rPr>
          <w:color w:val="004F6B" w:themeColor="text2"/>
        </w:rPr>
        <w:t>Yes</w:t>
      </w:r>
      <w:r w:rsidRPr="0099431C">
        <w:rPr>
          <w:color w:val="004F6B" w:themeColor="text2"/>
        </w:rPr>
        <w:t>, I never get out of bed.”</w:t>
      </w:r>
    </w:p>
    <w:p w14:paraId="2A01B2F5" w14:textId="77777777" w:rsidR="006108BE" w:rsidRDefault="006108BE" w:rsidP="00571218">
      <w:pPr>
        <w:rPr>
          <w:color w:val="004F6B" w:themeColor="text2"/>
        </w:rPr>
      </w:pPr>
    </w:p>
    <w:p w14:paraId="47B9BBC9" w14:textId="6AF45AA1" w:rsidR="006547BF" w:rsidRDefault="006108BE" w:rsidP="00571218">
      <w:r w:rsidRPr="00C24293">
        <w:t xml:space="preserve">Another resident </w:t>
      </w:r>
      <w:r w:rsidR="002412AB">
        <w:t xml:space="preserve">(who </w:t>
      </w:r>
      <w:r w:rsidR="0092407B">
        <w:t xml:space="preserve">had been discharged to Whitegates from hospital) </w:t>
      </w:r>
      <w:r w:rsidRPr="00C24293">
        <w:t>told us</w:t>
      </w:r>
      <w:r w:rsidR="00BE20EB">
        <w:t>:</w:t>
      </w:r>
    </w:p>
    <w:p w14:paraId="7FF8AA52" w14:textId="77777777" w:rsidR="00952CCE" w:rsidRDefault="00952CCE" w:rsidP="00571218"/>
    <w:p w14:paraId="33D00B36" w14:textId="77777777" w:rsidR="00B55483" w:rsidRDefault="006108BE" w:rsidP="00571218">
      <w:pPr>
        <w:rPr>
          <w:color w:val="004F6B" w:themeColor="text2"/>
        </w:rPr>
      </w:pPr>
      <w:r>
        <w:rPr>
          <w:color w:val="004F6B" w:themeColor="text2"/>
        </w:rPr>
        <w:t>“</w:t>
      </w:r>
      <w:r w:rsidR="006547BF">
        <w:rPr>
          <w:color w:val="004F6B" w:themeColor="text2"/>
        </w:rPr>
        <w:t>There</w:t>
      </w:r>
      <w:r>
        <w:rPr>
          <w:color w:val="004F6B" w:themeColor="text2"/>
        </w:rPr>
        <w:t xml:space="preserve"> is too much sitting. I feel fidgety, I am looking forward to going back home. I am lacking confidence at the moment</w:t>
      </w:r>
      <w:r w:rsidR="00B55483">
        <w:rPr>
          <w:color w:val="004F6B" w:themeColor="text2"/>
        </w:rPr>
        <w:t>.</w:t>
      </w:r>
      <w:r w:rsidR="006547BF">
        <w:rPr>
          <w:color w:val="004F6B" w:themeColor="text2"/>
        </w:rPr>
        <w:t>”</w:t>
      </w:r>
    </w:p>
    <w:p w14:paraId="48C1FF52" w14:textId="7E0F80E0" w:rsidR="006547BF" w:rsidRDefault="00D15318" w:rsidP="00571218">
      <w:pPr>
        <w:rPr>
          <w:color w:val="004F6B" w:themeColor="text2"/>
        </w:rPr>
      </w:pPr>
      <w:r>
        <w:rPr>
          <w:color w:val="004F6B" w:themeColor="text2"/>
        </w:rPr>
        <w:t xml:space="preserve"> </w:t>
      </w:r>
    </w:p>
    <w:p w14:paraId="628070BC" w14:textId="53F65291" w:rsidR="006547BF" w:rsidRDefault="00D15318" w:rsidP="00571218">
      <w:r w:rsidRPr="006547BF">
        <w:t>She told us that</w:t>
      </w:r>
      <w:r w:rsidR="00B55483">
        <w:t>:</w:t>
      </w:r>
    </w:p>
    <w:p w14:paraId="053D351E" w14:textId="77777777" w:rsidR="00B55483" w:rsidRDefault="00B55483" w:rsidP="00571218"/>
    <w:p w14:paraId="683CFC97" w14:textId="33F1B84B" w:rsidR="00E67345" w:rsidRPr="002C36F3" w:rsidRDefault="00AE0B11" w:rsidP="00571218">
      <w:pPr>
        <w:rPr>
          <w:color w:val="004F6B" w:themeColor="text2"/>
        </w:rPr>
      </w:pPr>
      <w:proofErr w:type="gramStart"/>
      <w:r>
        <w:rPr>
          <w:color w:val="004F6B" w:themeColor="text2"/>
        </w:rPr>
        <w:t>”I</w:t>
      </w:r>
      <w:proofErr w:type="gramEnd"/>
      <w:r>
        <w:rPr>
          <w:color w:val="004F6B" w:themeColor="text2"/>
        </w:rPr>
        <w:t xml:space="preserve"> like to lie in</w:t>
      </w:r>
      <w:r w:rsidR="006547BF">
        <w:rPr>
          <w:color w:val="004F6B" w:themeColor="text2"/>
        </w:rPr>
        <w:t>,</w:t>
      </w:r>
      <w:r>
        <w:rPr>
          <w:color w:val="004F6B" w:themeColor="text2"/>
        </w:rPr>
        <w:t xml:space="preserve"> as I sleep badly, but the staff don’t like it if I do</w:t>
      </w:r>
      <w:r w:rsidR="006547BF">
        <w:rPr>
          <w:color w:val="004F6B" w:themeColor="text2"/>
        </w:rPr>
        <w:t>.”</w:t>
      </w:r>
      <w:r>
        <w:rPr>
          <w:color w:val="004F6B" w:themeColor="text2"/>
        </w:rPr>
        <w:t xml:space="preserve"> </w:t>
      </w:r>
    </w:p>
    <w:p w14:paraId="2D5CADB8" w14:textId="77777777" w:rsidR="005B0BA0" w:rsidRDefault="005B0BA0" w:rsidP="005B0BA0"/>
    <w:p w14:paraId="3F4FD5BF" w14:textId="1ADD3906" w:rsidR="00EA5A5C" w:rsidRDefault="00422807" w:rsidP="00EA5A5C">
      <w:pPr>
        <w:pStyle w:val="Heading3"/>
      </w:pPr>
      <w:r w:rsidRPr="00422807">
        <w:t>3.3</w:t>
      </w:r>
      <w:r w:rsidR="003F63BB">
        <w:t xml:space="preserve"> </w:t>
      </w:r>
      <w:r w:rsidRPr="00422807">
        <w:t xml:space="preserve">Food </w:t>
      </w:r>
    </w:p>
    <w:p w14:paraId="04FF9E03" w14:textId="77777777" w:rsidR="00EA5A5C" w:rsidRPr="00721ECA" w:rsidRDefault="00EA5A5C" w:rsidP="00EA5A5C">
      <w:r w:rsidRPr="00721ECA">
        <w:t>We were told by the registered manager that all food is prepared on site</w:t>
      </w:r>
      <w:r>
        <w:t xml:space="preserve"> </w:t>
      </w:r>
      <w:r w:rsidRPr="00721ECA">
        <w:t>by the chef.</w:t>
      </w:r>
    </w:p>
    <w:p w14:paraId="098205A3" w14:textId="77777777" w:rsidR="00EA5A5C" w:rsidRDefault="00EA5A5C" w:rsidP="005B0BA0"/>
    <w:p w14:paraId="5AEFF1E2" w14:textId="3C064113" w:rsidR="00E1253B" w:rsidRDefault="00E1253B" w:rsidP="005B0BA0">
      <w:r>
        <w:t xml:space="preserve">The manager told us that there </w:t>
      </w:r>
      <w:r w:rsidR="00D13BA6">
        <w:t xml:space="preserve">are two options per meal every day, and that every week is different, and this varies seasonally. </w:t>
      </w:r>
      <w:r w:rsidR="001025E5">
        <w:t>For example, there is a cooked/cold breakfast, tw</w:t>
      </w:r>
      <w:r w:rsidR="00F21113">
        <w:t xml:space="preserve">o lunch options, snacks such as fruit cocktail or cakes are provided at 3pm. </w:t>
      </w:r>
    </w:p>
    <w:p w14:paraId="0ED82320" w14:textId="03FA3145" w:rsidR="00D13BA6" w:rsidRDefault="00D13BA6" w:rsidP="005B0BA0">
      <w:r>
        <w:t xml:space="preserve">Each resident’s dietary requirements are catered for. </w:t>
      </w:r>
    </w:p>
    <w:p w14:paraId="7D241EAE" w14:textId="77777777" w:rsidR="00F21113" w:rsidRDefault="00F21113" w:rsidP="005B0BA0"/>
    <w:p w14:paraId="3D096382" w14:textId="1213FB1D" w:rsidR="006975AE" w:rsidRPr="008F4277" w:rsidRDefault="00422807" w:rsidP="005B0BA0">
      <w:r w:rsidRPr="008F4277">
        <w:t xml:space="preserve">We heard </w:t>
      </w:r>
      <w:r w:rsidR="00731B92" w:rsidRPr="008F4277">
        <w:t>mixed</w:t>
      </w:r>
      <w:r w:rsidR="00E67345" w:rsidRPr="008F4277">
        <w:t xml:space="preserve"> feedback </w:t>
      </w:r>
      <w:r w:rsidR="00F21113">
        <w:t xml:space="preserve">from the residents themselves </w:t>
      </w:r>
      <w:r w:rsidR="00E67345" w:rsidRPr="008F4277">
        <w:t xml:space="preserve">about the food. </w:t>
      </w:r>
    </w:p>
    <w:p w14:paraId="656DFD76" w14:textId="267815B5" w:rsidR="00E15FB0" w:rsidRDefault="00E15FB0" w:rsidP="005B0BA0">
      <w:r w:rsidRPr="00E15FB0">
        <w:t>One resident told us that</w:t>
      </w:r>
      <w:r w:rsidR="00357D3C">
        <w:t>:</w:t>
      </w:r>
    </w:p>
    <w:p w14:paraId="498318C7" w14:textId="77777777" w:rsidR="00E15FB0" w:rsidRDefault="00E15FB0" w:rsidP="005B0BA0"/>
    <w:p w14:paraId="4C1563B0" w14:textId="2F51748B" w:rsidR="00E15FB0" w:rsidRPr="00E15FB0" w:rsidRDefault="00E15FB0" w:rsidP="005B0BA0">
      <w:r w:rsidRPr="00E15FB0">
        <w:rPr>
          <w:color w:val="004F6B" w:themeColor="text2"/>
        </w:rPr>
        <w:t>“The food is excellent”.</w:t>
      </w:r>
    </w:p>
    <w:p w14:paraId="2E467987" w14:textId="77777777" w:rsidR="00E15FB0" w:rsidRDefault="00E15FB0" w:rsidP="005B0BA0">
      <w:pPr>
        <w:rPr>
          <w:color w:val="FF0000"/>
        </w:rPr>
      </w:pPr>
    </w:p>
    <w:p w14:paraId="1A75BF89" w14:textId="6B9E2D8D" w:rsidR="00B55483" w:rsidRDefault="006975AE" w:rsidP="005B0BA0">
      <w:r w:rsidRPr="008F4277">
        <w:t>One resident told us</w:t>
      </w:r>
      <w:r w:rsidR="00B55483">
        <w:t>:</w:t>
      </w:r>
    </w:p>
    <w:p w14:paraId="733337C3" w14:textId="36227DEE" w:rsidR="006975AE" w:rsidRDefault="006975AE" w:rsidP="005B0BA0">
      <w:pPr>
        <w:rPr>
          <w:color w:val="004F6B" w:themeColor="text2"/>
        </w:rPr>
      </w:pPr>
      <w:r w:rsidRPr="006975AE">
        <w:rPr>
          <w:color w:val="004F6B" w:themeColor="text2"/>
        </w:rPr>
        <w:t>“</w:t>
      </w:r>
      <w:r w:rsidR="00B55483">
        <w:rPr>
          <w:color w:val="004F6B" w:themeColor="text2"/>
        </w:rPr>
        <w:t>T</w:t>
      </w:r>
      <w:r w:rsidRPr="006975AE">
        <w:rPr>
          <w:color w:val="004F6B" w:themeColor="text2"/>
        </w:rPr>
        <w:t>he food is too continental. I don’t like pasta and spicy food”.</w:t>
      </w:r>
    </w:p>
    <w:p w14:paraId="1D3507F9" w14:textId="77777777" w:rsidR="00B55483" w:rsidRPr="006975AE" w:rsidRDefault="00B55483" w:rsidP="005B0BA0">
      <w:pPr>
        <w:rPr>
          <w:color w:val="004F6B" w:themeColor="text2"/>
        </w:rPr>
      </w:pPr>
    </w:p>
    <w:p w14:paraId="66CD95C0" w14:textId="29D8504C" w:rsidR="00B55483" w:rsidRDefault="008F4277" w:rsidP="005B0BA0">
      <w:r w:rsidRPr="008F4277">
        <w:t>Another resident said</w:t>
      </w:r>
      <w:r w:rsidR="002C56BB">
        <w:t>:</w:t>
      </w:r>
    </w:p>
    <w:p w14:paraId="25FA6C80" w14:textId="77777777" w:rsidR="00B55483" w:rsidRDefault="00B55483" w:rsidP="005B0BA0"/>
    <w:p w14:paraId="57250006" w14:textId="75987589" w:rsidR="006975AE" w:rsidRDefault="008F4277" w:rsidP="005B0BA0">
      <w:pPr>
        <w:rPr>
          <w:color w:val="004F6B" w:themeColor="text2"/>
        </w:rPr>
      </w:pPr>
      <w:r w:rsidRPr="008F4277">
        <w:rPr>
          <w:color w:val="004F6B" w:themeColor="text2"/>
        </w:rPr>
        <w:t>“I don’t like the food, I don’t like porridge and salmon, but both were given to me. There might have been curry, but there was none left for</w:t>
      </w:r>
      <w:r w:rsidR="00B55483">
        <w:rPr>
          <w:color w:val="004F6B" w:themeColor="text2"/>
        </w:rPr>
        <w:t xml:space="preserve"> me</w:t>
      </w:r>
      <w:r w:rsidRPr="008F4277">
        <w:rPr>
          <w:color w:val="004F6B" w:themeColor="text2"/>
        </w:rPr>
        <w:t xml:space="preserve">”. </w:t>
      </w:r>
    </w:p>
    <w:p w14:paraId="75B01EB3" w14:textId="77777777" w:rsidR="00C40F5B" w:rsidRPr="00C40F5B" w:rsidRDefault="00C40F5B" w:rsidP="005B0BA0"/>
    <w:p w14:paraId="69147B5B" w14:textId="6A8D45A7" w:rsidR="00C40F5B" w:rsidRDefault="00C40F5B" w:rsidP="00C40F5B">
      <w:r w:rsidRPr="00C40F5B">
        <w:t>A family member told us</w:t>
      </w:r>
      <w:r w:rsidR="002C56BB">
        <w:t>:</w:t>
      </w:r>
      <w:r w:rsidRPr="00C40F5B">
        <w:t xml:space="preserve"> </w:t>
      </w:r>
    </w:p>
    <w:p w14:paraId="200D9D49" w14:textId="35D5E08E" w:rsidR="00C40F5B" w:rsidRPr="00F136B0" w:rsidRDefault="00C40F5B" w:rsidP="00C40F5B">
      <w:pPr>
        <w:rPr>
          <w:color w:val="004F6B" w:themeColor="text2"/>
        </w:rPr>
      </w:pPr>
      <w:r>
        <w:rPr>
          <w:color w:val="004F6B" w:themeColor="text2"/>
        </w:rPr>
        <w:t>“</w:t>
      </w:r>
      <w:r w:rsidRPr="00F136B0">
        <w:rPr>
          <w:color w:val="004F6B" w:themeColor="text2"/>
        </w:rPr>
        <w:t xml:space="preserve">Poorer food </w:t>
      </w:r>
      <w:r>
        <w:rPr>
          <w:color w:val="004F6B" w:themeColor="text2"/>
        </w:rPr>
        <w:t xml:space="preserve">is </w:t>
      </w:r>
      <w:r w:rsidRPr="00F136B0">
        <w:rPr>
          <w:color w:val="004F6B" w:themeColor="text2"/>
        </w:rPr>
        <w:t>available at weekends</w:t>
      </w:r>
      <w:r>
        <w:rPr>
          <w:color w:val="004F6B" w:themeColor="text2"/>
        </w:rPr>
        <w:t>”</w:t>
      </w:r>
      <w:r w:rsidRPr="00F136B0">
        <w:rPr>
          <w:color w:val="004F6B" w:themeColor="text2"/>
        </w:rPr>
        <w:t xml:space="preserve">. </w:t>
      </w:r>
    </w:p>
    <w:p w14:paraId="3A31281B" w14:textId="77777777" w:rsidR="006975AE" w:rsidRDefault="006975AE" w:rsidP="005B0BA0">
      <w:pPr>
        <w:rPr>
          <w:color w:val="FF0000"/>
        </w:rPr>
      </w:pPr>
    </w:p>
    <w:p w14:paraId="7FD52515" w14:textId="5A4B7083" w:rsidR="00422807" w:rsidRPr="000F4EB7" w:rsidRDefault="00E15FB0" w:rsidP="005B0BA0">
      <w:r w:rsidRPr="000F4EB7">
        <w:t>The weekly meal plan was not displayed anywhere</w:t>
      </w:r>
      <w:r w:rsidR="005E4D76">
        <w:t xml:space="preserve"> during our visit</w:t>
      </w:r>
      <w:r w:rsidRPr="000F4EB7">
        <w:t xml:space="preserve">, and we had to ask several times before we were given a copy of the menu. </w:t>
      </w:r>
    </w:p>
    <w:p w14:paraId="0EA031BD" w14:textId="47F6C924" w:rsidR="00E15FB0" w:rsidRPr="000827EA" w:rsidRDefault="00E15FB0" w:rsidP="005B0BA0">
      <w:pPr>
        <w:rPr>
          <w:color w:val="FF0000"/>
        </w:rPr>
      </w:pPr>
      <w:r>
        <w:rPr>
          <w:color w:val="FF0000"/>
        </w:rPr>
        <w:t xml:space="preserve"> </w:t>
      </w:r>
    </w:p>
    <w:p w14:paraId="310017A9" w14:textId="14F1A548" w:rsidR="005B0BA0" w:rsidRPr="000827EA" w:rsidRDefault="00C5189C" w:rsidP="005B0BA0">
      <w:pPr>
        <w:rPr>
          <w:color w:val="FF0000"/>
        </w:rPr>
      </w:pPr>
      <w:r>
        <w:rPr>
          <w:noProof/>
        </w:rPr>
        <w:drawing>
          <wp:inline distT="0" distB="0" distL="0" distR="0" wp14:anchorId="4AFDD373" wp14:editId="5AAF2FBE">
            <wp:extent cx="2605177" cy="1985660"/>
            <wp:effectExtent l="0" t="0" r="5080" b="0"/>
            <wp:docPr id="2027874703" name="Picture 2027874703"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74703" name="Picture 6" descr="A person holding a piece of paper&#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769" t="22870" r="16116" b="7099"/>
                    <a:stretch/>
                  </pic:blipFill>
                  <pic:spPr bwMode="auto">
                    <a:xfrm>
                      <a:off x="0" y="0"/>
                      <a:ext cx="2611594" cy="1990551"/>
                    </a:xfrm>
                    <a:prstGeom prst="rect">
                      <a:avLst/>
                    </a:prstGeom>
                    <a:noFill/>
                    <a:ln>
                      <a:noFill/>
                    </a:ln>
                    <a:extLst>
                      <a:ext uri="{53640926-AAD7-44D8-BBD7-CCE9431645EC}">
                        <a14:shadowObscured xmlns:a14="http://schemas.microsoft.com/office/drawing/2010/main"/>
                      </a:ext>
                    </a:extLst>
                  </pic:spPr>
                </pic:pic>
              </a:graphicData>
            </a:graphic>
          </wp:inline>
        </w:drawing>
      </w:r>
    </w:p>
    <w:p w14:paraId="33167FE8" w14:textId="77777777" w:rsidR="000F4EB7" w:rsidRDefault="000F4EB7" w:rsidP="005B0BA0">
      <w:pPr>
        <w:rPr>
          <w:color w:val="FF0000"/>
        </w:rPr>
      </w:pPr>
    </w:p>
    <w:p w14:paraId="06AEAEE5" w14:textId="77777777" w:rsidR="000F4EB7" w:rsidRDefault="000F4EB7" w:rsidP="005B0BA0">
      <w:pPr>
        <w:rPr>
          <w:color w:val="FF0000"/>
        </w:rPr>
      </w:pPr>
    </w:p>
    <w:p w14:paraId="070128F6" w14:textId="77777777" w:rsidR="00F0715E" w:rsidRPr="001E6639" w:rsidRDefault="00F0715E" w:rsidP="00F0715E">
      <w:pPr>
        <w:pStyle w:val="Heading3"/>
      </w:pPr>
      <w:r w:rsidRPr="001E6639">
        <w:t>Recommendation:</w:t>
      </w:r>
    </w:p>
    <w:p w14:paraId="528D2A00" w14:textId="77777777" w:rsidR="00F0715E" w:rsidRPr="000827EA" w:rsidRDefault="00F0715E" w:rsidP="00F0715E">
      <w:pPr>
        <w:rPr>
          <w:color w:val="FF0000"/>
        </w:rPr>
      </w:pPr>
    </w:p>
    <w:p w14:paraId="615B0D00" w14:textId="3ADE6F96" w:rsidR="00AE527F" w:rsidRPr="002C36F3" w:rsidRDefault="000F4EB7" w:rsidP="005B0BA0">
      <w:pPr>
        <w:pStyle w:val="ListBullet-pink"/>
        <w:rPr>
          <w:b/>
          <w:bCs/>
          <w:iCs w:val="0"/>
        </w:rPr>
      </w:pPr>
      <w:r w:rsidRPr="000F4EB7">
        <w:rPr>
          <w:rStyle w:val="IntenseEmphasis"/>
          <w:color w:val="auto"/>
        </w:rPr>
        <w:t xml:space="preserve">Display the menu </w:t>
      </w:r>
      <w:r w:rsidR="000A14E6">
        <w:rPr>
          <w:rStyle w:val="IntenseEmphasis"/>
          <w:color w:val="auto"/>
        </w:rPr>
        <w:t xml:space="preserve">in accessible formats </w:t>
      </w:r>
      <w:r w:rsidRPr="000F4EB7">
        <w:rPr>
          <w:rStyle w:val="IntenseEmphasis"/>
          <w:color w:val="auto"/>
        </w:rPr>
        <w:t xml:space="preserve">so </w:t>
      </w:r>
      <w:r w:rsidR="001E6639">
        <w:rPr>
          <w:rStyle w:val="IntenseEmphasis"/>
          <w:color w:val="auto"/>
        </w:rPr>
        <w:t xml:space="preserve">that it is visible for </w:t>
      </w:r>
      <w:r w:rsidRPr="000F4EB7">
        <w:rPr>
          <w:rStyle w:val="IntenseEmphasis"/>
          <w:color w:val="auto"/>
        </w:rPr>
        <w:t>residents and their family members</w:t>
      </w:r>
      <w:r w:rsidR="001E6639">
        <w:rPr>
          <w:rStyle w:val="IntenseEmphasis"/>
          <w:color w:val="auto"/>
        </w:rPr>
        <w:t xml:space="preserve">. </w:t>
      </w:r>
    </w:p>
    <w:p w14:paraId="10454BAF" w14:textId="77777777" w:rsidR="00422807" w:rsidRPr="00422807" w:rsidRDefault="00422807" w:rsidP="005B0BA0"/>
    <w:p w14:paraId="56DA4360" w14:textId="456B365F" w:rsidR="00374A1A" w:rsidRDefault="00374A1A" w:rsidP="005B0BA0">
      <w:pPr>
        <w:pStyle w:val="Heading2"/>
      </w:pPr>
      <w:bookmarkStart w:id="15" w:name="_Toc139025843"/>
      <w:r>
        <w:t>3.4 Staff levels</w:t>
      </w:r>
      <w:bookmarkEnd w:id="15"/>
    </w:p>
    <w:p w14:paraId="55CE0173" w14:textId="2BE4ED43" w:rsidR="009500EA" w:rsidRDefault="009500EA" w:rsidP="009500EA">
      <w:r>
        <w:t>We were told that there is one chef for weekdays, and two kitchen assistants</w:t>
      </w:r>
      <w:r w:rsidR="00E1253B">
        <w:t>, sometimes an agency chef is used at weekends.</w:t>
      </w:r>
      <w:r w:rsidR="00181EBF">
        <w:t xml:space="preserve"> </w:t>
      </w:r>
    </w:p>
    <w:p w14:paraId="2158E8E6" w14:textId="75C2DCD3" w:rsidR="00181EBF" w:rsidRDefault="00181EBF" w:rsidP="009500EA">
      <w:r>
        <w:t xml:space="preserve">There are no named senior carers, all staff care for all residents. Each nurse is responsible for a group of rooms. </w:t>
      </w:r>
    </w:p>
    <w:p w14:paraId="09FA0CD9" w14:textId="5951763E" w:rsidR="00181EBF" w:rsidRDefault="00181EBF" w:rsidP="009500EA">
      <w:r>
        <w:t xml:space="preserve">The manager’s aim is to stabilise staffing levels. </w:t>
      </w:r>
    </w:p>
    <w:p w14:paraId="4367C273" w14:textId="3E7D57B3" w:rsidR="4035DF80" w:rsidRDefault="4035DF80" w:rsidP="10D48F53">
      <w:r>
        <w:t>Family members told us that they felt there were not enough staff at the weekends</w:t>
      </w:r>
      <w:r w:rsidR="00612DC8">
        <w:t>.</w:t>
      </w:r>
    </w:p>
    <w:p w14:paraId="69EEE55E" w14:textId="77777777" w:rsidR="00E1253B" w:rsidRPr="009500EA" w:rsidRDefault="00E1253B" w:rsidP="009500EA"/>
    <w:p w14:paraId="4D7526E1" w14:textId="6ACAD7AB" w:rsidR="00422807" w:rsidRPr="00422807" w:rsidRDefault="00422807" w:rsidP="005B0BA0">
      <w:pPr>
        <w:pStyle w:val="Heading2"/>
      </w:pPr>
      <w:bookmarkStart w:id="16" w:name="_Toc139025844"/>
      <w:r>
        <w:t>3.</w:t>
      </w:r>
      <w:r w:rsidR="00374A1A">
        <w:t>5</w:t>
      </w:r>
      <w:r>
        <w:tab/>
        <w:t>Activities</w:t>
      </w:r>
      <w:bookmarkEnd w:id="16"/>
    </w:p>
    <w:p w14:paraId="490C1BA4" w14:textId="5A143379" w:rsidR="00422807" w:rsidRDefault="00422807" w:rsidP="00DA25B0">
      <w:r w:rsidRPr="00E559A8">
        <w:t>We saw evidence of activities</w:t>
      </w:r>
      <w:r w:rsidR="009644A9" w:rsidRPr="00E559A8">
        <w:t xml:space="preserve"> </w:t>
      </w:r>
      <w:r w:rsidRPr="00E559A8">
        <w:t xml:space="preserve">- including a notice board which displayed </w:t>
      </w:r>
      <w:r w:rsidR="00AE527F" w:rsidRPr="00E559A8">
        <w:t>the activity plan</w:t>
      </w:r>
      <w:r w:rsidR="00E559A8" w:rsidRPr="00E559A8">
        <w:t xml:space="preserve"> – however this was quite difficult to read. </w:t>
      </w:r>
    </w:p>
    <w:p w14:paraId="21F4913D" w14:textId="76625035" w:rsidR="00401D70" w:rsidRDefault="00401D70" w:rsidP="00DA25B0">
      <w:r>
        <w:t xml:space="preserve">We were told by the regional manager (who has a focus on wellbeing) that activities are planned 12 months in advance, and there are activities </w:t>
      </w:r>
      <w:r>
        <w:lastRenderedPageBreak/>
        <w:t>planned across different homes within CHD</w:t>
      </w:r>
      <w:r w:rsidR="00A308AC">
        <w:t>,</w:t>
      </w:r>
      <w:r w:rsidR="00AA0346">
        <w:t xml:space="preserve"> </w:t>
      </w:r>
      <w:r w:rsidR="00A308AC">
        <w:t xml:space="preserve">such as a </w:t>
      </w:r>
      <w:r w:rsidR="002C56BB">
        <w:t>Valentines Day</w:t>
      </w:r>
      <w:r w:rsidR="00A308AC">
        <w:t xml:space="preserve"> part</w:t>
      </w:r>
      <w:r w:rsidR="00AA0346">
        <w:t>y</w:t>
      </w:r>
      <w:r w:rsidR="00A308AC">
        <w:t xml:space="preserve">, </w:t>
      </w:r>
      <w:r w:rsidR="00340C43">
        <w:t>and a summer party/ project.</w:t>
      </w:r>
      <w:r w:rsidR="00AA0346">
        <w:t xml:space="preserve"> The regional manager told us </w:t>
      </w:r>
      <w:r w:rsidR="000270E3">
        <w:t xml:space="preserve">about the monthly wellbeing meetings that are held across the CHD group, where themed ideas such as </w:t>
      </w:r>
      <w:r w:rsidR="000270E3" w:rsidRPr="0009389C">
        <w:rPr>
          <w:color w:val="004F6B" w:themeColor="text2"/>
        </w:rPr>
        <w:t xml:space="preserve">“travelling week” </w:t>
      </w:r>
      <w:r w:rsidR="000270E3">
        <w:t xml:space="preserve">were discussed. </w:t>
      </w:r>
      <w:r w:rsidR="00A926AE">
        <w:t xml:space="preserve">She told us that CHD’s philosophy is that </w:t>
      </w:r>
      <w:r w:rsidR="00A926AE" w:rsidRPr="00A926AE">
        <w:rPr>
          <w:color w:val="004F6B" w:themeColor="text2"/>
        </w:rPr>
        <w:t>“wellbeing is everyone’s responsibility”.</w:t>
      </w:r>
    </w:p>
    <w:p w14:paraId="40D90B56" w14:textId="42DDF890" w:rsidR="00DB4AB0" w:rsidRDefault="00DB4AB0" w:rsidP="00DA25B0">
      <w:r>
        <w:t xml:space="preserve">We </w:t>
      </w:r>
      <w:r w:rsidR="00401D70">
        <w:t>spoke to the wellbeing</w:t>
      </w:r>
      <w:r>
        <w:t xml:space="preserve"> coordinator</w:t>
      </w:r>
      <w:r w:rsidR="00401D70">
        <w:t xml:space="preserve"> who has </w:t>
      </w:r>
      <w:r w:rsidR="00FA47EE">
        <w:t xml:space="preserve">worked at White Gates for over </w:t>
      </w:r>
      <w:r w:rsidR="00CA55D9">
        <w:t xml:space="preserve">a </w:t>
      </w:r>
      <w:r w:rsidR="002C56BB">
        <w:t>year but</w:t>
      </w:r>
      <w:r w:rsidR="00CA55D9">
        <w:t xml:space="preserve"> is relatively new in</w:t>
      </w:r>
      <w:r w:rsidR="00401D70">
        <w:t xml:space="preserve"> </w:t>
      </w:r>
      <w:r w:rsidR="007241E4">
        <w:t xml:space="preserve">the wellbeing coordinator </w:t>
      </w:r>
      <w:r w:rsidR="00401D70">
        <w:t>post</w:t>
      </w:r>
      <w:r w:rsidR="00CA55D9">
        <w:t>.</w:t>
      </w:r>
    </w:p>
    <w:p w14:paraId="1893113F" w14:textId="0C5A1BDF" w:rsidR="002F643A" w:rsidRDefault="00401D70" w:rsidP="00DA25B0">
      <w:r>
        <w:t>She told us</w:t>
      </w:r>
      <w:r w:rsidR="00CA55D9">
        <w:t xml:space="preserve"> that </w:t>
      </w:r>
      <w:r w:rsidR="002F219A">
        <w:t xml:space="preserve">she </w:t>
      </w:r>
      <w:r w:rsidR="00CA55D9">
        <w:t>does gentle exercise</w:t>
      </w:r>
      <w:r w:rsidR="008C6EF2">
        <w:t>s</w:t>
      </w:r>
      <w:r w:rsidR="00CA55D9">
        <w:t xml:space="preserve"> with the residents</w:t>
      </w:r>
      <w:r w:rsidR="008C6EF2">
        <w:t xml:space="preserve">, and that there is an activities box in the lounge. </w:t>
      </w:r>
      <w:r w:rsidR="00AA2CF3">
        <w:t xml:space="preserve">We also heard that each staff member is allocated two residents per day to </w:t>
      </w:r>
      <w:r w:rsidR="00DA6AE4">
        <w:t xml:space="preserve">spend 5-10 minutes </w:t>
      </w:r>
      <w:r w:rsidR="2795EFD8">
        <w:t>with</w:t>
      </w:r>
      <w:r w:rsidR="00DA6AE4">
        <w:t xml:space="preserve"> </w:t>
      </w:r>
      <w:r w:rsidR="006A1865">
        <w:t xml:space="preserve">this could just be </w:t>
      </w:r>
      <w:r w:rsidR="008C6EF2">
        <w:t>having a cup of tea and a chat, giving them a hand</w:t>
      </w:r>
      <w:r w:rsidR="006A1865">
        <w:t>/head</w:t>
      </w:r>
      <w:r w:rsidR="008C6EF2">
        <w:t xml:space="preserve"> </w:t>
      </w:r>
      <w:proofErr w:type="gramStart"/>
      <w:r w:rsidR="008C6EF2">
        <w:t>massage</w:t>
      </w:r>
      <w:proofErr w:type="gramEnd"/>
      <w:r w:rsidR="003F76FA">
        <w:t xml:space="preserve"> or listening to music together</w:t>
      </w:r>
      <w:r w:rsidR="008C6EF2">
        <w:t xml:space="preserve">. </w:t>
      </w:r>
    </w:p>
    <w:p w14:paraId="22897A62" w14:textId="77777777" w:rsidR="006C2482" w:rsidRDefault="006C2482" w:rsidP="00DA25B0"/>
    <w:p w14:paraId="36100109" w14:textId="40CBD728" w:rsidR="003F76FA" w:rsidRDefault="003F76FA" w:rsidP="00DA25B0">
      <w:r>
        <w:t>There is a desire to</w:t>
      </w:r>
      <w:r w:rsidRPr="10D48F53">
        <w:rPr>
          <w:color w:val="004F6B" w:themeColor="text2"/>
        </w:rPr>
        <w:t xml:space="preserve"> “give back to the community” </w:t>
      </w:r>
      <w:r>
        <w:t>with plans to involve the local school, with D</w:t>
      </w:r>
      <w:r w:rsidR="006C2482">
        <w:t>uke of Edinburgh</w:t>
      </w:r>
      <w:r>
        <w:t xml:space="preserve"> activities and local places of worship. </w:t>
      </w:r>
    </w:p>
    <w:p w14:paraId="6287D881" w14:textId="2CB2B7AF" w:rsidR="00F7364F" w:rsidRDefault="00F7364F" w:rsidP="00DA25B0">
      <w:r>
        <w:t xml:space="preserve">We were told about the “Big Wishes” programme, </w:t>
      </w:r>
      <w:r w:rsidR="00D001C3">
        <w:t xml:space="preserve">across CHD </w:t>
      </w:r>
      <w:r>
        <w:t xml:space="preserve">whereby </w:t>
      </w:r>
      <w:r w:rsidR="0057146A">
        <w:t xml:space="preserve">special </w:t>
      </w:r>
      <w:r w:rsidR="00ED01A4">
        <w:t>activities</w:t>
      </w:r>
      <w:r w:rsidR="0057146A">
        <w:t xml:space="preserve"> were arranged, for example a day out at Silversto</w:t>
      </w:r>
      <w:r w:rsidR="00ED01A4">
        <w:t>n</w:t>
      </w:r>
      <w:r w:rsidR="0057146A">
        <w:t>e</w:t>
      </w:r>
      <w:r w:rsidR="00D001C3">
        <w:t>, and a couple renewed their wedding vows</w:t>
      </w:r>
      <w:r w:rsidR="00E3237F">
        <w:t>.</w:t>
      </w:r>
    </w:p>
    <w:p w14:paraId="38691776" w14:textId="336B06CD" w:rsidR="00B7070E" w:rsidRDefault="00B7070E" w:rsidP="00DA25B0">
      <w:r>
        <w:t xml:space="preserve">There was also a poster advertising monthly family afternoon tea </w:t>
      </w:r>
      <w:proofErr w:type="gramStart"/>
      <w:r>
        <w:t>events</w:t>
      </w:r>
      <w:proofErr w:type="gramEnd"/>
      <w:r>
        <w:t xml:space="preserve">. </w:t>
      </w:r>
    </w:p>
    <w:p w14:paraId="05796138" w14:textId="73552BFC" w:rsidR="002749DD" w:rsidRDefault="001D552E" w:rsidP="00DA25B0">
      <w:r>
        <w:rPr>
          <w:noProof/>
        </w:rPr>
        <w:drawing>
          <wp:inline distT="0" distB="0" distL="0" distR="0" wp14:anchorId="5ACAD814" wp14:editId="4DB4B649">
            <wp:extent cx="2842437" cy="2130725"/>
            <wp:effectExtent l="0" t="0" r="0" b="3175"/>
            <wp:docPr id="2093228039" name="Picture 2093228039" descr="A bulletin board with pictures and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28039" name="Picture 8" descr="A bulletin board with pictures and notes&#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6397" cy="2141189"/>
                    </a:xfrm>
                    <a:prstGeom prst="rect">
                      <a:avLst/>
                    </a:prstGeom>
                    <a:noFill/>
                    <a:ln>
                      <a:noFill/>
                    </a:ln>
                  </pic:spPr>
                </pic:pic>
              </a:graphicData>
            </a:graphic>
          </wp:inline>
        </w:drawing>
      </w:r>
      <w:r w:rsidR="00B7070E">
        <w:rPr>
          <w:noProof/>
        </w:rPr>
        <w:drawing>
          <wp:inline distT="0" distB="0" distL="0" distR="0" wp14:anchorId="25854B60" wp14:editId="588994D9">
            <wp:extent cx="1558693" cy="2077624"/>
            <wp:effectExtent l="0" t="0" r="3810" b="0"/>
            <wp:docPr id="1219005320" name="Picture 1219005320" descr="A picture containing text,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05320" name="Picture 10" descr="A picture containing text, menu&#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1481" cy="2094669"/>
                    </a:xfrm>
                    <a:prstGeom prst="rect">
                      <a:avLst/>
                    </a:prstGeom>
                    <a:noFill/>
                    <a:ln>
                      <a:noFill/>
                    </a:ln>
                  </pic:spPr>
                </pic:pic>
              </a:graphicData>
            </a:graphic>
          </wp:inline>
        </w:drawing>
      </w:r>
    </w:p>
    <w:p w14:paraId="625D17C5" w14:textId="77777777" w:rsidR="00B7070E" w:rsidRDefault="00B7070E" w:rsidP="00DA25B0"/>
    <w:p w14:paraId="655EAEE7" w14:textId="1E8E2BD7" w:rsidR="00B7070E" w:rsidRDefault="00F47956" w:rsidP="00DA25B0">
      <w:r>
        <w:t xml:space="preserve">The residents we spoke </w:t>
      </w:r>
      <w:r w:rsidR="00A722F9">
        <w:t xml:space="preserve">to </w:t>
      </w:r>
      <w:r w:rsidR="00407F91">
        <w:t>said that during the day they</w:t>
      </w:r>
      <w:r>
        <w:t xml:space="preserve"> watch TV, read</w:t>
      </w:r>
      <w:r w:rsidR="00407F91">
        <w:t xml:space="preserve">, only one resident described any social interaction. </w:t>
      </w:r>
    </w:p>
    <w:p w14:paraId="11A756C6" w14:textId="77777777" w:rsidR="00847682" w:rsidRDefault="00847682" w:rsidP="00DA25B0"/>
    <w:p w14:paraId="420917C0" w14:textId="6A27044C" w:rsidR="00847682" w:rsidRDefault="00847682" w:rsidP="00847682">
      <w:pPr>
        <w:rPr>
          <w:color w:val="004F6B" w:themeColor="text2"/>
        </w:rPr>
      </w:pPr>
      <w:r w:rsidRPr="00847682">
        <w:rPr>
          <w:color w:val="004F6B" w:themeColor="text2"/>
        </w:rPr>
        <w:t>“I have plenty of other residents (to chat to) who I know from my youth.” (</w:t>
      </w:r>
      <w:r w:rsidR="00946CDE" w:rsidRPr="00847682">
        <w:rPr>
          <w:color w:val="004F6B" w:themeColor="text2"/>
        </w:rPr>
        <w:t>Lived</w:t>
      </w:r>
      <w:r w:rsidRPr="00847682">
        <w:rPr>
          <w:color w:val="004F6B" w:themeColor="text2"/>
        </w:rPr>
        <w:t xml:space="preserve"> locall</w:t>
      </w:r>
      <w:r w:rsidR="00946CDE">
        <w:rPr>
          <w:color w:val="004F6B" w:themeColor="text2"/>
        </w:rPr>
        <w:t>y</w:t>
      </w:r>
      <w:r w:rsidRPr="00847682">
        <w:rPr>
          <w:color w:val="004F6B" w:themeColor="text2"/>
        </w:rPr>
        <w:t>)</w:t>
      </w:r>
      <w:r w:rsidR="00946CDE">
        <w:rPr>
          <w:color w:val="004F6B" w:themeColor="text2"/>
        </w:rPr>
        <w:t>.</w:t>
      </w:r>
    </w:p>
    <w:p w14:paraId="5D3B3A55" w14:textId="77777777" w:rsidR="00A722F9" w:rsidRDefault="00A722F9" w:rsidP="00847682">
      <w:pPr>
        <w:rPr>
          <w:color w:val="004F6B" w:themeColor="text2"/>
        </w:rPr>
      </w:pPr>
    </w:p>
    <w:p w14:paraId="58CF3A66" w14:textId="4EBC6E21" w:rsidR="00847682" w:rsidRDefault="00847682" w:rsidP="00847682">
      <w:r w:rsidRPr="00847682">
        <w:t xml:space="preserve">However, another told us: </w:t>
      </w:r>
    </w:p>
    <w:p w14:paraId="6A19B396" w14:textId="77777777" w:rsidR="00847682" w:rsidRPr="00847682" w:rsidRDefault="00847682" w:rsidP="00847682"/>
    <w:p w14:paraId="5475B0B6" w14:textId="18FAF5FB" w:rsidR="00847682" w:rsidRPr="00500D66" w:rsidRDefault="00500D66" w:rsidP="00DA25B0">
      <w:pPr>
        <w:rPr>
          <w:color w:val="004F6B" w:themeColor="text2"/>
        </w:rPr>
      </w:pPr>
      <w:r w:rsidRPr="00500D66">
        <w:rPr>
          <w:color w:val="004F6B" w:themeColor="text2"/>
        </w:rPr>
        <w:t>“It’s not a chatty place as many residents have dementia.”</w:t>
      </w:r>
    </w:p>
    <w:p w14:paraId="7373A3CC" w14:textId="77777777" w:rsidR="00407F91" w:rsidRDefault="00407F91" w:rsidP="00DA25B0"/>
    <w:p w14:paraId="5A963257" w14:textId="577B3CB3" w:rsidR="00B7070E" w:rsidRDefault="00350794" w:rsidP="00DA25B0">
      <w:r>
        <w:rPr>
          <w:noProof/>
        </w:rPr>
        <w:drawing>
          <wp:inline distT="0" distB="0" distL="0" distR="0" wp14:anchorId="71DDF0AB" wp14:editId="675F849C">
            <wp:extent cx="2362823" cy="2344774"/>
            <wp:effectExtent l="0" t="0" r="0" b="0"/>
            <wp:docPr id="1980967906" name="Picture 1980967906" descr="A picture containing indoor, wall, floor, cabin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67906" name="Picture 11" descr="A picture containing indoor, wall, floor, cabinetry&#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700" t="24732" r="28635" b="32337"/>
                    <a:stretch/>
                  </pic:blipFill>
                  <pic:spPr bwMode="auto">
                    <a:xfrm>
                      <a:off x="0" y="0"/>
                      <a:ext cx="2382003" cy="2363808"/>
                    </a:xfrm>
                    <a:prstGeom prst="rect">
                      <a:avLst/>
                    </a:prstGeom>
                    <a:noFill/>
                    <a:ln>
                      <a:noFill/>
                    </a:ln>
                    <a:extLst>
                      <a:ext uri="{53640926-AAD7-44D8-BBD7-CCE9431645EC}">
                        <a14:shadowObscured xmlns:a14="http://schemas.microsoft.com/office/drawing/2010/main"/>
                      </a:ext>
                    </a:extLst>
                  </pic:spPr>
                </pic:pic>
              </a:graphicData>
            </a:graphic>
          </wp:inline>
        </w:drawing>
      </w:r>
    </w:p>
    <w:p w14:paraId="24D024C7" w14:textId="77777777" w:rsidR="00B7070E" w:rsidRDefault="00B7070E" w:rsidP="00DA25B0"/>
    <w:p w14:paraId="377D6AB0" w14:textId="77777777" w:rsidR="00B7070E" w:rsidRDefault="00B7070E" w:rsidP="00DA25B0"/>
    <w:p w14:paraId="5FA3BF82" w14:textId="77777777" w:rsidR="00DE384A" w:rsidRPr="001E6639" w:rsidRDefault="00DE384A" w:rsidP="00DE384A">
      <w:pPr>
        <w:pStyle w:val="Heading3"/>
      </w:pPr>
      <w:r w:rsidRPr="001E6639">
        <w:t>Recommendation:</w:t>
      </w:r>
    </w:p>
    <w:p w14:paraId="3CE3CCD8" w14:textId="77777777" w:rsidR="00DE384A" w:rsidRDefault="00DE384A" w:rsidP="00DA25B0"/>
    <w:p w14:paraId="5D58EA05" w14:textId="304C337E" w:rsidR="00DE384A" w:rsidRDefault="00D85141" w:rsidP="00DE384A">
      <w:pPr>
        <w:pStyle w:val="ListBullet-pink"/>
        <w:rPr>
          <w:rStyle w:val="IntenseEmphasis"/>
        </w:rPr>
      </w:pPr>
      <w:r w:rsidRPr="10D48F53">
        <w:rPr>
          <w:rStyle w:val="IntenseEmphasis"/>
        </w:rPr>
        <w:t>Continue to p</w:t>
      </w:r>
      <w:r w:rsidR="00DE384A" w:rsidRPr="10D48F53">
        <w:rPr>
          <w:rStyle w:val="IntenseEmphasis"/>
        </w:rPr>
        <w:t xml:space="preserve">rovide stimulating activities, and display the activities plan so that residents </w:t>
      </w:r>
      <w:r w:rsidR="00A722F9" w:rsidRPr="10D48F53">
        <w:rPr>
          <w:rStyle w:val="IntenseEmphasis"/>
        </w:rPr>
        <w:t xml:space="preserve">and visitors </w:t>
      </w:r>
      <w:r w:rsidR="00DE384A" w:rsidRPr="10D48F53">
        <w:rPr>
          <w:rStyle w:val="IntenseEmphasis"/>
        </w:rPr>
        <w:t xml:space="preserve">can see it. </w:t>
      </w:r>
    </w:p>
    <w:p w14:paraId="2114CBDF" w14:textId="77777777" w:rsidR="00422807" w:rsidRPr="00422807" w:rsidRDefault="00422807" w:rsidP="00422807">
      <w:pPr>
        <w:spacing w:after="160" w:line="259" w:lineRule="auto"/>
        <w:rPr>
          <w:rFonts w:cs="Poppins"/>
          <w:szCs w:val="24"/>
        </w:rPr>
      </w:pPr>
    </w:p>
    <w:p w14:paraId="35DDF1DE" w14:textId="3361390C" w:rsidR="00422807" w:rsidRDefault="00422807" w:rsidP="009D1F99">
      <w:pPr>
        <w:pStyle w:val="Heading2"/>
      </w:pPr>
      <w:bookmarkStart w:id="17" w:name="_Toc139025845"/>
      <w:r>
        <w:t>3.</w:t>
      </w:r>
      <w:r w:rsidR="00374A1A">
        <w:t>6</w:t>
      </w:r>
      <w:r>
        <w:tab/>
        <w:t>Care</w:t>
      </w:r>
      <w:r w:rsidR="00FE07CC">
        <w:t xml:space="preserve"> and hygiene</w:t>
      </w:r>
      <w:bookmarkEnd w:id="17"/>
      <w:r w:rsidR="00FE07CC">
        <w:t xml:space="preserve"> </w:t>
      </w:r>
    </w:p>
    <w:p w14:paraId="76BF620D" w14:textId="25B7BC4F" w:rsidR="0067775A" w:rsidRDefault="0067775A" w:rsidP="0067775A">
      <w:r>
        <w:t xml:space="preserve">The manager told us that the </w:t>
      </w:r>
      <w:r w:rsidR="00C81CCD">
        <w:t xml:space="preserve">nursing staff decide on staff allocation </w:t>
      </w:r>
      <w:proofErr w:type="gramStart"/>
      <w:r w:rsidR="00C81CCD">
        <w:t>on a daily basis</w:t>
      </w:r>
      <w:proofErr w:type="gramEnd"/>
      <w:r w:rsidR="00C81CCD">
        <w:t xml:space="preserve">, dependent on </w:t>
      </w:r>
      <w:r w:rsidR="00422B22">
        <w:t>residents</w:t>
      </w:r>
      <w:r w:rsidR="007E5AC2">
        <w:t>’</w:t>
      </w:r>
      <w:r w:rsidR="00422B22">
        <w:t xml:space="preserve"> needs. </w:t>
      </w:r>
    </w:p>
    <w:p w14:paraId="53550C92" w14:textId="51328DAC" w:rsidR="00422B22" w:rsidRDefault="00422B22" w:rsidP="0067775A">
      <w:r>
        <w:t xml:space="preserve">There are no named senior carers, all staff members look after all residents, so that they are not too dependent on one person. </w:t>
      </w:r>
    </w:p>
    <w:p w14:paraId="7A7A0D82" w14:textId="77777777" w:rsidR="00422B22" w:rsidRDefault="00422B22" w:rsidP="0067775A"/>
    <w:p w14:paraId="5A2D9742" w14:textId="741A2189" w:rsidR="009B1837" w:rsidRPr="009B1837" w:rsidRDefault="009B1837" w:rsidP="0067775A">
      <w:pPr>
        <w:rPr>
          <w:u w:val="single"/>
        </w:rPr>
      </w:pPr>
      <w:r w:rsidRPr="009B1837">
        <w:rPr>
          <w:u w:val="single"/>
        </w:rPr>
        <w:t>Daytime care</w:t>
      </w:r>
    </w:p>
    <w:p w14:paraId="43E3C944" w14:textId="306B7C9D" w:rsidR="008729AB" w:rsidRDefault="008729AB" w:rsidP="009D1F99">
      <w:r>
        <w:t xml:space="preserve">We heard mixed feedback about </w:t>
      </w:r>
      <w:r w:rsidR="00E93155">
        <w:t>daytime</w:t>
      </w:r>
      <w:r>
        <w:t xml:space="preserve"> care</w:t>
      </w:r>
      <w:r w:rsidR="00913890">
        <w:t xml:space="preserve">, some </w:t>
      </w:r>
      <w:r w:rsidR="00577E92">
        <w:t>positives but some negatives, in terms of residents not having their hair washed, catheter care</w:t>
      </w:r>
      <w:r w:rsidR="00633E71">
        <w:t xml:space="preserve"> and lack of support</w:t>
      </w:r>
      <w:r w:rsidR="00FA1DDD">
        <w:t xml:space="preserve"> to regain mobility. </w:t>
      </w:r>
    </w:p>
    <w:p w14:paraId="3E4579B0" w14:textId="77777777" w:rsidR="00FA1DDD" w:rsidRDefault="00FA1DDD" w:rsidP="009D1F99"/>
    <w:p w14:paraId="42950FD4" w14:textId="477860BA" w:rsidR="008729AB" w:rsidRDefault="008729AB" w:rsidP="009D1F99">
      <w:r>
        <w:t xml:space="preserve">Positive: </w:t>
      </w:r>
    </w:p>
    <w:p w14:paraId="5DF3B91B" w14:textId="77777777" w:rsidR="00800155" w:rsidRDefault="008729AB" w:rsidP="009D1F99">
      <w:pPr>
        <w:rPr>
          <w:color w:val="004F6B" w:themeColor="text2"/>
        </w:rPr>
      </w:pPr>
      <w:r w:rsidRPr="00114264">
        <w:rPr>
          <w:color w:val="004F6B" w:themeColor="text2"/>
        </w:rPr>
        <w:t>“</w:t>
      </w:r>
      <w:r w:rsidR="00577E92">
        <w:rPr>
          <w:color w:val="004F6B" w:themeColor="text2"/>
        </w:rPr>
        <w:t>S</w:t>
      </w:r>
      <w:r w:rsidR="00114264" w:rsidRPr="00114264">
        <w:rPr>
          <w:color w:val="004F6B" w:themeColor="text2"/>
        </w:rPr>
        <w:t>he is clean and well cared for</w:t>
      </w:r>
      <w:r w:rsidR="005E6AF6">
        <w:rPr>
          <w:color w:val="004F6B" w:themeColor="text2"/>
        </w:rPr>
        <w:t>.</w:t>
      </w:r>
      <w:r w:rsidR="00114264" w:rsidRPr="00114264">
        <w:rPr>
          <w:color w:val="004F6B" w:themeColor="text2"/>
        </w:rPr>
        <w:t>”</w:t>
      </w:r>
    </w:p>
    <w:p w14:paraId="50540CB8" w14:textId="453A058D" w:rsidR="008729AB" w:rsidRDefault="001C1E3E" w:rsidP="009D1F99">
      <w:pPr>
        <w:rPr>
          <w:color w:val="004F6B" w:themeColor="text2"/>
        </w:rPr>
      </w:pPr>
      <w:r>
        <w:rPr>
          <w:color w:val="004F6B" w:themeColor="text2"/>
        </w:rPr>
        <w:t xml:space="preserve"> </w:t>
      </w:r>
    </w:p>
    <w:p w14:paraId="16209CFE" w14:textId="7AEB6437" w:rsidR="00E93155" w:rsidRDefault="00E93155" w:rsidP="00E93155">
      <w:pPr>
        <w:rPr>
          <w:color w:val="004F6B" w:themeColor="text2"/>
        </w:rPr>
      </w:pPr>
      <w:r>
        <w:rPr>
          <w:color w:val="004F6B" w:themeColor="text2"/>
        </w:rPr>
        <w:t>“</w:t>
      </w:r>
      <w:r w:rsidRPr="00B65FD0">
        <w:rPr>
          <w:color w:val="004F6B" w:themeColor="text2"/>
        </w:rPr>
        <w:t xml:space="preserve">Dad's always being visited by the carers to see if he needs anything, </w:t>
      </w:r>
      <w:r w:rsidR="005E6AF6">
        <w:rPr>
          <w:color w:val="004F6B" w:themeColor="text2"/>
        </w:rPr>
        <w:t>(</w:t>
      </w:r>
      <w:r w:rsidRPr="00B65FD0">
        <w:rPr>
          <w:color w:val="004F6B" w:themeColor="text2"/>
        </w:rPr>
        <w:t xml:space="preserve">change pad, </w:t>
      </w:r>
      <w:r w:rsidR="005E6AF6">
        <w:rPr>
          <w:color w:val="004F6B" w:themeColor="text2"/>
        </w:rPr>
        <w:t xml:space="preserve">something to </w:t>
      </w:r>
      <w:r w:rsidRPr="00B65FD0">
        <w:rPr>
          <w:color w:val="004F6B" w:themeColor="text2"/>
        </w:rPr>
        <w:t xml:space="preserve">drink </w:t>
      </w:r>
      <w:r w:rsidR="005E6AF6">
        <w:rPr>
          <w:color w:val="004F6B" w:themeColor="text2"/>
        </w:rPr>
        <w:t xml:space="preserve">or </w:t>
      </w:r>
      <w:r w:rsidRPr="00B65FD0">
        <w:rPr>
          <w:color w:val="004F6B" w:themeColor="text2"/>
        </w:rPr>
        <w:t>eat)</w:t>
      </w:r>
      <w:r>
        <w:rPr>
          <w:color w:val="004F6B" w:themeColor="text2"/>
        </w:rPr>
        <w:t>”</w:t>
      </w:r>
      <w:r w:rsidRPr="00B65FD0">
        <w:rPr>
          <w:color w:val="004F6B" w:themeColor="text2"/>
        </w:rPr>
        <w:t>.</w:t>
      </w:r>
    </w:p>
    <w:p w14:paraId="03137BC7" w14:textId="77777777" w:rsidR="007A2EF9" w:rsidRDefault="007A2EF9" w:rsidP="00E93155">
      <w:pPr>
        <w:rPr>
          <w:color w:val="004F6B" w:themeColor="text2"/>
        </w:rPr>
      </w:pPr>
    </w:p>
    <w:p w14:paraId="5AA3392C" w14:textId="4AAB5EAF" w:rsidR="007A2EF9" w:rsidRDefault="007A2EF9" w:rsidP="00E93155">
      <w:pPr>
        <w:rPr>
          <w:color w:val="004F6B" w:themeColor="text2"/>
        </w:rPr>
      </w:pPr>
      <w:r>
        <w:rPr>
          <w:color w:val="004F6B" w:themeColor="text2"/>
        </w:rPr>
        <w:t>“</w:t>
      </w:r>
      <w:r w:rsidRPr="007A2EF9">
        <w:rPr>
          <w:color w:val="004F6B" w:themeColor="text2"/>
        </w:rPr>
        <w:t>When we visit</w:t>
      </w:r>
      <w:r>
        <w:rPr>
          <w:color w:val="004F6B" w:themeColor="text2"/>
        </w:rPr>
        <w:t>,</w:t>
      </w:r>
      <w:r w:rsidRPr="007A2EF9">
        <w:rPr>
          <w:color w:val="004F6B" w:themeColor="text2"/>
        </w:rPr>
        <w:t xml:space="preserve"> she seems comfortable and is not pressured to sit in the lounge if the noise/bustle is overwhelming her. I'm not sure we can really </w:t>
      </w:r>
      <w:r w:rsidRPr="007A2EF9">
        <w:rPr>
          <w:color w:val="004F6B" w:themeColor="text2"/>
        </w:rPr>
        <w:lastRenderedPageBreak/>
        <w:t>judge unless we are there all day as her dementia means she cannot tell us anything about what she has done since our last visit</w:t>
      </w:r>
      <w:r>
        <w:rPr>
          <w:color w:val="004F6B" w:themeColor="text2"/>
        </w:rPr>
        <w:t>.”</w:t>
      </w:r>
    </w:p>
    <w:p w14:paraId="134B0EAC" w14:textId="77777777" w:rsidR="00A61E64" w:rsidRDefault="00A61E64" w:rsidP="00E93155">
      <w:pPr>
        <w:rPr>
          <w:color w:val="004F6B" w:themeColor="text2"/>
        </w:rPr>
      </w:pPr>
    </w:p>
    <w:p w14:paraId="11F6DC78" w14:textId="15FC8370" w:rsidR="00860DA4" w:rsidRDefault="00860DA4" w:rsidP="00E93155">
      <w:pPr>
        <w:rPr>
          <w:color w:val="004F6B" w:themeColor="text2"/>
        </w:rPr>
      </w:pPr>
      <w:r>
        <w:rPr>
          <w:color w:val="004F6B" w:themeColor="text2"/>
        </w:rPr>
        <w:t xml:space="preserve">“He seems to have enough food and drinks supplied, water or juice jug appears to be changed daily”. </w:t>
      </w:r>
    </w:p>
    <w:p w14:paraId="4531217E" w14:textId="77777777" w:rsidR="007A2EF9" w:rsidRDefault="007A2EF9" w:rsidP="00E93155">
      <w:pPr>
        <w:rPr>
          <w:color w:val="004F6B" w:themeColor="text2"/>
        </w:rPr>
      </w:pPr>
    </w:p>
    <w:p w14:paraId="2298839C" w14:textId="5855A921" w:rsidR="00633E71" w:rsidRPr="00AF20C8" w:rsidRDefault="00AF20C8" w:rsidP="00E93155">
      <w:r w:rsidRPr="00AF20C8">
        <w:t>Negative</w:t>
      </w:r>
      <w:r w:rsidR="00A61E64">
        <w:t>:</w:t>
      </w:r>
    </w:p>
    <w:p w14:paraId="51A277A1" w14:textId="6D933D07" w:rsidR="00AF20C8" w:rsidRDefault="00AF20C8" w:rsidP="00E93155">
      <w:pPr>
        <w:rPr>
          <w:color w:val="004F6B" w:themeColor="text2"/>
        </w:rPr>
      </w:pPr>
      <w:r w:rsidRPr="10D48F53">
        <w:rPr>
          <w:color w:val="004F6B" w:themeColor="text2"/>
        </w:rPr>
        <w:t>“It was a long time and lots of moaning for the home</w:t>
      </w:r>
      <w:r w:rsidR="006730ED" w:rsidRPr="10D48F53">
        <w:rPr>
          <w:color w:val="004F6B" w:themeColor="text2"/>
        </w:rPr>
        <w:t xml:space="preserve"> to</w:t>
      </w:r>
      <w:r w:rsidRPr="10D48F53">
        <w:rPr>
          <w:color w:val="004F6B" w:themeColor="text2"/>
        </w:rPr>
        <w:t xml:space="preserve"> realise </w:t>
      </w:r>
      <w:r w:rsidR="006730ED" w:rsidRPr="10D48F53">
        <w:rPr>
          <w:color w:val="004F6B" w:themeColor="text2"/>
        </w:rPr>
        <w:t xml:space="preserve">that </w:t>
      </w:r>
      <w:r w:rsidRPr="10D48F53">
        <w:rPr>
          <w:color w:val="004F6B" w:themeColor="text2"/>
        </w:rPr>
        <w:t xml:space="preserve">my mother could not drink by </w:t>
      </w:r>
      <w:r w:rsidR="6AA20052" w:rsidRPr="10D48F53">
        <w:rPr>
          <w:color w:val="004F6B" w:themeColor="text2"/>
        </w:rPr>
        <w:t>herself,</w:t>
      </w:r>
      <w:r w:rsidRPr="10D48F53">
        <w:rPr>
          <w:color w:val="004F6B" w:themeColor="text2"/>
        </w:rPr>
        <w:t xml:space="preserve"> and she was always very thirsty when we visited her. Also</w:t>
      </w:r>
      <w:r w:rsidR="004577E1" w:rsidRPr="10D48F53">
        <w:rPr>
          <w:color w:val="004F6B" w:themeColor="text2"/>
        </w:rPr>
        <w:t>,</w:t>
      </w:r>
      <w:r w:rsidRPr="10D48F53">
        <w:rPr>
          <w:color w:val="004F6B" w:themeColor="text2"/>
        </w:rPr>
        <w:t xml:space="preserve"> she relied on her TV for company as she is bed bound and </w:t>
      </w:r>
      <w:r w:rsidR="00BC4AE7" w:rsidRPr="10D48F53">
        <w:rPr>
          <w:color w:val="004F6B" w:themeColor="text2"/>
        </w:rPr>
        <w:t xml:space="preserve">it’s </w:t>
      </w:r>
      <w:r w:rsidRPr="10D48F53">
        <w:rPr>
          <w:color w:val="004F6B" w:themeColor="text2"/>
        </w:rPr>
        <w:t>not always switched on”.</w:t>
      </w:r>
    </w:p>
    <w:p w14:paraId="7ACA04D9" w14:textId="77777777" w:rsidR="005E6AF6" w:rsidRDefault="005E6AF6" w:rsidP="00E93155">
      <w:pPr>
        <w:rPr>
          <w:color w:val="004F6B" w:themeColor="text2"/>
        </w:rPr>
      </w:pPr>
    </w:p>
    <w:p w14:paraId="575F990E" w14:textId="247A6B91" w:rsidR="00967D73" w:rsidRDefault="003313AB" w:rsidP="00E93155">
      <w:r>
        <w:t>A</w:t>
      </w:r>
      <w:r w:rsidR="00967D73" w:rsidRPr="00967D73">
        <w:t xml:space="preserve"> concern was raised about catheter care: </w:t>
      </w:r>
    </w:p>
    <w:p w14:paraId="15C52BB9" w14:textId="20EAF9DD" w:rsidR="00967D73" w:rsidRPr="00197AA9" w:rsidRDefault="00967D73" w:rsidP="00E93155">
      <w:pPr>
        <w:rPr>
          <w:color w:val="004F6B" w:themeColor="text2"/>
        </w:rPr>
      </w:pPr>
      <w:r w:rsidRPr="10D48F53">
        <w:rPr>
          <w:color w:val="004F6B" w:themeColor="text2"/>
        </w:rPr>
        <w:t>“</w:t>
      </w:r>
      <w:r w:rsidR="00197AA9" w:rsidRPr="10D48F53">
        <w:rPr>
          <w:color w:val="004F6B" w:themeColor="text2"/>
        </w:rPr>
        <w:t>I do have to check he has the correct and sufficient supplies regarding his catheter. I have had to request several times over the last month for catheter bag straps to be ordered.</w:t>
      </w:r>
      <w:r w:rsidR="004E2F00" w:rsidRPr="10D48F53">
        <w:rPr>
          <w:color w:val="004F6B" w:themeColor="text2"/>
        </w:rPr>
        <w:t xml:space="preserve"> </w:t>
      </w:r>
      <w:r w:rsidR="00197AA9" w:rsidRPr="10D48F53">
        <w:rPr>
          <w:color w:val="004F6B" w:themeColor="text2"/>
        </w:rPr>
        <w:t>Catheter bag is not always fitted correctly.</w:t>
      </w:r>
      <w:r w:rsidR="00F629D5" w:rsidRPr="10D48F53">
        <w:rPr>
          <w:color w:val="004F6B" w:themeColor="text2"/>
        </w:rPr>
        <w:t>”</w:t>
      </w:r>
      <w:r w:rsidR="004E2F00" w:rsidRPr="10D48F53">
        <w:rPr>
          <w:color w:val="004F6B" w:themeColor="text2"/>
        </w:rPr>
        <w:t xml:space="preserve"> </w:t>
      </w:r>
      <w:r w:rsidR="04AA97AC" w:rsidRPr="10D48F53">
        <w:rPr>
          <w:color w:val="004F6B" w:themeColor="text2"/>
        </w:rPr>
        <w:t xml:space="preserve"> </w:t>
      </w:r>
      <w:r w:rsidR="00EE3FF5">
        <w:rPr>
          <w:color w:val="004F6B" w:themeColor="text2"/>
        </w:rPr>
        <w:t>(</w:t>
      </w:r>
      <w:r w:rsidR="04AA97AC" w:rsidRPr="10D48F53">
        <w:rPr>
          <w:color w:val="004F6B" w:themeColor="text2"/>
        </w:rPr>
        <w:t>February 2023</w:t>
      </w:r>
      <w:r w:rsidR="00EE3FF5">
        <w:rPr>
          <w:color w:val="004F6B" w:themeColor="text2"/>
        </w:rPr>
        <w:t>).</w:t>
      </w:r>
    </w:p>
    <w:p w14:paraId="499AB274" w14:textId="77777777" w:rsidR="00F87371" w:rsidRDefault="00F87371" w:rsidP="00E93155">
      <w:pPr>
        <w:rPr>
          <w:color w:val="004F6B" w:themeColor="text2"/>
        </w:rPr>
      </w:pPr>
    </w:p>
    <w:p w14:paraId="48AA108B" w14:textId="77777777" w:rsidR="00E26EE0" w:rsidRDefault="00F87371" w:rsidP="00E93155">
      <w:r w:rsidRPr="003D1FEC">
        <w:t>One resident (short term, hospital</w:t>
      </w:r>
      <w:r w:rsidR="00065B20" w:rsidRPr="003D1FEC">
        <w:t xml:space="preserve"> discharge) </w:t>
      </w:r>
      <w:proofErr w:type="gramStart"/>
      <w:r w:rsidR="00065B20" w:rsidRPr="003D1FEC">
        <w:t>said</w:t>
      </w:r>
      <w:proofErr w:type="gramEnd"/>
    </w:p>
    <w:p w14:paraId="3D6B7268" w14:textId="71804A48" w:rsidR="00F87371" w:rsidRDefault="00065B20" w:rsidP="00E93155">
      <w:pPr>
        <w:rPr>
          <w:color w:val="004F6B" w:themeColor="text2"/>
        </w:rPr>
      </w:pPr>
      <w:r>
        <w:t xml:space="preserve"> </w:t>
      </w:r>
      <w:r w:rsidR="003D1FEC" w:rsidRPr="10D48F53">
        <w:rPr>
          <w:color w:val="004F6B" w:themeColor="text2"/>
        </w:rPr>
        <w:t>“</w:t>
      </w:r>
      <w:r w:rsidR="007E3D20" w:rsidRPr="10D48F53">
        <w:rPr>
          <w:color w:val="004F6B" w:themeColor="text2"/>
        </w:rPr>
        <w:t>T</w:t>
      </w:r>
      <w:r w:rsidR="003D1FEC" w:rsidRPr="10D48F53">
        <w:rPr>
          <w:color w:val="004F6B" w:themeColor="text2"/>
        </w:rPr>
        <w:t>he staff washed my hair yesterday, I haven’t had a shower yet, since I’ve been here (5 days) but I do like a shower once or twice per week.”</w:t>
      </w:r>
      <w:r w:rsidR="696EC7FB" w:rsidRPr="10D48F53">
        <w:rPr>
          <w:color w:val="004F6B" w:themeColor="text2"/>
        </w:rPr>
        <w:t xml:space="preserve"> (February 2023)</w:t>
      </w:r>
      <w:r w:rsidR="00EE3FF5">
        <w:rPr>
          <w:color w:val="004F6B" w:themeColor="text2"/>
        </w:rPr>
        <w:t>.</w:t>
      </w:r>
    </w:p>
    <w:p w14:paraId="0E63A4B1" w14:textId="77777777" w:rsidR="007E4624" w:rsidRDefault="007E4624" w:rsidP="00E93155">
      <w:pPr>
        <w:rPr>
          <w:color w:val="004F6B" w:themeColor="text2"/>
        </w:rPr>
      </w:pPr>
    </w:p>
    <w:p w14:paraId="03C240EC" w14:textId="77777777" w:rsidR="00E26EE0" w:rsidRDefault="007E4624" w:rsidP="00E93155">
      <w:r w:rsidRPr="007E4624">
        <w:t>Another family member said</w:t>
      </w:r>
      <w:r w:rsidR="00E26EE0">
        <w:t>:</w:t>
      </w:r>
    </w:p>
    <w:p w14:paraId="042751D9" w14:textId="61AE926F" w:rsidR="007E4624" w:rsidRDefault="007E4624" w:rsidP="00E93155">
      <w:pPr>
        <w:rPr>
          <w:color w:val="004F6B" w:themeColor="text2"/>
        </w:rPr>
      </w:pPr>
      <w:r w:rsidRPr="10D48F53">
        <w:rPr>
          <w:color w:val="004F6B" w:themeColor="text2"/>
        </w:rPr>
        <w:t xml:space="preserve"> “I don't think her hair is washed enough, as she is always scratching it. Not sure if her teeth are being cleaned as her breath seems unfresh”.</w:t>
      </w:r>
      <w:r w:rsidR="00594166" w:rsidRPr="10D48F53">
        <w:rPr>
          <w:color w:val="004F6B" w:themeColor="text2"/>
        </w:rPr>
        <w:t xml:space="preserve"> (April 2023)</w:t>
      </w:r>
      <w:r w:rsidR="00EE3FF5">
        <w:rPr>
          <w:color w:val="004F6B" w:themeColor="text2"/>
        </w:rPr>
        <w:t>.</w:t>
      </w:r>
    </w:p>
    <w:p w14:paraId="387FEA79" w14:textId="77777777" w:rsidR="00736938" w:rsidRDefault="00736938" w:rsidP="00E93155">
      <w:pPr>
        <w:rPr>
          <w:color w:val="004F6B" w:themeColor="text2"/>
        </w:rPr>
      </w:pPr>
    </w:p>
    <w:p w14:paraId="6EFC6281" w14:textId="1587F9AA" w:rsidR="00736938" w:rsidRPr="00736938" w:rsidRDefault="00736938" w:rsidP="00E93155">
      <w:r w:rsidRPr="00736938">
        <w:t>One family member told us</w:t>
      </w:r>
      <w:r w:rsidR="005A0479">
        <w:t>:</w:t>
      </w:r>
      <w:r w:rsidRPr="00736938">
        <w:t xml:space="preserve"> </w:t>
      </w:r>
    </w:p>
    <w:p w14:paraId="55E6DDDD" w14:textId="475CFE78" w:rsidR="00736938" w:rsidRDefault="00736938" w:rsidP="00E93155">
      <w:pPr>
        <w:rPr>
          <w:color w:val="004F6B" w:themeColor="text2"/>
        </w:rPr>
      </w:pPr>
      <w:r w:rsidRPr="10D48F53">
        <w:rPr>
          <w:color w:val="004F6B" w:themeColor="text2"/>
        </w:rPr>
        <w:t>“My mother has recently returned to White</w:t>
      </w:r>
      <w:r w:rsidR="226A5618" w:rsidRPr="10D48F53">
        <w:rPr>
          <w:color w:val="004F6B" w:themeColor="text2"/>
        </w:rPr>
        <w:t xml:space="preserve"> G</w:t>
      </w:r>
      <w:r w:rsidRPr="10D48F53">
        <w:rPr>
          <w:color w:val="004F6B" w:themeColor="text2"/>
        </w:rPr>
        <w:t>ates following a three week stay in hospital after breaking her hip. Since her return, she has been given no support or encouragement by the staff, with her desire to regain her mobility - indeed one of the staff members told her directly that she would not walk again which upset and depressed her. Before her accident, my mother would go into the residents lounge every day - now she sits alone in her room. The staff say that this is her choice</w:t>
      </w:r>
      <w:r w:rsidR="00825B98" w:rsidRPr="10D48F53">
        <w:rPr>
          <w:color w:val="004F6B" w:themeColor="text2"/>
        </w:rPr>
        <w:t>,</w:t>
      </w:r>
      <w:r w:rsidRPr="10D48F53">
        <w:rPr>
          <w:color w:val="004F6B" w:themeColor="text2"/>
        </w:rPr>
        <w:t xml:space="preserve"> but they are not encouraging her to go back into the lounge with the other residents. I am </w:t>
      </w:r>
      <w:r w:rsidRPr="10D48F53">
        <w:rPr>
          <w:color w:val="004F6B" w:themeColor="text2"/>
        </w:rPr>
        <w:lastRenderedPageBreak/>
        <w:t>now going into the home every day to help her with her physiotherapy exercises and to try and help her walk with her frame</w:t>
      </w:r>
      <w:r w:rsidR="00825B98" w:rsidRPr="10D48F53">
        <w:rPr>
          <w:color w:val="004F6B" w:themeColor="text2"/>
        </w:rPr>
        <w:t>”</w:t>
      </w:r>
      <w:r w:rsidRPr="10D48F53">
        <w:rPr>
          <w:color w:val="004F6B" w:themeColor="text2"/>
        </w:rPr>
        <w:t>.</w:t>
      </w:r>
      <w:r w:rsidR="00825B98" w:rsidRPr="10D48F53">
        <w:rPr>
          <w:color w:val="004F6B" w:themeColor="text2"/>
        </w:rPr>
        <w:t xml:space="preserve"> (October 2022).</w:t>
      </w:r>
    </w:p>
    <w:p w14:paraId="5922EE98" w14:textId="77777777" w:rsidR="00736938" w:rsidRPr="00114264" w:rsidRDefault="00736938" w:rsidP="00E93155">
      <w:pPr>
        <w:rPr>
          <w:color w:val="004F6B" w:themeColor="text2"/>
        </w:rPr>
      </w:pPr>
    </w:p>
    <w:p w14:paraId="38D8F89C" w14:textId="77777777" w:rsidR="009B1837" w:rsidRPr="003429F6" w:rsidRDefault="009B1837" w:rsidP="009B1837">
      <w:r w:rsidRPr="003429F6">
        <w:t xml:space="preserve">We observed one resident, who was a stroke survivor, who never left his bed, he told us that he washes in bed, and can feed himself, but he does not receive any physiotherapy. He was alert and seemed to be content. </w:t>
      </w:r>
    </w:p>
    <w:p w14:paraId="0AE534A0" w14:textId="77777777" w:rsidR="00E93155" w:rsidRDefault="00E93155" w:rsidP="009D1F99">
      <w:pPr>
        <w:rPr>
          <w:color w:val="004F6B" w:themeColor="text2"/>
        </w:rPr>
      </w:pPr>
    </w:p>
    <w:p w14:paraId="5B795DCE" w14:textId="67AF16C2" w:rsidR="00E93155" w:rsidRPr="009B1837" w:rsidRDefault="00C86A1F" w:rsidP="009D1F99">
      <w:pPr>
        <w:rPr>
          <w:u w:val="single"/>
        </w:rPr>
      </w:pPr>
      <w:r w:rsidRPr="009B1837">
        <w:rPr>
          <w:u w:val="single"/>
        </w:rPr>
        <w:t>Night time</w:t>
      </w:r>
      <w:r w:rsidR="00E93155" w:rsidRPr="009B1837">
        <w:rPr>
          <w:u w:val="single"/>
        </w:rPr>
        <w:t xml:space="preserve"> care </w:t>
      </w:r>
    </w:p>
    <w:p w14:paraId="78C4B2AB" w14:textId="0D035064" w:rsidR="00C86A1F" w:rsidRDefault="00C86A1F" w:rsidP="009D1F99">
      <w:r>
        <w:t>Positive</w:t>
      </w:r>
      <w:r w:rsidR="00AF3B84">
        <w:t>:</w:t>
      </w:r>
    </w:p>
    <w:p w14:paraId="0E8E8978" w14:textId="192CBD14" w:rsidR="00F73BC3" w:rsidRDefault="00F73BC3" w:rsidP="009D1F99">
      <w:pPr>
        <w:rPr>
          <w:color w:val="004F6B" w:themeColor="text2"/>
        </w:rPr>
      </w:pPr>
      <w:r w:rsidRPr="00F73BC3">
        <w:rPr>
          <w:color w:val="004F6B" w:themeColor="text2"/>
        </w:rPr>
        <w:t>“She is safe</w:t>
      </w:r>
      <w:r>
        <w:rPr>
          <w:color w:val="004F6B" w:themeColor="text2"/>
        </w:rPr>
        <w:t>.</w:t>
      </w:r>
      <w:r w:rsidRPr="00F73BC3">
        <w:rPr>
          <w:color w:val="004F6B" w:themeColor="text2"/>
        </w:rPr>
        <w:t>”</w:t>
      </w:r>
    </w:p>
    <w:p w14:paraId="37AEB07B" w14:textId="77777777" w:rsidR="00AF3B84" w:rsidRPr="00F73BC3" w:rsidRDefault="00AF3B84" w:rsidP="009D1F99">
      <w:pPr>
        <w:rPr>
          <w:color w:val="004F6B" w:themeColor="text2"/>
        </w:rPr>
      </w:pPr>
    </w:p>
    <w:p w14:paraId="658D35EB" w14:textId="54218E24" w:rsidR="00CC2D65" w:rsidRDefault="00CC2D65" w:rsidP="009D1F99">
      <w:pPr>
        <w:rPr>
          <w:color w:val="004F6B" w:themeColor="text2"/>
        </w:rPr>
      </w:pPr>
      <w:r w:rsidRPr="10D48F53">
        <w:rPr>
          <w:color w:val="004F6B" w:themeColor="text2"/>
        </w:rPr>
        <w:t>“</w:t>
      </w:r>
      <w:r w:rsidR="00BC4AE7" w:rsidRPr="10D48F53">
        <w:rPr>
          <w:color w:val="004F6B" w:themeColor="text2"/>
        </w:rPr>
        <w:t>T</w:t>
      </w:r>
      <w:r w:rsidRPr="10D48F53">
        <w:rPr>
          <w:color w:val="004F6B" w:themeColor="text2"/>
        </w:rPr>
        <w:t xml:space="preserve">here was one occasion when she fell over during the night </w:t>
      </w:r>
      <w:r w:rsidR="00F17B99" w:rsidRPr="10D48F53">
        <w:rPr>
          <w:color w:val="004F6B" w:themeColor="text2"/>
        </w:rPr>
        <w:t xml:space="preserve">while using her commode and staff were quickly with her and were able to check her over </w:t>
      </w:r>
      <w:r w:rsidR="001E28AB" w:rsidRPr="10D48F53">
        <w:rPr>
          <w:color w:val="004F6B" w:themeColor="text2"/>
        </w:rPr>
        <w:t xml:space="preserve">and </w:t>
      </w:r>
      <w:r w:rsidR="00F17B99" w:rsidRPr="10D48F53">
        <w:rPr>
          <w:color w:val="004F6B" w:themeColor="text2"/>
        </w:rPr>
        <w:t>get her back into bed</w:t>
      </w:r>
      <w:r w:rsidR="00F73BC3" w:rsidRPr="10D48F53">
        <w:rPr>
          <w:color w:val="004F6B" w:themeColor="text2"/>
        </w:rPr>
        <w:t>.</w:t>
      </w:r>
      <w:r w:rsidR="00F17B99" w:rsidRPr="10D48F53">
        <w:rPr>
          <w:color w:val="004F6B" w:themeColor="text2"/>
        </w:rPr>
        <w:t>”</w:t>
      </w:r>
      <w:r w:rsidR="4931E11F" w:rsidRPr="10D48F53">
        <w:rPr>
          <w:color w:val="004F6B" w:themeColor="text2"/>
        </w:rPr>
        <w:t xml:space="preserve"> (October 2022). </w:t>
      </w:r>
    </w:p>
    <w:p w14:paraId="6A3503C4" w14:textId="77777777" w:rsidR="00AE0659" w:rsidRDefault="00AE0659" w:rsidP="009D1F99"/>
    <w:p w14:paraId="04CDC3D9" w14:textId="14F7DD1A" w:rsidR="00AE0659" w:rsidRDefault="00AE0659" w:rsidP="009D1F99">
      <w:r>
        <w:t>Negative</w:t>
      </w:r>
    </w:p>
    <w:p w14:paraId="40F6F09A" w14:textId="59B6A9E1" w:rsidR="00AE0659" w:rsidRDefault="00AE0659" w:rsidP="009D1F99">
      <w:pPr>
        <w:rPr>
          <w:color w:val="004F6B" w:themeColor="text2"/>
        </w:rPr>
      </w:pPr>
      <w:r w:rsidRPr="10D48F53">
        <w:rPr>
          <w:color w:val="004F6B" w:themeColor="text2"/>
        </w:rPr>
        <w:t>“Not sure what time they put her to bed</w:t>
      </w:r>
      <w:r w:rsidR="00B06198" w:rsidRPr="10D48F53">
        <w:rPr>
          <w:color w:val="004F6B" w:themeColor="text2"/>
        </w:rPr>
        <w:t>,</w:t>
      </w:r>
      <w:r w:rsidRPr="10D48F53">
        <w:rPr>
          <w:color w:val="004F6B" w:themeColor="text2"/>
        </w:rPr>
        <w:t xml:space="preserve"> but it was very early</w:t>
      </w:r>
      <w:r w:rsidR="00F73BC3" w:rsidRPr="10D48F53">
        <w:rPr>
          <w:color w:val="004F6B" w:themeColor="text2"/>
        </w:rPr>
        <w:t>.</w:t>
      </w:r>
      <w:r w:rsidRPr="10D48F53">
        <w:rPr>
          <w:color w:val="004F6B" w:themeColor="text2"/>
        </w:rPr>
        <w:t>”</w:t>
      </w:r>
      <w:r w:rsidR="66A506C7" w:rsidRPr="10D48F53">
        <w:rPr>
          <w:color w:val="004F6B" w:themeColor="text2"/>
        </w:rPr>
        <w:t xml:space="preserve"> (November 2022). </w:t>
      </w:r>
    </w:p>
    <w:p w14:paraId="56150C1E" w14:textId="77777777" w:rsidR="001E28AB" w:rsidRPr="00AE0659" w:rsidRDefault="001E28AB" w:rsidP="009D1F99">
      <w:pPr>
        <w:rPr>
          <w:color w:val="004F6B" w:themeColor="text2"/>
        </w:rPr>
      </w:pPr>
    </w:p>
    <w:p w14:paraId="5DB12BFB" w14:textId="396B4708" w:rsidR="00AE0659" w:rsidRDefault="00521693" w:rsidP="009D1F99">
      <w:pPr>
        <w:rPr>
          <w:color w:val="004F6B" w:themeColor="text2"/>
        </w:rPr>
      </w:pPr>
      <w:r>
        <w:t>“</w:t>
      </w:r>
      <w:r w:rsidR="007E0596" w:rsidRPr="10D48F53">
        <w:rPr>
          <w:color w:val="004F6B" w:themeColor="text2"/>
        </w:rPr>
        <w:t>Dad wakes frequently at night and has fallen or had accidents with catheter which seem to go unnoticed</w:t>
      </w:r>
      <w:r w:rsidR="00F73BC3" w:rsidRPr="10D48F53">
        <w:rPr>
          <w:color w:val="004F6B" w:themeColor="text2"/>
        </w:rPr>
        <w:t>.</w:t>
      </w:r>
      <w:r w:rsidR="007E0596" w:rsidRPr="10D48F53">
        <w:rPr>
          <w:color w:val="004F6B" w:themeColor="text2"/>
        </w:rPr>
        <w:t>”</w:t>
      </w:r>
      <w:r w:rsidR="5479A7DF" w:rsidRPr="10D48F53">
        <w:rPr>
          <w:color w:val="004F6B" w:themeColor="text2"/>
        </w:rPr>
        <w:t xml:space="preserve"> (February 2023). </w:t>
      </w:r>
    </w:p>
    <w:p w14:paraId="607F57AE" w14:textId="77777777" w:rsidR="001E28AB" w:rsidRDefault="001E28AB" w:rsidP="009D1F99">
      <w:pPr>
        <w:rPr>
          <w:color w:val="004F6B" w:themeColor="text2"/>
        </w:rPr>
      </w:pPr>
    </w:p>
    <w:p w14:paraId="413A0B20" w14:textId="5182D8C6" w:rsidR="001272D2" w:rsidRDefault="00B06198" w:rsidP="009D1F99">
      <w:pPr>
        <w:rPr>
          <w:color w:val="004F6B" w:themeColor="text2"/>
        </w:rPr>
      </w:pPr>
      <w:r w:rsidRPr="10D48F53">
        <w:rPr>
          <w:color w:val="004F6B" w:themeColor="text2"/>
        </w:rPr>
        <w:t>“They don’t attend when called</w:t>
      </w:r>
      <w:r w:rsidR="00F73BC3" w:rsidRPr="10D48F53">
        <w:rPr>
          <w:color w:val="004F6B" w:themeColor="text2"/>
        </w:rPr>
        <w:t>.</w:t>
      </w:r>
      <w:r w:rsidRPr="10D48F53">
        <w:rPr>
          <w:color w:val="004F6B" w:themeColor="text2"/>
        </w:rPr>
        <w:t>”</w:t>
      </w:r>
      <w:r w:rsidR="600572D8" w:rsidRPr="10D48F53">
        <w:rPr>
          <w:color w:val="004F6B" w:themeColor="text2"/>
        </w:rPr>
        <w:t xml:space="preserve"> (March 2023). </w:t>
      </w:r>
    </w:p>
    <w:p w14:paraId="4D58FA50" w14:textId="77777777" w:rsidR="00C86A1F" w:rsidRDefault="00C86A1F" w:rsidP="009D1F99">
      <w:pPr>
        <w:rPr>
          <w:color w:val="004F6B" w:themeColor="text2"/>
        </w:rPr>
      </w:pPr>
    </w:p>
    <w:p w14:paraId="1747567C" w14:textId="08256C9F" w:rsidR="00C86A1F" w:rsidRPr="009B1837" w:rsidRDefault="00C86A1F" w:rsidP="009D1F99">
      <w:pPr>
        <w:rPr>
          <w:u w:val="single"/>
        </w:rPr>
      </w:pPr>
      <w:r w:rsidRPr="009B1837">
        <w:rPr>
          <w:u w:val="single"/>
        </w:rPr>
        <w:t>Weekend care</w:t>
      </w:r>
    </w:p>
    <w:p w14:paraId="7E37E4AE" w14:textId="367D62FB" w:rsidR="00C86A1F" w:rsidRDefault="00D50218" w:rsidP="009D1F99">
      <w:r>
        <w:t>We heard that there was a perceived lack of staff at the weekend</w:t>
      </w:r>
      <w:r w:rsidR="00376410">
        <w:t>.</w:t>
      </w:r>
    </w:p>
    <w:p w14:paraId="6F74A065" w14:textId="77777777" w:rsidR="00376410" w:rsidRDefault="00376410" w:rsidP="009D1F99"/>
    <w:p w14:paraId="2184DC2E" w14:textId="3EDAC06F" w:rsidR="003301FC" w:rsidRDefault="0005482F" w:rsidP="009D1F99">
      <w:pPr>
        <w:rPr>
          <w:color w:val="004F6B" w:themeColor="text2"/>
        </w:rPr>
      </w:pPr>
      <w:r w:rsidRPr="10D48F53">
        <w:rPr>
          <w:color w:val="004F6B" w:themeColor="text2"/>
        </w:rPr>
        <w:t>“I also have a concern that staffing levels at weekends - especially on Sunday - are at a bare minimum and using agency staff who are unfamiliar with the residents or the building. (I had a situation where a carer on a Sunday was unable to open the front door to me when I visited because they did not know where the front door unlock switch was located.) My mother is currently unable to get out of bed on her own - on a recent visit to my mother on a weekend she was still in bed at 11:20 and was just being washed and dressed by staff</w:t>
      </w:r>
      <w:r w:rsidR="00305209" w:rsidRPr="10D48F53">
        <w:rPr>
          <w:color w:val="004F6B" w:themeColor="text2"/>
        </w:rPr>
        <w:t>.</w:t>
      </w:r>
      <w:r w:rsidR="003301FC" w:rsidRPr="10D48F53">
        <w:rPr>
          <w:color w:val="004F6B" w:themeColor="text2"/>
        </w:rPr>
        <w:t>”</w:t>
      </w:r>
      <w:r w:rsidR="2549EBF9" w:rsidRPr="10D48F53">
        <w:rPr>
          <w:color w:val="004F6B" w:themeColor="text2"/>
        </w:rPr>
        <w:t xml:space="preserve"> (October 2022). </w:t>
      </w:r>
    </w:p>
    <w:p w14:paraId="3563B101" w14:textId="77777777" w:rsidR="00305209" w:rsidRDefault="00305209" w:rsidP="009D1F99">
      <w:pPr>
        <w:rPr>
          <w:color w:val="004F6B" w:themeColor="text2"/>
        </w:rPr>
      </w:pPr>
    </w:p>
    <w:p w14:paraId="5D4034FB" w14:textId="59493275" w:rsidR="00F136B0" w:rsidRDefault="00F136B0" w:rsidP="00F136B0">
      <w:pPr>
        <w:rPr>
          <w:color w:val="004F6B" w:themeColor="text2"/>
        </w:rPr>
      </w:pPr>
      <w:r w:rsidRPr="10D48F53">
        <w:rPr>
          <w:color w:val="004F6B" w:themeColor="text2"/>
        </w:rPr>
        <w:t xml:space="preserve">“Trying to find </w:t>
      </w:r>
      <w:r w:rsidR="006A6696" w:rsidRPr="10D48F53">
        <w:rPr>
          <w:color w:val="004F6B" w:themeColor="text2"/>
        </w:rPr>
        <w:t xml:space="preserve">a </w:t>
      </w:r>
      <w:r w:rsidRPr="10D48F53">
        <w:rPr>
          <w:color w:val="004F6B" w:themeColor="text2"/>
        </w:rPr>
        <w:t xml:space="preserve">staff member if my wife needs attention is very difficult.” </w:t>
      </w:r>
      <w:r w:rsidR="653A8738" w:rsidRPr="10D48F53">
        <w:rPr>
          <w:color w:val="004F6B" w:themeColor="text2"/>
        </w:rPr>
        <w:t xml:space="preserve">(April 2023). </w:t>
      </w:r>
    </w:p>
    <w:p w14:paraId="6C0F95AB" w14:textId="77777777" w:rsidR="00CE04C5" w:rsidRDefault="00CE04C5" w:rsidP="00F136B0">
      <w:pPr>
        <w:rPr>
          <w:color w:val="004F6B" w:themeColor="text2"/>
        </w:rPr>
      </w:pPr>
    </w:p>
    <w:p w14:paraId="71CCDA35" w14:textId="60B92342" w:rsidR="00CE04C5" w:rsidRPr="001E6639" w:rsidRDefault="00CE04C5" w:rsidP="00CE04C5">
      <w:pPr>
        <w:pStyle w:val="Heading3"/>
      </w:pPr>
      <w:r w:rsidRPr="001E6639">
        <w:t>Recommendation</w:t>
      </w:r>
      <w:r w:rsidR="000C1B56">
        <w:t>s</w:t>
      </w:r>
      <w:r w:rsidRPr="001E6639">
        <w:t>:</w:t>
      </w:r>
    </w:p>
    <w:p w14:paraId="331978A2" w14:textId="77777777" w:rsidR="00CE04C5" w:rsidRDefault="00CE04C5" w:rsidP="00F136B0">
      <w:pPr>
        <w:rPr>
          <w:color w:val="004F6B" w:themeColor="text2"/>
        </w:rPr>
      </w:pPr>
    </w:p>
    <w:p w14:paraId="554B1E12" w14:textId="77777777" w:rsidR="00CE04C5" w:rsidRDefault="00CE04C5" w:rsidP="00CE04C5">
      <w:pPr>
        <w:pStyle w:val="ListBullet-pink"/>
        <w:rPr>
          <w:rStyle w:val="IntenseEmphasis"/>
        </w:rPr>
      </w:pPr>
      <w:r>
        <w:rPr>
          <w:rStyle w:val="IntenseEmphasis"/>
        </w:rPr>
        <w:t xml:space="preserve">Ensure that residents are able to have their hair washed / can have a shower when they want. </w:t>
      </w:r>
    </w:p>
    <w:p w14:paraId="3DCD7E11" w14:textId="140F8765" w:rsidR="00CE04C5" w:rsidRDefault="00CE04C5" w:rsidP="00CE04C5">
      <w:pPr>
        <w:pStyle w:val="ListBullet-pink"/>
        <w:rPr>
          <w:rStyle w:val="IntenseEmphasis"/>
        </w:rPr>
      </w:pPr>
      <w:r>
        <w:rPr>
          <w:rStyle w:val="IntenseEmphasis"/>
        </w:rPr>
        <w:t>Ensure that catheter procedures are followed correctly</w:t>
      </w:r>
      <w:r w:rsidR="003815E8">
        <w:rPr>
          <w:rStyle w:val="IntenseEmphasis"/>
        </w:rPr>
        <w:t>.</w:t>
      </w:r>
      <w:r>
        <w:rPr>
          <w:rStyle w:val="IntenseEmphasis"/>
        </w:rPr>
        <w:t xml:space="preserve"> </w:t>
      </w:r>
    </w:p>
    <w:p w14:paraId="6CE23A6B" w14:textId="013483EB" w:rsidR="00357AB6" w:rsidRDefault="00357AB6" w:rsidP="00357AB6">
      <w:pPr>
        <w:pStyle w:val="ListBullet-pink"/>
        <w:rPr>
          <w:rStyle w:val="IntenseEmphasis"/>
        </w:rPr>
      </w:pPr>
      <w:r>
        <w:rPr>
          <w:rStyle w:val="IntenseEmphasis"/>
        </w:rPr>
        <w:t>Encourage staff to help residents with physio</w:t>
      </w:r>
      <w:r w:rsidR="00EE3FF5">
        <w:rPr>
          <w:rStyle w:val="IntenseEmphasis"/>
        </w:rPr>
        <w:t>.</w:t>
      </w:r>
    </w:p>
    <w:p w14:paraId="3DE80CEA" w14:textId="26233BFE" w:rsidR="00357AB6" w:rsidRDefault="28061AE5" w:rsidP="00357AB6">
      <w:pPr>
        <w:pStyle w:val="ListBullet-pink"/>
        <w:rPr>
          <w:rStyle w:val="IntenseEmphasis"/>
        </w:rPr>
      </w:pPr>
      <w:r w:rsidRPr="10D48F53">
        <w:rPr>
          <w:rStyle w:val="IntenseEmphasis"/>
        </w:rPr>
        <w:t xml:space="preserve">Support </w:t>
      </w:r>
      <w:r w:rsidR="00357AB6" w:rsidRPr="10D48F53">
        <w:rPr>
          <w:rStyle w:val="IntenseEmphasis"/>
        </w:rPr>
        <w:t xml:space="preserve"> residents to </w:t>
      </w:r>
      <w:r w:rsidR="036A385C" w:rsidRPr="10D48F53">
        <w:rPr>
          <w:rStyle w:val="IntenseEmphasis"/>
        </w:rPr>
        <w:t xml:space="preserve">choose whether to </w:t>
      </w:r>
      <w:r w:rsidR="00357AB6" w:rsidRPr="10D48F53">
        <w:rPr>
          <w:rStyle w:val="IntenseEmphasis"/>
        </w:rPr>
        <w:t>come out of their rooms</w:t>
      </w:r>
      <w:r w:rsidR="2BA2E1B6" w:rsidRPr="10D48F53">
        <w:rPr>
          <w:rStyle w:val="IntenseEmphasis"/>
        </w:rPr>
        <w:t xml:space="preserve"> or not</w:t>
      </w:r>
      <w:r w:rsidR="00357AB6" w:rsidRPr="10D48F53">
        <w:rPr>
          <w:rStyle w:val="IntenseEmphasis"/>
        </w:rPr>
        <w:t xml:space="preserve">. </w:t>
      </w:r>
    </w:p>
    <w:p w14:paraId="6F03CF95" w14:textId="77777777" w:rsidR="00CE04C5" w:rsidRDefault="00CE04C5" w:rsidP="00F136B0">
      <w:pPr>
        <w:rPr>
          <w:color w:val="004F6B" w:themeColor="text2"/>
        </w:rPr>
      </w:pPr>
    </w:p>
    <w:p w14:paraId="0CA2D686" w14:textId="77777777" w:rsidR="00F136B0" w:rsidRPr="0005482F" w:rsidRDefault="00F136B0" w:rsidP="009D1F99">
      <w:pPr>
        <w:rPr>
          <w:color w:val="004F6B" w:themeColor="text2"/>
        </w:rPr>
      </w:pPr>
    </w:p>
    <w:p w14:paraId="2B9FDC54" w14:textId="3DFD642A" w:rsidR="00442F50" w:rsidRPr="007D0419" w:rsidRDefault="00A057CD" w:rsidP="10D48F53">
      <w:pPr>
        <w:pStyle w:val="Heading2"/>
        <w:rPr>
          <w:b w:val="0"/>
        </w:rPr>
      </w:pPr>
      <w:bookmarkStart w:id="18" w:name="_Toc139025846"/>
      <w:r w:rsidRPr="10D48F53">
        <w:rPr>
          <w:rStyle w:val="Heading2Char"/>
          <w:b/>
          <w:bCs/>
        </w:rPr>
        <w:t>3.</w:t>
      </w:r>
      <w:r w:rsidR="00374A1A" w:rsidRPr="10D48F53">
        <w:rPr>
          <w:rStyle w:val="Heading2Char"/>
          <w:b/>
          <w:bCs/>
        </w:rPr>
        <w:t>7</w:t>
      </w:r>
      <w:r w:rsidRPr="10D48F53">
        <w:rPr>
          <w:rStyle w:val="Heading2Char"/>
          <w:b/>
          <w:bCs/>
        </w:rPr>
        <w:t xml:space="preserve"> </w:t>
      </w:r>
      <w:r w:rsidR="00442F50" w:rsidRPr="10D48F53">
        <w:rPr>
          <w:rStyle w:val="Heading2Char"/>
          <w:b/>
          <w:bCs/>
        </w:rPr>
        <w:t>Personalised care plans</w:t>
      </w:r>
      <w:bookmarkEnd w:id="18"/>
    </w:p>
    <w:p w14:paraId="3951A963" w14:textId="77777777" w:rsidR="006E023A" w:rsidRDefault="006E023A" w:rsidP="009D1F99">
      <w:pPr>
        <w:rPr>
          <w:color w:val="FF0000"/>
        </w:rPr>
      </w:pPr>
    </w:p>
    <w:p w14:paraId="70A988EB" w14:textId="2759E19D" w:rsidR="006E023A" w:rsidRDefault="006E023A" w:rsidP="009D1F99">
      <w:r w:rsidRPr="006E023A">
        <w:t>We were told that before a resident arrives, there is a pre-assessment of their needs</w:t>
      </w:r>
      <w:r>
        <w:t>, and that this is used as a foundation for their care plan</w:t>
      </w:r>
      <w:r w:rsidRPr="006E023A">
        <w:t>.</w:t>
      </w:r>
      <w:r w:rsidR="00757823">
        <w:t xml:space="preserve"> The manager told us that this is reviewed monthly and discussed with family members. </w:t>
      </w:r>
    </w:p>
    <w:p w14:paraId="7E9FD327" w14:textId="77777777" w:rsidR="009D627D" w:rsidRDefault="009D627D" w:rsidP="009D1F99">
      <w:pPr>
        <w:rPr>
          <w:color w:val="FF0000"/>
        </w:rPr>
      </w:pPr>
    </w:p>
    <w:p w14:paraId="49EC0D76" w14:textId="5C493BFE" w:rsidR="00A525C6" w:rsidRPr="00A525C6" w:rsidRDefault="009D627D" w:rsidP="009D1F99">
      <w:r w:rsidRPr="00A525C6">
        <w:t xml:space="preserve">Of the fifteen responses we received to our survey, six </w:t>
      </w:r>
      <w:r w:rsidR="00A525C6" w:rsidRPr="00A525C6">
        <w:t xml:space="preserve">family members said that their resident had a </w:t>
      </w:r>
      <w:r w:rsidR="00E82C20" w:rsidRPr="00A525C6">
        <w:t>personalised</w:t>
      </w:r>
      <w:r w:rsidR="00A525C6" w:rsidRPr="00A525C6">
        <w:t xml:space="preserve"> care plan, two said that they didn’t and six said that they didn’t know.</w:t>
      </w:r>
      <w:r w:rsidR="004B2A98">
        <w:t xml:space="preserve"> </w:t>
      </w:r>
      <w:r w:rsidR="00E82C20">
        <w:t xml:space="preserve">Of the six who said that they did have a personalised care plan, only two were very satisfied with it. </w:t>
      </w:r>
    </w:p>
    <w:p w14:paraId="3A78E36F" w14:textId="3960517D" w:rsidR="00652246" w:rsidRDefault="00E82C20" w:rsidP="009D1F99">
      <w:r>
        <w:t>O</w:t>
      </w:r>
      <w:r w:rsidR="008E0653">
        <w:t xml:space="preserve">ne family member said: </w:t>
      </w:r>
    </w:p>
    <w:p w14:paraId="626619F9" w14:textId="77777777" w:rsidR="00A32D92" w:rsidRDefault="00A32D92" w:rsidP="009D1F99">
      <w:pPr>
        <w:rPr>
          <w:iCs/>
          <w:color w:val="004F6B" w:themeColor="text2"/>
        </w:rPr>
      </w:pPr>
    </w:p>
    <w:p w14:paraId="268E147A" w14:textId="22DCDCF5" w:rsidR="008E0653" w:rsidRDefault="00780548" w:rsidP="10D48F53">
      <w:pPr>
        <w:rPr>
          <w:color w:val="004F6B" w:themeColor="text2"/>
        </w:rPr>
      </w:pPr>
      <w:r w:rsidRPr="10D48F53">
        <w:rPr>
          <w:color w:val="004F6B" w:themeColor="text2"/>
        </w:rPr>
        <w:t>“I don't believe we have seen any updates since</w:t>
      </w:r>
      <w:r w:rsidR="4A78A50D" w:rsidRPr="10D48F53">
        <w:rPr>
          <w:color w:val="004F6B" w:themeColor="text2"/>
        </w:rPr>
        <w:t xml:space="preserve"> </w:t>
      </w:r>
      <w:r w:rsidRPr="10D48F53">
        <w:rPr>
          <w:color w:val="004F6B" w:themeColor="text2"/>
        </w:rPr>
        <w:t xml:space="preserve">she was admitted or at least since we had an assessment for funded nursing care and that is about 18 months ago.” </w:t>
      </w:r>
      <w:r w:rsidR="00963948" w:rsidRPr="10D48F53">
        <w:rPr>
          <w:color w:val="004F6B" w:themeColor="text2"/>
        </w:rPr>
        <w:t>(</w:t>
      </w:r>
      <w:r w:rsidRPr="10D48F53">
        <w:rPr>
          <w:color w:val="004F6B" w:themeColor="text2"/>
        </w:rPr>
        <w:t>N</w:t>
      </w:r>
      <w:r w:rsidR="00963948" w:rsidRPr="10D48F53">
        <w:rPr>
          <w:color w:val="004F6B" w:themeColor="text2"/>
        </w:rPr>
        <w:t xml:space="preserve">ovember 2022). </w:t>
      </w:r>
    </w:p>
    <w:p w14:paraId="58598F12" w14:textId="77777777" w:rsidR="00963948" w:rsidRPr="00780548" w:rsidRDefault="00963948" w:rsidP="009D1F99">
      <w:pPr>
        <w:rPr>
          <w:iCs/>
          <w:color w:val="004F6B" w:themeColor="text2"/>
        </w:rPr>
      </w:pPr>
    </w:p>
    <w:p w14:paraId="57488B3E" w14:textId="2C9A417D" w:rsidR="00652246" w:rsidRDefault="00652246" w:rsidP="009D1F99">
      <w:r>
        <w:t>A new onl</w:t>
      </w:r>
      <w:r w:rsidR="00A33329">
        <w:t>i</w:t>
      </w:r>
      <w:r>
        <w:t xml:space="preserve">ne system </w:t>
      </w:r>
      <w:r w:rsidR="00E051B0">
        <w:t xml:space="preserve">“Nourish” </w:t>
      </w:r>
      <w:r>
        <w:t xml:space="preserve">was being implemented at the time of our visit, </w:t>
      </w:r>
      <w:r w:rsidR="00330A5F">
        <w:t>which is being used across the CHD group</w:t>
      </w:r>
      <w:r w:rsidR="0078008F">
        <w:t xml:space="preserve">. Staff update personal care and wellbeing logs, </w:t>
      </w:r>
      <w:r w:rsidR="00CC7AE8">
        <w:t xml:space="preserve">if medication has not been given, an alert is sent to management. Incidents and accidents are automatically escalated. </w:t>
      </w:r>
    </w:p>
    <w:p w14:paraId="387278D8" w14:textId="77777777" w:rsidR="005A0479" w:rsidRDefault="005A0479" w:rsidP="009D1F99"/>
    <w:p w14:paraId="333F23AF" w14:textId="77777777" w:rsidR="009D3034" w:rsidRDefault="009D3034" w:rsidP="009D1F99"/>
    <w:p w14:paraId="393710F3" w14:textId="77777777" w:rsidR="009D3034" w:rsidRPr="006E023A" w:rsidRDefault="009D3034" w:rsidP="009D1F99"/>
    <w:p w14:paraId="774393B6" w14:textId="77777777" w:rsidR="00ED5A44" w:rsidRPr="001E6639" w:rsidRDefault="00ED5A44" w:rsidP="00ED5A44">
      <w:pPr>
        <w:pStyle w:val="Heading3"/>
      </w:pPr>
      <w:r w:rsidRPr="001E6639">
        <w:lastRenderedPageBreak/>
        <w:t>Recommendation:</w:t>
      </w:r>
    </w:p>
    <w:p w14:paraId="37E4D84A" w14:textId="77777777" w:rsidR="006E023A" w:rsidRDefault="006E023A" w:rsidP="009D1F99">
      <w:pPr>
        <w:rPr>
          <w:color w:val="FF0000"/>
        </w:rPr>
      </w:pPr>
    </w:p>
    <w:p w14:paraId="42661572" w14:textId="007004C9" w:rsidR="00357ADD" w:rsidRPr="002C36F3" w:rsidRDefault="00ED5A44" w:rsidP="002C36F3">
      <w:pPr>
        <w:pStyle w:val="ListBullet-pink"/>
        <w:rPr>
          <w:b/>
          <w:bCs/>
          <w:iCs w:val="0"/>
          <w:color w:val="004F6B" w:themeColor="text2"/>
        </w:rPr>
      </w:pPr>
      <w:r w:rsidRPr="00621F0A">
        <w:rPr>
          <w:rStyle w:val="IntenseEmphasis"/>
        </w:rPr>
        <w:t xml:space="preserve">Ensure </w:t>
      </w:r>
      <w:r>
        <w:rPr>
          <w:rStyle w:val="IntenseEmphasis"/>
        </w:rPr>
        <w:t>that friends and family, as well as residents are aware of, and are involved in, the creation of personalised care plans.</w:t>
      </w:r>
    </w:p>
    <w:p w14:paraId="04FCD684" w14:textId="77777777" w:rsidR="00082133" w:rsidRDefault="00082133" w:rsidP="009D1F99">
      <w:pPr>
        <w:rPr>
          <w:color w:val="FF0000"/>
        </w:rPr>
      </w:pPr>
    </w:p>
    <w:p w14:paraId="7021DAD2" w14:textId="77777777" w:rsidR="00082133" w:rsidRPr="00FD0EE5" w:rsidRDefault="00082133" w:rsidP="009D1F99">
      <w:pPr>
        <w:rPr>
          <w:color w:val="FF0000"/>
        </w:rPr>
      </w:pPr>
    </w:p>
    <w:p w14:paraId="6F2B8CE7" w14:textId="3E9B0179" w:rsidR="00422807" w:rsidRPr="00422807" w:rsidRDefault="00422807" w:rsidP="009D1F99">
      <w:pPr>
        <w:pStyle w:val="Heading2"/>
      </w:pPr>
      <w:bookmarkStart w:id="19" w:name="_Toc139025847"/>
      <w:r>
        <w:t>3.</w:t>
      </w:r>
      <w:r w:rsidR="002C36F3">
        <w:t>8</w:t>
      </w:r>
      <w:r>
        <w:tab/>
        <w:t>Staff</w:t>
      </w:r>
      <w:r w:rsidR="00E75C2D">
        <w:t xml:space="preserve"> feedback</w:t>
      </w:r>
      <w:bookmarkEnd w:id="19"/>
    </w:p>
    <w:p w14:paraId="0CE281EB" w14:textId="77777777" w:rsidR="00AE690E" w:rsidRPr="00FD0632" w:rsidRDefault="00AE690E" w:rsidP="009D1F99">
      <w:pPr>
        <w:rPr>
          <w:color w:val="FF0000"/>
        </w:rPr>
      </w:pPr>
    </w:p>
    <w:p w14:paraId="1608AD07" w14:textId="2255CE44" w:rsidR="00422807" w:rsidRDefault="00A921C1" w:rsidP="009D1F99">
      <w:r>
        <w:t>We spoke to six members of staff</w:t>
      </w:r>
      <w:r w:rsidR="009361B5">
        <w:t>, who all said they were happy at Whitegates</w:t>
      </w:r>
      <w:r w:rsidR="003866D1">
        <w:t xml:space="preserve">; one staff member told us that </w:t>
      </w:r>
      <w:r w:rsidR="003866D1" w:rsidRPr="003866D1">
        <w:rPr>
          <w:color w:val="004F6B" w:themeColor="text2"/>
        </w:rPr>
        <w:t>“the team work is excellent</w:t>
      </w:r>
      <w:r w:rsidR="003866D1">
        <w:rPr>
          <w:color w:val="004F6B" w:themeColor="text2"/>
        </w:rPr>
        <w:t>.</w:t>
      </w:r>
      <w:r w:rsidR="003866D1" w:rsidRPr="003866D1">
        <w:rPr>
          <w:color w:val="004F6B" w:themeColor="text2"/>
        </w:rPr>
        <w:t xml:space="preserve">” </w:t>
      </w:r>
    </w:p>
    <w:p w14:paraId="44D81704" w14:textId="7B89FC0B" w:rsidR="0043590A" w:rsidRDefault="0043590A" w:rsidP="009D1F99">
      <w:r>
        <w:t xml:space="preserve">All agreed that </w:t>
      </w:r>
      <w:r w:rsidR="00487F3E">
        <w:t xml:space="preserve">weekends were busier with more visitors. </w:t>
      </w:r>
      <w:r w:rsidR="0064055C">
        <w:t xml:space="preserve">All were willing to try to solve residents’ </w:t>
      </w:r>
      <w:r w:rsidR="005A0479">
        <w:t>issues but</w:t>
      </w:r>
      <w:r w:rsidR="0064055C">
        <w:t xml:space="preserve"> would pass on to </w:t>
      </w:r>
      <w:r w:rsidR="002361BB">
        <w:t xml:space="preserve">the </w:t>
      </w:r>
      <w:r w:rsidR="0064055C">
        <w:t xml:space="preserve">senior team or nursing staff when appropriate. </w:t>
      </w:r>
      <w:r w:rsidR="004B371F">
        <w:t>Staff told us that they help residents to stay in touch with their families</w:t>
      </w:r>
      <w:r w:rsidR="00322B2F">
        <w:t xml:space="preserve">. </w:t>
      </w:r>
    </w:p>
    <w:p w14:paraId="65E29100" w14:textId="77777777" w:rsidR="002E05CE" w:rsidRPr="00422807" w:rsidRDefault="002E05CE" w:rsidP="009D1F99"/>
    <w:p w14:paraId="0FBE73DB" w14:textId="32A58742" w:rsidR="00EC3A8A" w:rsidRDefault="00422807" w:rsidP="002C36F3">
      <w:pPr>
        <w:pStyle w:val="Heading2"/>
        <w:numPr>
          <w:ilvl w:val="1"/>
          <w:numId w:val="46"/>
        </w:numPr>
      </w:pPr>
      <w:bookmarkStart w:id="20" w:name="_Toc139025848"/>
      <w:r>
        <w:t>Visiting health care professionals</w:t>
      </w:r>
      <w:bookmarkEnd w:id="20"/>
    </w:p>
    <w:p w14:paraId="5350C922" w14:textId="77777777" w:rsidR="002D5424" w:rsidRPr="002D5424" w:rsidRDefault="002D5424" w:rsidP="002D5424"/>
    <w:p w14:paraId="2327635E" w14:textId="77777777" w:rsidR="007A0A60" w:rsidRDefault="002D5424" w:rsidP="006A6D8E">
      <w:r>
        <w:t xml:space="preserve">The registered manager told us that </w:t>
      </w:r>
      <w:r w:rsidR="007A0A60">
        <w:t xml:space="preserve">the GP from Shepperton Medical Practice attends every Wednesday. </w:t>
      </w:r>
    </w:p>
    <w:p w14:paraId="2789C500" w14:textId="0D1CFA27" w:rsidR="003623B2" w:rsidRDefault="003623B2" w:rsidP="006A6D8E">
      <w:r>
        <w:t>Regular medication is provided b</w:t>
      </w:r>
      <w:r w:rsidR="002C36F3">
        <w:t>y</w:t>
      </w:r>
      <w:r>
        <w:t xml:space="preserve"> Prochem Pharmacy, which is a centrally managed contract. Antibiotics are provided by the local pharmacy. </w:t>
      </w:r>
    </w:p>
    <w:p w14:paraId="716CCA8F" w14:textId="2A6AC5B2" w:rsidR="002C6B17" w:rsidRDefault="002C6B17" w:rsidP="006A6D8E">
      <w:r>
        <w:t>We were told that a</w:t>
      </w:r>
      <w:r w:rsidR="00FA206B">
        <w:t xml:space="preserve"> dentist does </w:t>
      </w:r>
      <w:r w:rsidR="00361B1E">
        <w:t>check-ups</w:t>
      </w:r>
      <w:r w:rsidR="00FA206B">
        <w:t xml:space="preserve"> every six months. We were told that ther</w:t>
      </w:r>
      <w:r w:rsidR="002D2185">
        <w:t>e</w:t>
      </w:r>
      <w:r w:rsidR="00FA206B">
        <w:t xml:space="preserve"> had </w:t>
      </w:r>
      <w:r w:rsidR="001A3029">
        <w:t xml:space="preserve">not been any cases where residents had required </w:t>
      </w:r>
      <w:r w:rsidR="002D2185">
        <w:t>add</w:t>
      </w:r>
      <w:r w:rsidR="00E00F9C">
        <w:t xml:space="preserve">itional dental care, so the question of how this is accessed was not relevant. </w:t>
      </w:r>
    </w:p>
    <w:p w14:paraId="44BD04F7" w14:textId="3E2541CE" w:rsidR="00FA206B" w:rsidRDefault="002C6B17" w:rsidP="006A6D8E">
      <w:r>
        <w:t xml:space="preserve">In terms of </w:t>
      </w:r>
      <w:r w:rsidR="00B421E6">
        <w:t xml:space="preserve">speech and language therapy, we were told that </w:t>
      </w:r>
      <w:r w:rsidR="00642B55">
        <w:t>that referrals are made via the GP. We had heard from another care home that assessments had been</w:t>
      </w:r>
      <w:r w:rsidR="00F136BB">
        <w:t xml:space="preserve"> done via video, b</w:t>
      </w:r>
      <w:r w:rsidR="005405EB">
        <w:t>u</w:t>
      </w:r>
      <w:r w:rsidR="00F136BB">
        <w:t>t we were told that all were done face to face</w:t>
      </w:r>
      <w:r w:rsidR="005405EB">
        <w:t xml:space="preserve"> at White Gates.</w:t>
      </w:r>
    </w:p>
    <w:p w14:paraId="437015B1" w14:textId="7182931D" w:rsidR="00813E4A" w:rsidRDefault="00813E4A" w:rsidP="006A6D8E">
      <w:r>
        <w:t>Regarding physio, we were told that some residents had referrals made by the GP, but were waiting to hear, other residents paid for private physio.</w:t>
      </w:r>
    </w:p>
    <w:p w14:paraId="236D94DF" w14:textId="77777777" w:rsidR="002E05CE" w:rsidRDefault="002E05CE" w:rsidP="002E05CE"/>
    <w:p w14:paraId="78F78C2E" w14:textId="77777777" w:rsidR="00422807" w:rsidRPr="00422807" w:rsidRDefault="00422807" w:rsidP="002E05CE">
      <w:pPr>
        <w:rPr>
          <w:rFonts w:cs="Poppins"/>
          <w:szCs w:val="24"/>
        </w:rPr>
      </w:pPr>
    </w:p>
    <w:p w14:paraId="4BC9B347" w14:textId="669FE294" w:rsidR="00422807" w:rsidRPr="00422807" w:rsidRDefault="00422807" w:rsidP="002E05CE">
      <w:pPr>
        <w:pStyle w:val="Heading2"/>
      </w:pPr>
      <w:bookmarkStart w:id="21" w:name="_Toc139025849"/>
      <w:r>
        <w:t>3.</w:t>
      </w:r>
      <w:r w:rsidR="008300A6">
        <w:t>1</w:t>
      </w:r>
      <w:r w:rsidR="002C36F3">
        <w:t>0</w:t>
      </w:r>
      <w:r>
        <w:tab/>
        <w:t>Visiting</w:t>
      </w:r>
      <w:bookmarkEnd w:id="21"/>
      <w:r>
        <w:t xml:space="preserve"> </w:t>
      </w:r>
    </w:p>
    <w:p w14:paraId="31B827B6" w14:textId="77777777" w:rsidR="000C12C5" w:rsidRDefault="000C12C5" w:rsidP="002E05CE">
      <w:pPr>
        <w:rPr>
          <w:rFonts w:cs="Poppins"/>
          <w:color w:val="FF0000"/>
          <w:szCs w:val="24"/>
        </w:rPr>
      </w:pPr>
    </w:p>
    <w:p w14:paraId="0419B22E" w14:textId="24A3E4B3" w:rsidR="000C12C5" w:rsidRPr="000C12C5" w:rsidRDefault="000C12C5" w:rsidP="002E05CE">
      <w:pPr>
        <w:rPr>
          <w:rFonts w:cs="Poppins"/>
          <w:szCs w:val="24"/>
        </w:rPr>
      </w:pPr>
      <w:r w:rsidRPr="000C12C5">
        <w:rPr>
          <w:rFonts w:cs="Poppins"/>
          <w:szCs w:val="24"/>
        </w:rPr>
        <w:t>The manager told us that there were no visiting restrictions at the time of our visit</w:t>
      </w:r>
      <w:r w:rsidR="006879E7">
        <w:rPr>
          <w:rFonts w:cs="Poppins"/>
          <w:szCs w:val="24"/>
        </w:rPr>
        <w:t>, however they would follow public health guidelines if there was a covid or norovirus outbreak.</w:t>
      </w:r>
    </w:p>
    <w:p w14:paraId="599AFA1F" w14:textId="77777777" w:rsidR="000C12C5" w:rsidRDefault="000C12C5" w:rsidP="002E05CE">
      <w:pPr>
        <w:rPr>
          <w:rFonts w:cs="Poppins"/>
          <w:color w:val="FF0000"/>
          <w:szCs w:val="24"/>
        </w:rPr>
      </w:pPr>
    </w:p>
    <w:p w14:paraId="7EB83527" w14:textId="259EE2B1" w:rsidR="002E05CE" w:rsidRPr="001F7783" w:rsidRDefault="00422807" w:rsidP="002E05CE">
      <w:pPr>
        <w:rPr>
          <w:rFonts w:cs="Poppins"/>
          <w:szCs w:val="24"/>
        </w:rPr>
      </w:pPr>
      <w:r w:rsidRPr="001F7783">
        <w:rPr>
          <w:rFonts w:cs="Poppins"/>
          <w:szCs w:val="24"/>
        </w:rPr>
        <w:t>One resident told us</w:t>
      </w:r>
      <w:r w:rsidR="002361BB">
        <w:rPr>
          <w:rFonts w:cs="Poppins"/>
          <w:szCs w:val="24"/>
        </w:rPr>
        <w:t>:</w:t>
      </w:r>
      <w:r w:rsidRPr="001F7783">
        <w:rPr>
          <w:rFonts w:cs="Poppins"/>
          <w:szCs w:val="24"/>
        </w:rPr>
        <w:t xml:space="preserve"> </w:t>
      </w:r>
    </w:p>
    <w:p w14:paraId="7BDC26C7" w14:textId="64CF24F9" w:rsidR="00422807" w:rsidRPr="001F7783" w:rsidRDefault="00422807" w:rsidP="009A55F1">
      <w:pPr>
        <w:pStyle w:val="Quote"/>
        <w:ind w:left="0"/>
      </w:pPr>
      <w:r w:rsidRPr="001F7783">
        <w:t>“</w:t>
      </w:r>
      <w:r w:rsidR="001F7783" w:rsidRPr="001F7783">
        <w:t>My family can come to visit whenever they want to.”</w:t>
      </w:r>
      <w:r w:rsidRPr="001F7783">
        <w:t xml:space="preserve"> </w:t>
      </w:r>
    </w:p>
    <w:p w14:paraId="47C8AC2F" w14:textId="77777777" w:rsidR="002E05CE" w:rsidRPr="00C6043B" w:rsidRDefault="002E05CE" w:rsidP="002E05CE">
      <w:pPr>
        <w:rPr>
          <w:color w:val="FF0000"/>
        </w:rPr>
      </w:pPr>
    </w:p>
    <w:p w14:paraId="788265B5" w14:textId="7829D746" w:rsidR="00422807" w:rsidRDefault="00064F2C" w:rsidP="002E05CE">
      <w:pPr>
        <w:rPr>
          <w:rFonts w:cs="Poppins"/>
          <w:szCs w:val="24"/>
        </w:rPr>
      </w:pPr>
      <w:r w:rsidRPr="00BC4D3B">
        <w:rPr>
          <w:rFonts w:cs="Poppins"/>
          <w:szCs w:val="24"/>
        </w:rPr>
        <w:t xml:space="preserve">Family members all told us that they were happy with visiting arrangements. </w:t>
      </w:r>
    </w:p>
    <w:p w14:paraId="1C8F84BC" w14:textId="77777777" w:rsidR="00F6496E" w:rsidRPr="00BC4D3B" w:rsidRDefault="00F6496E" w:rsidP="002E05CE">
      <w:pPr>
        <w:rPr>
          <w:rFonts w:cs="Poppins"/>
          <w:szCs w:val="24"/>
        </w:rPr>
      </w:pPr>
    </w:p>
    <w:p w14:paraId="14351796" w14:textId="5DF7C6FB" w:rsidR="00064F2C" w:rsidRDefault="00BC4D3B" w:rsidP="002E05CE">
      <w:pPr>
        <w:rPr>
          <w:rFonts w:cs="Poppins"/>
          <w:color w:val="004F6B" w:themeColor="text2"/>
          <w:szCs w:val="24"/>
        </w:rPr>
      </w:pPr>
      <w:r w:rsidRPr="00BC4D3B">
        <w:rPr>
          <w:rFonts w:cs="Poppins"/>
          <w:color w:val="004F6B" w:themeColor="text2"/>
          <w:szCs w:val="24"/>
        </w:rPr>
        <w:t xml:space="preserve">"There are no problems, I am always welcome.” </w:t>
      </w:r>
    </w:p>
    <w:p w14:paraId="69D266FC" w14:textId="77777777" w:rsidR="00F6496E" w:rsidRDefault="00F6496E" w:rsidP="002E05CE">
      <w:pPr>
        <w:rPr>
          <w:rFonts w:cs="Poppins"/>
          <w:color w:val="004F6B" w:themeColor="text2"/>
          <w:szCs w:val="24"/>
        </w:rPr>
      </w:pPr>
    </w:p>
    <w:p w14:paraId="7F95FBB6" w14:textId="6E175BBF" w:rsidR="009D2AF0" w:rsidRPr="00372AD6" w:rsidRDefault="009D2AF0" w:rsidP="002E05CE">
      <w:pPr>
        <w:rPr>
          <w:rFonts w:cs="Poppins"/>
          <w:szCs w:val="24"/>
        </w:rPr>
      </w:pPr>
      <w:r w:rsidRPr="00372AD6">
        <w:rPr>
          <w:rFonts w:cs="Poppins"/>
          <w:szCs w:val="24"/>
        </w:rPr>
        <w:t xml:space="preserve">And another said, </w:t>
      </w:r>
    </w:p>
    <w:p w14:paraId="3A0E4C6E" w14:textId="53A60B4A" w:rsidR="009D2AF0" w:rsidRDefault="00680FD5" w:rsidP="002E05CE">
      <w:pPr>
        <w:rPr>
          <w:rFonts w:cs="Poppins"/>
          <w:color w:val="004F6B" w:themeColor="text2"/>
          <w:szCs w:val="24"/>
        </w:rPr>
      </w:pPr>
      <w:r>
        <w:rPr>
          <w:rFonts w:cs="Poppins"/>
          <w:color w:val="004F6B" w:themeColor="text2"/>
          <w:szCs w:val="24"/>
        </w:rPr>
        <w:t>“</w:t>
      </w:r>
      <w:r w:rsidR="009D2AF0">
        <w:rPr>
          <w:rFonts w:cs="Poppins"/>
          <w:color w:val="004F6B" w:themeColor="text2"/>
          <w:szCs w:val="24"/>
        </w:rPr>
        <w:t>I am</w:t>
      </w:r>
      <w:r w:rsidR="00372AD6">
        <w:rPr>
          <w:rFonts w:cs="Poppins"/>
          <w:color w:val="004F6B" w:themeColor="text2"/>
          <w:szCs w:val="24"/>
        </w:rPr>
        <w:t xml:space="preserve"> </w:t>
      </w:r>
      <w:r w:rsidR="009D2AF0">
        <w:rPr>
          <w:rFonts w:cs="Poppins"/>
          <w:color w:val="004F6B" w:themeColor="text2"/>
          <w:szCs w:val="24"/>
        </w:rPr>
        <w:t xml:space="preserve">happy with the visiting arrangements there are no </w:t>
      </w:r>
      <w:r w:rsidR="00372AD6">
        <w:rPr>
          <w:rFonts w:cs="Poppins"/>
          <w:color w:val="004F6B" w:themeColor="text2"/>
          <w:szCs w:val="24"/>
        </w:rPr>
        <w:t>restrictions.</w:t>
      </w:r>
      <w:r>
        <w:rPr>
          <w:rFonts w:cs="Poppins"/>
          <w:color w:val="004F6B" w:themeColor="text2"/>
          <w:szCs w:val="24"/>
        </w:rPr>
        <w:t>”</w:t>
      </w:r>
    </w:p>
    <w:p w14:paraId="4711C606" w14:textId="77777777" w:rsidR="00795B6B" w:rsidRPr="00A35B43" w:rsidRDefault="00795B6B" w:rsidP="002E05CE">
      <w:pPr>
        <w:rPr>
          <w:rFonts w:cs="Poppins"/>
          <w:szCs w:val="24"/>
        </w:rPr>
      </w:pPr>
    </w:p>
    <w:p w14:paraId="1F024F40" w14:textId="5E046CDB" w:rsidR="00795B6B" w:rsidRPr="00A35B43" w:rsidRDefault="00795B6B" w:rsidP="002E05CE">
      <w:pPr>
        <w:rPr>
          <w:rFonts w:cs="Poppins"/>
          <w:szCs w:val="24"/>
        </w:rPr>
      </w:pPr>
      <w:r w:rsidRPr="00A35B43">
        <w:rPr>
          <w:rFonts w:cs="Poppins"/>
          <w:szCs w:val="24"/>
        </w:rPr>
        <w:t xml:space="preserve">Another said, </w:t>
      </w:r>
    </w:p>
    <w:p w14:paraId="6CE7F31A" w14:textId="16C6B3D1" w:rsidR="00795B6B" w:rsidRDefault="00A35B43" w:rsidP="002E05CE">
      <w:pPr>
        <w:rPr>
          <w:rFonts w:cs="Poppins"/>
          <w:color w:val="004F6B" w:themeColor="text2"/>
          <w:szCs w:val="24"/>
        </w:rPr>
      </w:pPr>
      <w:r>
        <w:rPr>
          <w:rFonts w:cs="Poppins"/>
          <w:color w:val="004F6B" w:themeColor="text2"/>
          <w:szCs w:val="24"/>
        </w:rPr>
        <w:t>“</w:t>
      </w:r>
      <w:r w:rsidR="00AF7C9A">
        <w:rPr>
          <w:rFonts w:cs="Poppins"/>
          <w:color w:val="004F6B" w:themeColor="text2"/>
          <w:szCs w:val="24"/>
        </w:rPr>
        <w:t>W</w:t>
      </w:r>
      <w:r>
        <w:rPr>
          <w:rFonts w:cs="Poppins"/>
          <w:color w:val="004F6B" w:themeColor="text2"/>
          <w:szCs w:val="24"/>
        </w:rPr>
        <w:t xml:space="preserve">e can have unlimited visits and can also take in the dog”. </w:t>
      </w:r>
    </w:p>
    <w:p w14:paraId="5524A504" w14:textId="77777777" w:rsidR="00917CD1" w:rsidRDefault="00917CD1" w:rsidP="002E05CE">
      <w:pPr>
        <w:rPr>
          <w:rFonts w:cs="Poppins"/>
          <w:color w:val="004F6B" w:themeColor="text2"/>
          <w:szCs w:val="24"/>
        </w:rPr>
      </w:pPr>
    </w:p>
    <w:p w14:paraId="726CFADF" w14:textId="408F65D5" w:rsidR="00917CD1" w:rsidRDefault="00604F48" w:rsidP="002E05CE">
      <w:pPr>
        <w:rPr>
          <w:rFonts w:cs="Poppins"/>
          <w:szCs w:val="24"/>
        </w:rPr>
      </w:pPr>
      <w:r w:rsidRPr="00917CD1">
        <w:rPr>
          <w:rFonts w:cs="Poppins"/>
          <w:szCs w:val="24"/>
        </w:rPr>
        <w:t>However,</w:t>
      </w:r>
      <w:r w:rsidR="00917CD1" w:rsidRPr="00917CD1">
        <w:rPr>
          <w:rFonts w:cs="Poppins"/>
          <w:szCs w:val="24"/>
        </w:rPr>
        <w:t xml:space="preserve"> we heard from a number of family and friends that visiting at the weekend can be problematic. </w:t>
      </w:r>
    </w:p>
    <w:p w14:paraId="0CED61A7" w14:textId="77777777" w:rsidR="007D4DAE" w:rsidRDefault="007D4DAE" w:rsidP="002E05CE">
      <w:pPr>
        <w:rPr>
          <w:rFonts w:cs="Poppins"/>
          <w:szCs w:val="24"/>
        </w:rPr>
      </w:pPr>
    </w:p>
    <w:p w14:paraId="5838AE6A" w14:textId="0EB14FCE" w:rsidR="007D4DAE" w:rsidRDefault="00796D5A" w:rsidP="002E05CE">
      <w:pPr>
        <w:rPr>
          <w:rFonts w:cs="Poppins"/>
          <w:color w:val="004F6B" w:themeColor="text2"/>
          <w:szCs w:val="24"/>
        </w:rPr>
      </w:pPr>
      <w:r>
        <w:rPr>
          <w:rFonts w:cs="Poppins"/>
          <w:color w:val="004F6B" w:themeColor="text2"/>
          <w:szCs w:val="24"/>
        </w:rPr>
        <w:t>“</w:t>
      </w:r>
      <w:r w:rsidR="007D4DAE" w:rsidRPr="007D4DAE">
        <w:rPr>
          <w:rFonts w:cs="Poppins"/>
          <w:color w:val="004F6B" w:themeColor="text2"/>
          <w:szCs w:val="24"/>
        </w:rPr>
        <w:t xml:space="preserve">Post Covid, visiting is unrestricted, but it can sometimes be problematic getting access into the building, especially at weekends if there is no reception staff in attendance. I have often had to wait at the front door for up to 10 minutes at weekends, waiting for a member of staff to open the door. Even during the week, I have sometimes had to wait several minutes after ringing on the front door bell. Also, when leaving, if there is no one in reception, I regularly </w:t>
      </w:r>
      <w:proofErr w:type="gramStart"/>
      <w:r w:rsidR="007D4DAE" w:rsidRPr="007D4DAE">
        <w:rPr>
          <w:rFonts w:cs="Poppins"/>
          <w:color w:val="004F6B" w:themeColor="text2"/>
          <w:szCs w:val="24"/>
        </w:rPr>
        <w:t>have to</w:t>
      </w:r>
      <w:proofErr w:type="gramEnd"/>
      <w:r w:rsidR="007D4DAE" w:rsidRPr="007D4DAE">
        <w:rPr>
          <w:rFonts w:cs="Poppins"/>
          <w:color w:val="004F6B" w:themeColor="text2"/>
          <w:szCs w:val="24"/>
        </w:rPr>
        <w:t xml:space="preserve"> operate the front door release switch located under the </w:t>
      </w:r>
      <w:r w:rsidR="00ED0EE2" w:rsidRPr="007D4DAE">
        <w:rPr>
          <w:rFonts w:cs="Poppins"/>
          <w:color w:val="004F6B" w:themeColor="text2"/>
          <w:szCs w:val="24"/>
        </w:rPr>
        <w:t>receptionist’s</w:t>
      </w:r>
      <w:r w:rsidR="007D4DAE" w:rsidRPr="007D4DAE">
        <w:rPr>
          <w:rFonts w:cs="Poppins"/>
          <w:color w:val="004F6B" w:themeColor="text2"/>
          <w:szCs w:val="24"/>
        </w:rPr>
        <w:t xml:space="preserve"> desk in order to exit</w:t>
      </w:r>
      <w:r>
        <w:rPr>
          <w:rFonts w:cs="Poppins"/>
          <w:color w:val="004F6B" w:themeColor="text2"/>
          <w:szCs w:val="24"/>
        </w:rPr>
        <w:t>”</w:t>
      </w:r>
      <w:r w:rsidR="007D4DAE" w:rsidRPr="007D4DAE">
        <w:rPr>
          <w:rFonts w:cs="Poppins"/>
          <w:color w:val="004F6B" w:themeColor="text2"/>
          <w:szCs w:val="24"/>
        </w:rPr>
        <w:t xml:space="preserve">. </w:t>
      </w:r>
      <w:r w:rsidR="00DC0D6A">
        <w:rPr>
          <w:rFonts w:cs="Poppins"/>
          <w:color w:val="004F6B" w:themeColor="text2"/>
          <w:szCs w:val="24"/>
        </w:rPr>
        <w:t>(October 2022)</w:t>
      </w:r>
      <w:r w:rsidR="00EE3FF5">
        <w:rPr>
          <w:rFonts w:cs="Poppins"/>
          <w:color w:val="004F6B" w:themeColor="text2"/>
          <w:szCs w:val="24"/>
        </w:rPr>
        <w:t>.</w:t>
      </w:r>
      <w:r w:rsidR="00DC0D6A">
        <w:rPr>
          <w:rFonts w:cs="Poppins"/>
          <w:color w:val="004F6B" w:themeColor="text2"/>
          <w:szCs w:val="24"/>
        </w:rPr>
        <w:t xml:space="preserve"> </w:t>
      </w:r>
    </w:p>
    <w:p w14:paraId="5A30CDF4" w14:textId="77777777" w:rsidR="00B46CFE" w:rsidRDefault="00B46CFE" w:rsidP="002E05CE">
      <w:pPr>
        <w:rPr>
          <w:rFonts w:cs="Poppins"/>
          <w:color w:val="004F6B" w:themeColor="text2"/>
          <w:szCs w:val="24"/>
        </w:rPr>
      </w:pPr>
    </w:p>
    <w:p w14:paraId="1FF98F02" w14:textId="4341ABE3" w:rsidR="00B46CFE" w:rsidRPr="00B46CFE" w:rsidRDefault="00B46CFE" w:rsidP="00B46CFE">
      <w:pPr>
        <w:pStyle w:val="Heading3"/>
      </w:pPr>
      <w:r w:rsidRPr="001E6639">
        <w:t>Recommendation:</w:t>
      </w:r>
    </w:p>
    <w:p w14:paraId="6A098443" w14:textId="77777777" w:rsidR="00B46CFE" w:rsidRDefault="00B46CFE" w:rsidP="002E05CE">
      <w:pPr>
        <w:rPr>
          <w:rFonts w:cs="Poppins"/>
          <w:color w:val="004F6B" w:themeColor="text2"/>
          <w:szCs w:val="24"/>
        </w:rPr>
      </w:pPr>
    </w:p>
    <w:p w14:paraId="469F5F73" w14:textId="0374A354" w:rsidR="00B46CFE" w:rsidRDefault="00B46CFE" w:rsidP="00B46CFE">
      <w:pPr>
        <w:pStyle w:val="ListBullet-pink"/>
        <w:rPr>
          <w:rStyle w:val="IntenseEmphasis"/>
        </w:rPr>
      </w:pPr>
      <w:r>
        <w:rPr>
          <w:rStyle w:val="IntenseEmphasis"/>
        </w:rPr>
        <w:t xml:space="preserve">Improve access for weekend </w:t>
      </w:r>
      <w:proofErr w:type="gramStart"/>
      <w:r>
        <w:rPr>
          <w:rStyle w:val="IntenseEmphasis"/>
        </w:rPr>
        <w:t>visiting</w:t>
      </w:r>
      <w:proofErr w:type="gramEnd"/>
      <w:r w:rsidR="00796D5A">
        <w:rPr>
          <w:rStyle w:val="IntenseEmphasis"/>
        </w:rPr>
        <w:t>.</w:t>
      </w:r>
      <w:r>
        <w:rPr>
          <w:rStyle w:val="IntenseEmphasis"/>
        </w:rPr>
        <w:t xml:space="preserve"> </w:t>
      </w:r>
    </w:p>
    <w:p w14:paraId="21DD6CB0" w14:textId="77777777" w:rsidR="00B46CFE" w:rsidRPr="007D4DAE" w:rsidRDefault="00B46CFE" w:rsidP="002E05CE">
      <w:pPr>
        <w:rPr>
          <w:rFonts w:cs="Poppins"/>
          <w:color w:val="004F6B" w:themeColor="text2"/>
          <w:szCs w:val="24"/>
        </w:rPr>
      </w:pPr>
    </w:p>
    <w:p w14:paraId="3D84BA67" w14:textId="77777777" w:rsidR="00422807" w:rsidRPr="00C6043B" w:rsidRDefault="00422807" w:rsidP="002E05CE">
      <w:pPr>
        <w:rPr>
          <w:rFonts w:cs="Poppins"/>
          <w:color w:val="FF0000"/>
          <w:szCs w:val="24"/>
        </w:rPr>
      </w:pPr>
    </w:p>
    <w:p w14:paraId="436BC47A" w14:textId="68AE21EC" w:rsidR="003F3BE7" w:rsidRPr="003F3BE7" w:rsidRDefault="00422807" w:rsidP="003F3BE7">
      <w:pPr>
        <w:pStyle w:val="Heading2"/>
      </w:pPr>
      <w:bookmarkStart w:id="22" w:name="_Toc139025850"/>
      <w:r>
        <w:t>3.</w:t>
      </w:r>
      <w:r w:rsidR="008300A6">
        <w:t>1</w:t>
      </w:r>
      <w:r w:rsidR="002C36F3">
        <w:t>1</w:t>
      </w:r>
      <w:r>
        <w:tab/>
        <w:t xml:space="preserve">Staying in </w:t>
      </w:r>
      <w:proofErr w:type="gramStart"/>
      <w:r>
        <w:t>touch</w:t>
      </w:r>
      <w:bookmarkEnd w:id="22"/>
      <w:proofErr w:type="gramEnd"/>
    </w:p>
    <w:p w14:paraId="031BD6B8" w14:textId="36C48575" w:rsidR="00A76AFF" w:rsidRDefault="000E510D" w:rsidP="002E05CE">
      <w:pPr>
        <w:rPr>
          <w:rFonts w:cs="Poppins"/>
          <w:szCs w:val="24"/>
        </w:rPr>
      </w:pPr>
      <w:r w:rsidRPr="0074338E">
        <w:rPr>
          <w:rFonts w:cs="Poppins"/>
          <w:szCs w:val="24"/>
        </w:rPr>
        <w:t xml:space="preserve">We heard from a resident that they didn’t have a phone, but staff will call their family for them. </w:t>
      </w:r>
    </w:p>
    <w:p w14:paraId="4E8E3E7B" w14:textId="77777777" w:rsidR="00DB614A" w:rsidRPr="0074338E" w:rsidRDefault="00DB614A" w:rsidP="002E05CE">
      <w:pPr>
        <w:rPr>
          <w:rFonts w:cs="Poppins"/>
          <w:szCs w:val="24"/>
        </w:rPr>
      </w:pPr>
    </w:p>
    <w:p w14:paraId="3C42177E" w14:textId="0C519E5E" w:rsidR="00422807" w:rsidRDefault="00422807" w:rsidP="00BB3E20">
      <w:pPr>
        <w:pStyle w:val="Heading2"/>
      </w:pPr>
      <w:bookmarkStart w:id="23" w:name="_Toc139025851"/>
      <w:r>
        <w:lastRenderedPageBreak/>
        <w:t>3.1</w:t>
      </w:r>
      <w:r w:rsidR="00AC44A0">
        <w:t>2</w:t>
      </w:r>
      <w:r>
        <w:tab/>
        <w:t xml:space="preserve"> Feedback mechanisms</w:t>
      </w:r>
      <w:bookmarkEnd w:id="23"/>
      <w:r>
        <w:t xml:space="preserve"> </w:t>
      </w:r>
    </w:p>
    <w:p w14:paraId="216CD632" w14:textId="50D95859" w:rsidR="003336FB" w:rsidRDefault="003336FB" w:rsidP="003336FB">
      <w:r>
        <w:t xml:space="preserve">We were told that </w:t>
      </w:r>
      <w:r w:rsidR="00BA0BB7">
        <w:t xml:space="preserve">a survey is sent to family members every four months, which is looking </w:t>
      </w:r>
      <w:r w:rsidR="00796D5A">
        <w:t>for ideas for</w:t>
      </w:r>
      <w:r w:rsidR="00BA6DAD">
        <w:t xml:space="preserve"> </w:t>
      </w:r>
      <w:r w:rsidR="00BA0BB7">
        <w:t>improve</w:t>
      </w:r>
      <w:r w:rsidR="00796D5A">
        <w:t>ments</w:t>
      </w:r>
      <w:r w:rsidR="00BA0BB7">
        <w:t>. This is reported back as “</w:t>
      </w:r>
      <w:r w:rsidR="00796D5A">
        <w:t>Y</w:t>
      </w:r>
      <w:r w:rsidR="00BA0BB7">
        <w:t>ou said, we did”. We were told t</w:t>
      </w:r>
      <w:r w:rsidR="00245000">
        <w:t xml:space="preserve">hat there is an open door policy for families to speak to the manager and nursing staff. </w:t>
      </w:r>
      <w:r w:rsidR="00442BAB">
        <w:t>If a family member has an</w:t>
      </w:r>
      <w:r w:rsidR="00796D5A">
        <w:t>y</w:t>
      </w:r>
      <w:r w:rsidR="00442BAB">
        <w:t xml:space="preserve"> concerns about isolation or engagement, they are encouraged to telephone staff. </w:t>
      </w:r>
    </w:p>
    <w:p w14:paraId="5F32BE86" w14:textId="2DA39D13" w:rsidR="00FC37CF" w:rsidRDefault="00FC37CF" w:rsidP="003336FB">
      <w:r>
        <w:t>We also saw evidence of regular residents</w:t>
      </w:r>
      <w:r w:rsidR="00AC44A0">
        <w:t>’</w:t>
      </w:r>
      <w:r>
        <w:t xml:space="preserve"> meetings. </w:t>
      </w:r>
    </w:p>
    <w:p w14:paraId="54C9D2F9" w14:textId="3AE4901E" w:rsidR="00FC37CF" w:rsidRDefault="00FC37CF" w:rsidP="003336FB">
      <w:r>
        <w:rPr>
          <w:noProof/>
        </w:rPr>
        <w:drawing>
          <wp:inline distT="0" distB="0" distL="0" distR="0" wp14:anchorId="496D23E4" wp14:editId="4C471CB8">
            <wp:extent cx="1586865" cy="2907611"/>
            <wp:effectExtent l="0" t="0" r="0" b="7620"/>
            <wp:docPr id="338884175" name="Picture 338884175" descr="A picture containing text, menu, human fac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84175" name="Picture 7" descr="A picture containing text, menu, human face, poster&#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l="33451" t="-26546" r="-4687" b="26546"/>
                    <a:stretch/>
                  </pic:blipFill>
                  <pic:spPr bwMode="auto">
                    <a:xfrm>
                      <a:off x="0" y="0"/>
                      <a:ext cx="1603487" cy="2938068"/>
                    </a:xfrm>
                    <a:prstGeom prst="rect">
                      <a:avLst/>
                    </a:prstGeom>
                    <a:noFill/>
                    <a:ln>
                      <a:noFill/>
                    </a:ln>
                    <a:extLst>
                      <a:ext uri="{53640926-AAD7-44D8-BBD7-CCE9431645EC}">
                        <a14:shadowObscured xmlns:a14="http://schemas.microsoft.com/office/drawing/2010/main"/>
                      </a:ext>
                    </a:extLst>
                  </pic:spPr>
                </pic:pic>
              </a:graphicData>
            </a:graphic>
          </wp:inline>
        </w:drawing>
      </w:r>
    </w:p>
    <w:p w14:paraId="30A2A70C" w14:textId="77777777" w:rsidR="00FC37CF" w:rsidRDefault="00FC37CF" w:rsidP="003336FB"/>
    <w:p w14:paraId="79220DAC" w14:textId="77777777" w:rsidR="00FC37CF" w:rsidRDefault="00FC37CF" w:rsidP="003336FB"/>
    <w:p w14:paraId="08ACD4CC" w14:textId="164242C9" w:rsidR="00604F48" w:rsidRPr="003336FB" w:rsidRDefault="00604F48" w:rsidP="003336FB">
      <w:r>
        <w:t xml:space="preserve">When we asked family members </w:t>
      </w:r>
      <w:r w:rsidR="003424F7">
        <w:t>about raising a com</w:t>
      </w:r>
      <w:r w:rsidR="00990137">
        <w:t>p</w:t>
      </w:r>
      <w:r w:rsidR="003424F7">
        <w:t>lain</w:t>
      </w:r>
      <w:r w:rsidR="00990137">
        <w:t>t</w:t>
      </w:r>
      <w:r w:rsidR="002940FE">
        <w:t>,</w:t>
      </w:r>
      <w:r w:rsidR="00990137">
        <w:t xml:space="preserve"> twelve out of fifteen were confident they would know what to do</w:t>
      </w:r>
      <w:r w:rsidR="00A966D4">
        <w:t xml:space="preserve"> and who to raise it with</w:t>
      </w:r>
      <w:r w:rsidR="00990137">
        <w:t xml:space="preserve">. </w:t>
      </w:r>
      <w:r w:rsidR="003424F7">
        <w:t xml:space="preserve"> </w:t>
      </w:r>
    </w:p>
    <w:p w14:paraId="04182A39" w14:textId="6117E353" w:rsidR="00213622" w:rsidRPr="00213622" w:rsidRDefault="00213622" w:rsidP="00213622">
      <w:pPr>
        <w:rPr>
          <w:color w:val="004F6B" w:themeColor="text2"/>
        </w:rPr>
      </w:pPr>
      <w:r>
        <w:rPr>
          <w:color w:val="004F6B" w:themeColor="text2"/>
        </w:rPr>
        <w:t>“</w:t>
      </w:r>
      <w:r w:rsidRPr="00213622">
        <w:rPr>
          <w:color w:val="004F6B" w:themeColor="text2"/>
        </w:rPr>
        <w:t>The senior staff at the home are approachable and concerned for my mum's welfare.</w:t>
      </w:r>
      <w:r>
        <w:rPr>
          <w:color w:val="004F6B" w:themeColor="text2"/>
        </w:rPr>
        <w:t>”</w:t>
      </w:r>
    </w:p>
    <w:p w14:paraId="2E187EC3" w14:textId="51A8325C" w:rsidR="00213622" w:rsidRPr="00213622" w:rsidRDefault="00213622" w:rsidP="00213622">
      <w:pPr>
        <w:rPr>
          <w:color w:val="004F6B" w:themeColor="text2"/>
        </w:rPr>
      </w:pPr>
      <w:r>
        <w:rPr>
          <w:color w:val="004F6B" w:themeColor="text2"/>
        </w:rPr>
        <w:t>“</w:t>
      </w:r>
      <w:r w:rsidRPr="00213622">
        <w:rPr>
          <w:color w:val="004F6B" w:themeColor="text2"/>
        </w:rPr>
        <w:t>There is usually someone available to speak to</w:t>
      </w:r>
      <w:r>
        <w:rPr>
          <w:color w:val="004F6B" w:themeColor="text2"/>
        </w:rPr>
        <w:t>”</w:t>
      </w:r>
      <w:r w:rsidRPr="00213622">
        <w:rPr>
          <w:color w:val="004F6B" w:themeColor="text2"/>
        </w:rPr>
        <w:t>.</w:t>
      </w:r>
    </w:p>
    <w:p w14:paraId="7CDF80D0" w14:textId="50494ABD" w:rsidR="00213622" w:rsidRPr="00213622" w:rsidRDefault="00213622" w:rsidP="00213622">
      <w:pPr>
        <w:rPr>
          <w:color w:val="004F6B" w:themeColor="text2"/>
        </w:rPr>
      </w:pPr>
      <w:r>
        <w:rPr>
          <w:color w:val="004F6B" w:themeColor="text2"/>
        </w:rPr>
        <w:t>“</w:t>
      </w:r>
      <w:r w:rsidRPr="00213622">
        <w:rPr>
          <w:color w:val="004F6B" w:themeColor="text2"/>
        </w:rPr>
        <w:t xml:space="preserve">I would just ask at </w:t>
      </w:r>
      <w:r w:rsidR="00157849" w:rsidRPr="00213622">
        <w:rPr>
          <w:color w:val="004F6B" w:themeColor="text2"/>
        </w:rPr>
        <w:t>reception;</w:t>
      </w:r>
      <w:r w:rsidRPr="00213622">
        <w:rPr>
          <w:color w:val="004F6B" w:themeColor="text2"/>
        </w:rPr>
        <w:t xml:space="preserve"> they are very friendly and helpful</w:t>
      </w:r>
      <w:r>
        <w:rPr>
          <w:color w:val="004F6B" w:themeColor="text2"/>
        </w:rPr>
        <w:t>.”</w:t>
      </w:r>
      <w:r w:rsidRPr="00213622">
        <w:rPr>
          <w:color w:val="004F6B" w:themeColor="text2"/>
        </w:rPr>
        <w:t xml:space="preserve"> </w:t>
      </w:r>
    </w:p>
    <w:p w14:paraId="68AFDF34" w14:textId="1F8105A9" w:rsidR="00BB3E20" w:rsidRDefault="00213622" w:rsidP="00213622">
      <w:pPr>
        <w:rPr>
          <w:color w:val="004F6B" w:themeColor="text2"/>
        </w:rPr>
      </w:pPr>
      <w:r>
        <w:rPr>
          <w:color w:val="004F6B" w:themeColor="text2"/>
        </w:rPr>
        <w:t>“W</w:t>
      </w:r>
      <w:r w:rsidRPr="00213622">
        <w:rPr>
          <w:color w:val="004F6B" w:themeColor="text2"/>
        </w:rPr>
        <w:t>hen I have made any complaints, they have taken care of it</w:t>
      </w:r>
      <w:r w:rsidR="002940FE">
        <w:rPr>
          <w:color w:val="004F6B" w:themeColor="text2"/>
        </w:rPr>
        <w:t>.”</w:t>
      </w:r>
    </w:p>
    <w:p w14:paraId="57BD56B4" w14:textId="77777777" w:rsidR="002940FE" w:rsidRDefault="002940FE" w:rsidP="00213622">
      <w:pPr>
        <w:rPr>
          <w:color w:val="004F6B" w:themeColor="text2"/>
        </w:rPr>
      </w:pPr>
    </w:p>
    <w:p w14:paraId="3B728EA9" w14:textId="55FEFBDA" w:rsidR="002940FE" w:rsidRPr="00065F8E" w:rsidRDefault="00766D29" w:rsidP="00213622">
      <w:r w:rsidRPr="00065F8E">
        <w:t xml:space="preserve">Half of the respondents had raised </w:t>
      </w:r>
      <w:r w:rsidR="00F91CBE" w:rsidRPr="00065F8E">
        <w:t xml:space="preserve">complaints in the past and all but one </w:t>
      </w:r>
      <w:proofErr w:type="gramStart"/>
      <w:r w:rsidR="00F91CBE" w:rsidRPr="00065F8E">
        <w:t>were</w:t>
      </w:r>
      <w:proofErr w:type="gramEnd"/>
      <w:r w:rsidR="00F91CBE" w:rsidRPr="00065F8E">
        <w:t xml:space="preserve"> satisfied with the </w:t>
      </w:r>
      <w:r w:rsidR="003B375F" w:rsidRPr="00065F8E">
        <w:t xml:space="preserve">process. </w:t>
      </w:r>
    </w:p>
    <w:p w14:paraId="7CEFDCB9" w14:textId="481DD9C5" w:rsidR="006F09B8" w:rsidRPr="00213622" w:rsidRDefault="006F09B8" w:rsidP="00213622">
      <w:pPr>
        <w:rPr>
          <w:color w:val="004F6B" w:themeColor="text2"/>
        </w:rPr>
      </w:pPr>
      <w:r>
        <w:rPr>
          <w:color w:val="004F6B" w:themeColor="text2"/>
        </w:rPr>
        <w:t>“</w:t>
      </w:r>
      <w:r w:rsidR="00157849">
        <w:rPr>
          <w:color w:val="004F6B" w:themeColor="text2"/>
        </w:rPr>
        <w:t>It</w:t>
      </w:r>
      <w:r>
        <w:rPr>
          <w:color w:val="004F6B" w:themeColor="text2"/>
        </w:rPr>
        <w:t xml:space="preserve"> was sorted in a matter of </w:t>
      </w:r>
      <w:r w:rsidR="00157849">
        <w:rPr>
          <w:color w:val="004F6B" w:themeColor="text2"/>
        </w:rPr>
        <w:t>days.”</w:t>
      </w:r>
    </w:p>
    <w:p w14:paraId="1556997A" w14:textId="65233978" w:rsidR="00EB53AF" w:rsidRPr="00422807" w:rsidRDefault="00EB53AF" w:rsidP="002E05CE">
      <w:pPr>
        <w:rPr>
          <w:rFonts w:cs="Poppins"/>
          <w:szCs w:val="24"/>
        </w:rPr>
      </w:pPr>
    </w:p>
    <w:p w14:paraId="71FDA5F3" w14:textId="77777777" w:rsidR="00422807" w:rsidRPr="00422807" w:rsidRDefault="00422807" w:rsidP="00BB3E20">
      <w:pPr>
        <w:pStyle w:val="Heading2"/>
      </w:pPr>
      <w:r>
        <w:lastRenderedPageBreak/>
        <w:t xml:space="preserve"> </w:t>
      </w:r>
      <w:bookmarkStart w:id="24" w:name="_Toc139025852"/>
      <w:r>
        <w:t>4.</w:t>
      </w:r>
      <w:r>
        <w:tab/>
        <w:t>Next steps</w:t>
      </w:r>
      <w:bookmarkEnd w:id="24"/>
    </w:p>
    <w:p w14:paraId="509BCB2A" w14:textId="08750F47" w:rsidR="00BB3E20" w:rsidRDefault="00422807" w:rsidP="00BC45B8">
      <w:r w:rsidRPr="00422807">
        <w:t>This report and the response from the service provider will be shared with commissioners and regulators of the service and will be published on our website.</w:t>
      </w:r>
    </w:p>
    <w:p w14:paraId="12861056" w14:textId="77777777" w:rsidR="00AB6750" w:rsidRDefault="00AB6750" w:rsidP="00AB6750"/>
    <w:p w14:paraId="5EF372B4" w14:textId="77777777" w:rsidR="00E0296D" w:rsidRDefault="00E0296D" w:rsidP="00AB6750"/>
    <w:p w14:paraId="620D22E9" w14:textId="77777777" w:rsidR="00E0296D" w:rsidRPr="00AB6750" w:rsidRDefault="00E0296D" w:rsidP="00AB6750"/>
    <w:p w14:paraId="0FB1025B" w14:textId="56395657" w:rsidR="00422807" w:rsidRDefault="00422807" w:rsidP="00024BD7">
      <w:pPr>
        <w:pStyle w:val="Heading1"/>
      </w:pPr>
      <w:bookmarkStart w:id="25" w:name="_Toc139025853"/>
      <w:r>
        <w:t>5.</w:t>
      </w:r>
      <w:r>
        <w:tab/>
        <w:t>Service provider response</w:t>
      </w:r>
      <w:bookmarkEnd w:id="25"/>
    </w:p>
    <w:p w14:paraId="14B4206C" w14:textId="77777777" w:rsidR="00BB3E20" w:rsidRPr="00BB3E20" w:rsidRDefault="00BB3E20" w:rsidP="00BB3E20"/>
    <w:tbl>
      <w:tblPr>
        <w:tblStyle w:val="TableGrid"/>
        <w:tblW w:w="0" w:type="auto"/>
        <w:tblLook w:val="04A0" w:firstRow="1" w:lastRow="0" w:firstColumn="1" w:lastColumn="0" w:noHBand="0" w:noVBand="1"/>
      </w:tblPr>
      <w:tblGrid>
        <w:gridCol w:w="2830"/>
        <w:gridCol w:w="6186"/>
      </w:tblGrid>
      <w:tr w:rsidR="00280359" w:rsidRPr="00280359" w14:paraId="32BA0143" w14:textId="77777777" w:rsidTr="00E80620">
        <w:tc>
          <w:tcPr>
            <w:tcW w:w="2830" w:type="dxa"/>
          </w:tcPr>
          <w:p w14:paraId="5D4C8E06" w14:textId="77777777" w:rsidR="00BB3E20" w:rsidRPr="00280359" w:rsidRDefault="00BB3E20" w:rsidP="00E80620">
            <w:pPr>
              <w:rPr>
                <w:rFonts w:cs="Poppins"/>
                <w:b/>
                <w:color w:val="004F6B" w:themeColor="text2"/>
              </w:rPr>
            </w:pPr>
            <w:r w:rsidRPr="00280359">
              <w:rPr>
                <w:rFonts w:cs="Poppins"/>
                <w:b/>
                <w:color w:val="004F6B" w:themeColor="text2"/>
              </w:rPr>
              <w:t>Service Name:</w:t>
            </w:r>
          </w:p>
        </w:tc>
        <w:tc>
          <w:tcPr>
            <w:tcW w:w="6186" w:type="dxa"/>
          </w:tcPr>
          <w:p w14:paraId="5CF15E42" w14:textId="2B302FFB" w:rsidR="00BB3E20" w:rsidRPr="00280359" w:rsidRDefault="00D10FEC" w:rsidP="00E80620">
            <w:pPr>
              <w:rPr>
                <w:rFonts w:cs="Poppins"/>
                <w:color w:val="004F6B" w:themeColor="text2"/>
              </w:rPr>
            </w:pPr>
            <w:r>
              <w:rPr>
                <w:rFonts w:cs="Poppins"/>
                <w:color w:val="004F6B" w:themeColor="text2"/>
              </w:rPr>
              <w:t>White Gates Care Centre</w:t>
            </w:r>
          </w:p>
        </w:tc>
      </w:tr>
      <w:tr w:rsidR="00280359" w:rsidRPr="00280359" w14:paraId="2F34165F" w14:textId="77777777" w:rsidTr="00E80620">
        <w:tc>
          <w:tcPr>
            <w:tcW w:w="2830" w:type="dxa"/>
          </w:tcPr>
          <w:p w14:paraId="24CF47C6" w14:textId="77777777" w:rsidR="00BB3E20" w:rsidRPr="00280359" w:rsidRDefault="00BB3E20" w:rsidP="00E80620">
            <w:pPr>
              <w:rPr>
                <w:rFonts w:cs="Poppins"/>
                <w:b/>
                <w:color w:val="004F6B" w:themeColor="text2"/>
              </w:rPr>
            </w:pPr>
            <w:r w:rsidRPr="00280359">
              <w:rPr>
                <w:rFonts w:cs="Poppins"/>
                <w:b/>
                <w:color w:val="004F6B" w:themeColor="text2"/>
              </w:rPr>
              <w:t>Service Manager:</w:t>
            </w:r>
          </w:p>
        </w:tc>
        <w:tc>
          <w:tcPr>
            <w:tcW w:w="6186" w:type="dxa"/>
          </w:tcPr>
          <w:p w14:paraId="3F014801" w14:textId="7151FD17" w:rsidR="00BB3E20" w:rsidRPr="00280359" w:rsidRDefault="00D10FEC" w:rsidP="00E80620">
            <w:pPr>
              <w:rPr>
                <w:rFonts w:cs="Poppins"/>
                <w:color w:val="004F6B" w:themeColor="text2"/>
              </w:rPr>
            </w:pPr>
            <w:r>
              <w:rPr>
                <w:rFonts w:cs="Poppins"/>
                <w:color w:val="004F6B" w:themeColor="text2"/>
              </w:rPr>
              <w:t>Alina B</w:t>
            </w:r>
            <w:r w:rsidR="00914032">
              <w:rPr>
                <w:rFonts w:cs="Poppins"/>
                <w:color w:val="004F6B" w:themeColor="text2"/>
              </w:rPr>
              <w:t>a</w:t>
            </w:r>
            <w:r>
              <w:rPr>
                <w:rFonts w:cs="Poppins"/>
                <w:color w:val="004F6B" w:themeColor="text2"/>
              </w:rPr>
              <w:t>bate</w:t>
            </w:r>
          </w:p>
        </w:tc>
      </w:tr>
      <w:tr w:rsidR="00280359" w:rsidRPr="00280359" w14:paraId="03841470" w14:textId="77777777" w:rsidTr="00E80620">
        <w:tc>
          <w:tcPr>
            <w:tcW w:w="2830" w:type="dxa"/>
            <w:tcBorders>
              <w:bottom w:val="single" w:sz="4" w:space="0" w:color="auto"/>
            </w:tcBorders>
          </w:tcPr>
          <w:p w14:paraId="7C4B0357" w14:textId="77777777" w:rsidR="00BB3E20" w:rsidRPr="00280359" w:rsidRDefault="00BB3E20" w:rsidP="00E80620">
            <w:pPr>
              <w:rPr>
                <w:rFonts w:cs="Poppins"/>
                <w:b/>
                <w:color w:val="004F6B" w:themeColor="text2"/>
              </w:rPr>
            </w:pPr>
            <w:r w:rsidRPr="00280359">
              <w:rPr>
                <w:rFonts w:cs="Poppins"/>
                <w:b/>
                <w:color w:val="004F6B" w:themeColor="text2"/>
              </w:rPr>
              <w:t>Visit date:</w:t>
            </w:r>
          </w:p>
        </w:tc>
        <w:tc>
          <w:tcPr>
            <w:tcW w:w="6186" w:type="dxa"/>
            <w:tcBorders>
              <w:bottom w:val="single" w:sz="4" w:space="0" w:color="auto"/>
            </w:tcBorders>
          </w:tcPr>
          <w:p w14:paraId="64CC0FB9" w14:textId="18045C65" w:rsidR="00BB3E20" w:rsidRPr="00280359" w:rsidRDefault="00D10FEC" w:rsidP="00E80620">
            <w:pPr>
              <w:rPr>
                <w:rFonts w:cs="Poppins"/>
                <w:color w:val="004F6B" w:themeColor="text2"/>
              </w:rPr>
            </w:pPr>
            <w:r>
              <w:rPr>
                <w:rFonts w:cs="Poppins"/>
                <w:color w:val="004F6B" w:themeColor="text2"/>
              </w:rPr>
              <w:t>23.2.23</w:t>
            </w:r>
          </w:p>
        </w:tc>
      </w:tr>
      <w:tr w:rsidR="00280359" w:rsidRPr="00280359" w14:paraId="119AE0D8" w14:textId="77777777" w:rsidTr="00E80620">
        <w:tc>
          <w:tcPr>
            <w:tcW w:w="2830" w:type="dxa"/>
            <w:tcBorders>
              <w:left w:val="nil"/>
              <w:right w:val="nil"/>
            </w:tcBorders>
            <w:shd w:val="clear" w:color="auto" w:fill="auto"/>
          </w:tcPr>
          <w:p w14:paraId="7D10B332" w14:textId="77777777" w:rsidR="00BB3E20" w:rsidRPr="00280359" w:rsidRDefault="00BB3E20" w:rsidP="00E80620">
            <w:pPr>
              <w:rPr>
                <w:rFonts w:cs="Poppins"/>
                <w:color w:val="004F6B" w:themeColor="text2"/>
              </w:rPr>
            </w:pPr>
          </w:p>
        </w:tc>
        <w:tc>
          <w:tcPr>
            <w:tcW w:w="6186" w:type="dxa"/>
            <w:tcBorders>
              <w:left w:val="nil"/>
              <w:right w:val="nil"/>
            </w:tcBorders>
            <w:shd w:val="clear" w:color="auto" w:fill="auto"/>
          </w:tcPr>
          <w:p w14:paraId="04B7934F" w14:textId="77777777" w:rsidR="00BB3E20" w:rsidRPr="00280359" w:rsidRDefault="00BB3E20" w:rsidP="00E80620">
            <w:pPr>
              <w:rPr>
                <w:rFonts w:cs="Poppins"/>
                <w:color w:val="004F6B" w:themeColor="text2"/>
              </w:rPr>
            </w:pPr>
          </w:p>
        </w:tc>
      </w:tr>
      <w:tr w:rsidR="00280359" w:rsidRPr="00280359" w14:paraId="4FB9CD5A" w14:textId="77777777" w:rsidTr="00280359">
        <w:tc>
          <w:tcPr>
            <w:tcW w:w="2830" w:type="dxa"/>
            <w:shd w:val="clear" w:color="auto" w:fill="004F6B" w:themeFill="text2"/>
          </w:tcPr>
          <w:p w14:paraId="7DB07936" w14:textId="77777777" w:rsidR="00BB3E20" w:rsidRPr="00280359" w:rsidRDefault="00BB3E20" w:rsidP="00E80620">
            <w:pPr>
              <w:rPr>
                <w:rFonts w:cs="Poppins"/>
                <w:b/>
                <w:color w:val="FFFFFF" w:themeColor="background1"/>
              </w:rPr>
            </w:pPr>
            <w:r w:rsidRPr="00280359">
              <w:rPr>
                <w:rFonts w:cs="Poppins"/>
                <w:b/>
                <w:color w:val="FFFFFF" w:themeColor="background1"/>
              </w:rPr>
              <w:t>Factual accuracy</w:t>
            </w:r>
          </w:p>
        </w:tc>
        <w:tc>
          <w:tcPr>
            <w:tcW w:w="6186" w:type="dxa"/>
            <w:shd w:val="clear" w:color="auto" w:fill="004F6B" w:themeFill="text2"/>
          </w:tcPr>
          <w:p w14:paraId="7626F60A" w14:textId="77777777" w:rsidR="00BB3E20" w:rsidRPr="00280359" w:rsidRDefault="00BB3E20" w:rsidP="00E80620">
            <w:pPr>
              <w:rPr>
                <w:rFonts w:cs="Poppins"/>
                <w:b/>
                <w:color w:val="FFFFFF" w:themeColor="background1"/>
              </w:rPr>
            </w:pPr>
          </w:p>
        </w:tc>
      </w:tr>
      <w:tr w:rsidR="00280359" w:rsidRPr="00280359" w14:paraId="13B497D3" w14:textId="77777777" w:rsidTr="00E80620">
        <w:tc>
          <w:tcPr>
            <w:tcW w:w="9016" w:type="dxa"/>
            <w:gridSpan w:val="2"/>
          </w:tcPr>
          <w:p w14:paraId="2607C8F1" w14:textId="77777777" w:rsidR="00BB3E20" w:rsidRPr="00280359" w:rsidRDefault="00BB3E20" w:rsidP="00E80620">
            <w:pPr>
              <w:rPr>
                <w:rFonts w:cs="Poppins"/>
                <w:bCs/>
                <w:color w:val="004F6B" w:themeColor="text2"/>
              </w:rPr>
            </w:pPr>
            <w:r w:rsidRPr="00280359">
              <w:rPr>
                <w:rFonts w:cs="Poppins"/>
                <w:bCs/>
                <w:color w:val="FF0000"/>
              </w:rPr>
              <w:t xml:space="preserve">If you have any concerns about the </w:t>
            </w:r>
            <w:r w:rsidRPr="00280359">
              <w:rPr>
                <w:rFonts w:cs="Poppins"/>
                <w:b/>
                <w:iCs/>
                <w:color w:val="FF0000"/>
              </w:rPr>
              <w:t>factual accuracy</w:t>
            </w:r>
            <w:r w:rsidRPr="00280359">
              <w:rPr>
                <w:rFonts w:cs="Poppins"/>
                <w:bCs/>
                <w:color w:val="FF0000"/>
              </w:rPr>
              <w:t xml:space="preserve"> of the report, please clearly identify the sections, content and corrections that are required in the space below:</w:t>
            </w:r>
          </w:p>
        </w:tc>
      </w:tr>
      <w:tr w:rsidR="00280359" w:rsidRPr="00280359" w14:paraId="0626BF70" w14:textId="77777777" w:rsidTr="00E80620">
        <w:trPr>
          <w:trHeight w:val="1001"/>
        </w:trPr>
        <w:tc>
          <w:tcPr>
            <w:tcW w:w="9016" w:type="dxa"/>
            <w:gridSpan w:val="2"/>
          </w:tcPr>
          <w:p w14:paraId="12313E11" w14:textId="77777777" w:rsidR="00BB3E20" w:rsidRPr="00280359" w:rsidRDefault="00BB3E20" w:rsidP="00E80620">
            <w:pPr>
              <w:rPr>
                <w:rFonts w:cs="Poppins"/>
                <w:color w:val="004F6B" w:themeColor="text2"/>
              </w:rPr>
            </w:pPr>
            <w:r w:rsidRPr="00280359">
              <w:rPr>
                <w:rFonts w:cs="Poppins"/>
                <w:color w:val="004F6B" w:themeColor="text2"/>
              </w:rPr>
              <w:t xml:space="preserve">The amendments have been made within the body of the report. </w:t>
            </w:r>
          </w:p>
        </w:tc>
      </w:tr>
      <w:tr w:rsidR="00280359" w:rsidRPr="00280359" w14:paraId="6A408F08" w14:textId="77777777" w:rsidTr="00E80620">
        <w:tc>
          <w:tcPr>
            <w:tcW w:w="2830" w:type="dxa"/>
            <w:tcBorders>
              <w:left w:val="nil"/>
              <w:right w:val="nil"/>
            </w:tcBorders>
            <w:shd w:val="clear" w:color="auto" w:fill="auto"/>
          </w:tcPr>
          <w:p w14:paraId="178AD414" w14:textId="77777777" w:rsidR="00BB3E20" w:rsidRPr="00280359" w:rsidRDefault="00BB3E20" w:rsidP="00E80620">
            <w:pPr>
              <w:rPr>
                <w:rFonts w:cs="Poppins"/>
                <w:color w:val="004F6B" w:themeColor="text2"/>
              </w:rPr>
            </w:pPr>
          </w:p>
        </w:tc>
        <w:tc>
          <w:tcPr>
            <w:tcW w:w="6186" w:type="dxa"/>
            <w:tcBorders>
              <w:left w:val="nil"/>
              <w:right w:val="nil"/>
            </w:tcBorders>
            <w:shd w:val="clear" w:color="auto" w:fill="auto"/>
          </w:tcPr>
          <w:p w14:paraId="43F6B312" w14:textId="77777777" w:rsidR="00BB3E20" w:rsidRPr="00280359" w:rsidRDefault="00BB3E20" w:rsidP="00E80620">
            <w:pPr>
              <w:rPr>
                <w:rFonts w:cs="Poppins"/>
                <w:color w:val="004F6B" w:themeColor="text2"/>
              </w:rPr>
            </w:pPr>
          </w:p>
        </w:tc>
      </w:tr>
      <w:tr w:rsidR="00280359" w:rsidRPr="00280359" w14:paraId="4DC1E360" w14:textId="77777777" w:rsidTr="00280359">
        <w:tc>
          <w:tcPr>
            <w:tcW w:w="9016" w:type="dxa"/>
            <w:gridSpan w:val="2"/>
            <w:shd w:val="clear" w:color="auto" w:fill="004F6B" w:themeFill="text2"/>
          </w:tcPr>
          <w:p w14:paraId="49BC0969" w14:textId="77777777" w:rsidR="00BB3E20" w:rsidRPr="00280359" w:rsidRDefault="00BB3E20" w:rsidP="00E80620">
            <w:pPr>
              <w:rPr>
                <w:rFonts w:cs="Poppins"/>
                <w:b/>
                <w:color w:val="FFFFFF" w:themeColor="background1"/>
              </w:rPr>
            </w:pPr>
            <w:r w:rsidRPr="00280359">
              <w:rPr>
                <w:rFonts w:cs="Poppins"/>
                <w:b/>
                <w:color w:val="FFFFFF" w:themeColor="background1"/>
              </w:rPr>
              <w:t>Organisation response to the report</w:t>
            </w:r>
          </w:p>
        </w:tc>
      </w:tr>
      <w:tr w:rsidR="00280359" w:rsidRPr="00280359" w14:paraId="0D22793C" w14:textId="77777777" w:rsidTr="00E80620">
        <w:tc>
          <w:tcPr>
            <w:tcW w:w="9016" w:type="dxa"/>
            <w:gridSpan w:val="2"/>
          </w:tcPr>
          <w:p w14:paraId="223CB8BD" w14:textId="77777777" w:rsidR="00BB3E20" w:rsidRPr="00280359" w:rsidRDefault="00BB3E20" w:rsidP="00E80620">
            <w:pPr>
              <w:rPr>
                <w:rFonts w:cs="Poppins"/>
                <w:color w:val="004F6B" w:themeColor="text2"/>
              </w:rPr>
            </w:pPr>
            <w:r w:rsidRPr="00280359">
              <w:rPr>
                <w:rFonts w:cs="Poppins"/>
                <w:color w:val="004F6B" w:themeColor="text2"/>
              </w:rPr>
              <w:t>Please provide your response here. This will be included in the final report.</w:t>
            </w:r>
          </w:p>
          <w:p w14:paraId="0E87DC7E" w14:textId="77777777" w:rsidR="00BB3E20" w:rsidRPr="00280359" w:rsidRDefault="00BB3E20" w:rsidP="00E80620">
            <w:pPr>
              <w:rPr>
                <w:rFonts w:cs="Poppins"/>
                <w:color w:val="004F6B" w:themeColor="text2"/>
              </w:rPr>
            </w:pPr>
            <w:r w:rsidRPr="00280359">
              <w:rPr>
                <w:rFonts w:cs="Poppins"/>
                <w:b/>
                <w:color w:val="004F6B" w:themeColor="text2"/>
              </w:rPr>
              <w:t>(This response will be published in full)</w:t>
            </w:r>
          </w:p>
        </w:tc>
      </w:tr>
      <w:tr w:rsidR="00280359" w:rsidRPr="00280359" w14:paraId="3E4C4F35" w14:textId="77777777" w:rsidTr="00E80620">
        <w:trPr>
          <w:trHeight w:val="1560"/>
        </w:trPr>
        <w:tc>
          <w:tcPr>
            <w:tcW w:w="9016" w:type="dxa"/>
            <w:gridSpan w:val="2"/>
          </w:tcPr>
          <w:p w14:paraId="7AC6B093" w14:textId="1268DE89" w:rsidR="00FD6D4C" w:rsidRDefault="00FD6D4C" w:rsidP="00E80620">
            <w:pPr>
              <w:rPr>
                <w:rFonts w:cs="Poppins"/>
                <w:color w:val="004F6B" w:themeColor="text2"/>
              </w:rPr>
            </w:pPr>
            <w:r w:rsidRPr="00FD6D4C">
              <w:rPr>
                <w:rFonts w:cs="Poppins"/>
                <w:color w:val="004F6B" w:themeColor="text2"/>
              </w:rPr>
              <w:t xml:space="preserve">. </w:t>
            </w:r>
          </w:p>
          <w:p w14:paraId="33AE3C4E" w14:textId="13F3606B" w:rsidR="00FD6D4C" w:rsidRPr="00280359" w:rsidRDefault="00FD6D4C" w:rsidP="00E80620">
            <w:pPr>
              <w:rPr>
                <w:rFonts w:cs="Poppins"/>
                <w:color w:val="004F6B" w:themeColor="text2"/>
              </w:rPr>
            </w:pPr>
          </w:p>
        </w:tc>
      </w:tr>
      <w:tr w:rsidR="00280359" w:rsidRPr="00280359" w14:paraId="215BEFA0" w14:textId="77777777" w:rsidTr="00E80620">
        <w:tc>
          <w:tcPr>
            <w:tcW w:w="2830" w:type="dxa"/>
          </w:tcPr>
          <w:p w14:paraId="10877A0D" w14:textId="77777777" w:rsidR="00BB3E20" w:rsidRPr="00280359" w:rsidRDefault="00BB3E20" w:rsidP="00E80620">
            <w:pPr>
              <w:rPr>
                <w:rFonts w:cs="Poppins"/>
                <w:color w:val="004F6B" w:themeColor="text2"/>
              </w:rPr>
            </w:pPr>
            <w:r w:rsidRPr="00280359">
              <w:rPr>
                <w:rFonts w:cs="Poppins"/>
                <w:color w:val="004F6B" w:themeColor="text2"/>
              </w:rPr>
              <w:t>Respondent Name:</w:t>
            </w:r>
          </w:p>
        </w:tc>
        <w:tc>
          <w:tcPr>
            <w:tcW w:w="6186" w:type="dxa"/>
          </w:tcPr>
          <w:p w14:paraId="3861F760" w14:textId="6DCE5DFB" w:rsidR="00BB3E20" w:rsidRPr="00280359" w:rsidRDefault="00914032" w:rsidP="00E80620">
            <w:pPr>
              <w:rPr>
                <w:rFonts w:cs="Poppins"/>
                <w:color w:val="004F6B" w:themeColor="text2"/>
              </w:rPr>
            </w:pPr>
            <w:r>
              <w:rPr>
                <w:rFonts w:cs="Poppins"/>
                <w:color w:val="004F6B" w:themeColor="text2"/>
              </w:rPr>
              <w:t>Alina Babate</w:t>
            </w:r>
          </w:p>
        </w:tc>
      </w:tr>
      <w:tr w:rsidR="00280359" w:rsidRPr="00280359" w14:paraId="32233447" w14:textId="77777777" w:rsidTr="00E80620">
        <w:tc>
          <w:tcPr>
            <w:tcW w:w="2830" w:type="dxa"/>
          </w:tcPr>
          <w:p w14:paraId="5F04871E" w14:textId="77777777" w:rsidR="00BB3E20" w:rsidRPr="00280359" w:rsidRDefault="00BB3E20" w:rsidP="00E80620">
            <w:pPr>
              <w:rPr>
                <w:rFonts w:cs="Poppins"/>
                <w:color w:val="004F6B" w:themeColor="text2"/>
              </w:rPr>
            </w:pPr>
            <w:r w:rsidRPr="00280359">
              <w:rPr>
                <w:rFonts w:cs="Poppins"/>
                <w:color w:val="004F6B" w:themeColor="text2"/>
              </w:rPr>
              <w:t>Respondent Job Title:</w:t>
            </w:r>
          </w:p>
        </w:tc>
        <w:tc>
          <w:tcPr>
            <w:tcW w:w="6186" w:type="dxa"/>
          </w:tcPr>
          <w:p w14:paraId="4BC07A5E" w14:textId="1DE7BC42" w:rsidR="00BB3E20" w:rsidRPr="00280359" w:rsidRDefault="00FA54E2" w:rsidP="00E80620">
            <w:pPr>
              <w:rPr>
                <w:rFonts w:cs="Poppins"/>
                <w:color w:val="004F6B" w:themeColor="text2"/>
              </w:rPr>
            </w:pPr>
            <w:r>
              <w:rPr>
                <w:rFonts w:cs="Poppins"/>
                <w:color w:val="004F6B" w:themeColor="text2"/>
              </w:rPr>
              <w:t>Registered manager</w:t>
            </w:r>
          </w:p>
        </w:tc>
      </w:tr>
      <w:tr w:rsidR="00280359" w:rsidRPr="00280359" w14:paraId="4064D870" w14:textId="77777777" w:rsidTr="00E80620">
        <w:tc>
          <w:tcPr>
            <w:tcW w:w="2830" w:type="dxa"/>
            <w:tcBorders>
              <w:left w:val="nil"/>
              <w:right w:val="nil"/>
            </w:tcBorders>
            <w:shd w:val="clear" w:color="auto" w:fill="auto"/>
          </w:tcPr>
          <w:p w14:paraId="0B995041" w14:textId="77777777" w:rsidR="00BB3E20" w:rsidRPr="00280359" w:rsidRDefault="00BB3E20" w:rsidP="00E80620">
            <w:pPr>
              <w:rPr>
                <w:rFonts w:cs="Poppins"/>
                <w:color w:val="004F6B" w:themeColor="text2"/>
              </w:rPr>
            </w:pPr>
          </w:p>
        </w:tc>
        <w:tc>
          <w:tcPr>
            <w:tcW w:w="6186" w:type="dxa"/>
            <w:tcBorders>
              <w:left w:val="nil"/>
              <w:right w:val="nil"/>
            </w:tcBorders>
            <w:shd w:val="clear" w:color="auto" w:fill="auto"/>
          </w:tcPr>
          <w:p w14:paraId="13A87388" w14:textId="77777777" w:rsidR="00BB3E20" w:rsidRPr="00280359" w:rsidRDefault="00BB3E20" w:rsidP="00E80620">
            <w:pPr>
              <w:rPr>
                <w:rFonts w:cs="Poppins"/>
                <w:color w:val="004F6B" w:themeColor="text2"/>
              </w:rPr>
            </w:pPr>
          </w:p>
        </w:tc>
      </w:tr>
      <w:tr w:rsidR="00280359" w:rsidRPr="00280359" w14:paraId="0252045A" w14:textId="77777777" w:rsidTr="00280359">
        <w:tc>
          <w:tcPr>
            <w:tcW w:w="9016" w:type="dxa"/>
            <w:gridSpan w:val="2"/>
            <w:shd w:val="clear" w:color="auto" w:fill="004F6B" w:themeFill="text2"/>
          </w:tcPr>
          <w:p w14:paraId="77D004B8" w14:textId="77777777" w:rsidR="00BB3E20" w:rsidRPr="00280359" w:rsidRDefault="00BB3E20" w:rsidP="00E80620">
            <w:pPr>
              <w:rPr>
                <w:rFonts w:cs="Poppins"/>
                <w:b/>
                <w:color w:val="FFFFFF" w:themeColor="background1"/>
              </w:rPr>
            </w:pPr>
            <w:r w:rsidRPr="00280359">
              <w:rPr>
                <w:rFonts w:cs="Poppins"/>
                <w:b/>
                <w:color w:val="FFFFFF" w:themeColor="background1"/>
              </w:rPr>
              <w:t>Feedback on the visit</w:t>
            </w:r>
          </w:p>
        </w:tc>
      </w:tr>
      <w:tr w:rsidR="00280359" w:rsidRPr="00280359" w14:paraId="337FED1B" w14:textId="77777777" w:rsidTr="00E80620">
        <w:tc>
          <w:tcPr>
            <w:tcW w:w="9016" w:type="dxa"/>
            <w:gridSpan w:val="2"/>
          </w:tcPr>
          <w:p w14:paraId="1F7DADC4" w14:textId="77777777" w:rsidR="00BB3E20" w:rsidRPr="00280359" w:rsidRDefault="00BB3E20" w:rsidP="00E80620">
            <w:pPr>
              <w:rPr>
                <w:rFonts w:cs="Poppins"/>
                <w:color w:val="004F6B" w:themeColor="text2"/>
              </w:rPr>
            </w:pPr>
            <w:r w:rsidRPr="00280359">
              <w:rPr>
                <w:rFonts w:cs="Poppins"/>
                <w:b/>
                <w:color w:val="004F6B" w:themeColor="text2"/>
              </w:rPr>
              <w:t>If would like to provide some feedback to Healthwatch Surrey on the visit itself, please provide this in the space below:</w:t>
            </w:r>
          </w:p>
        </w:tc>
      </w:tr>
      <w:tr w:rsidR="00280359" w:rsidRPr="00280359" w14:paraId="2C9A2A99" w14:textId="77777777" w:rsidTr="00E80620">
        <w:trPr>
          <w:trHeight w:val="1560"/>
        </w:trPr>
        <w:tc>
          <w:tcPr>
            <w:tcW w:w="9016" w:type="dxa"/>
            <w:gridSpan w:val="2"/>
          </w:tcPr>
          <w:p w14:paraId="32CAE404" w14:textId="77777777" w:rsidR="00BB3E20" w:rsidRPr="00280359" w:rsidRDefault="00BB3E20" w:rsidP="00251FDC">
            <w:pPr>
              <w:rPr>
                <w:rFonts w:cs="Poppins"/>
                <w:color w:val="004F6B" w:themeColor="text2"/>
              </w:rPr>
            </w:pPr>
          </w:p>
        </w:tc>
      </w:tr>
    </w:tbl>
    <w:p w14:paraId="3160EB73" w14:textId="6EE27828" w:rsidR="00DE7840" w:rsidRPr="009C6345" w:rsidRDefault="00280359" w:rsidP="009C6345">
      <w:pPr>
        <w:rPr>
          <w:rStyle w:val="IntenseEmphasis"/>
        </w:rPr>
      </w:pPr>
      <w:bookmarkStart w:id="26" w:name="_Toc126685254"/>
      <w:r w:rsidRPr="009C6345">
        <w:rPr>
          <w:rStyle w:val="IntenseEmphasis"/>
        </w:rPr>
        <w:t>Responses must be provided within 10 working days of receipt of our report to ensure it is included in the final published report</w:t>
      </w:r>
      <w:bookmarkEnd w:id="0"/>
      <w:bookmarkEnd w:id="1"/>
      <w:bookmarkEnd w:id="26"/>
      <w:r w:rsidR="009C6345" w:rsidRPr="009C6345">
        <w:rPr>
          <w:rStyle w:val="IntenseEmphasis"/>
        </w:rPr>
        <w:t>.</w:t>
      </w:r>
    </w:p>
    <w:p w14:paraId="6E3579A2" w14:textId="77777777" w:rsidR="00DE7840" w:rsidRPr="00E05B92" w:rsidRDefault="00DE7840" w:rsidP="00DE7840">
      <w:pPr>
        <w:rPr>
          <w:rFonts w:cs="Poppins"/>
        </w:rPr>
      </w:pPr>
    </w:p>
    <w:p w14:paraId="14883A69" w14:textId="77777777" w:rsidR="00DE7840" w:rsidRPr="00E05B92" w:rsidRDefault="00280359" w:rsidP="00280359">
      <w:pPr>
        <w:pStyle w:val="Heading1"/>
      </w:pPr>
      <w:bookmarkStart w:id="27" w:name="_Toc872475"/>
      <w:bookmarkStart w:id="28" w:name="_Toc89869190"/>
      <w:bookmarkStart w:id="29" w:name="_Toc121816706"/>
      <w:bookmarkStart w:id="30" w:name="_Toc139025854"/>
      <w:r>
        <w:t xml:space="preserve">6. </w:t>
      </w:r>
      <w:r>
        <w:tab/>
      </w:r>
      <w:r w:rsidR="00DE7840">
        <w:t>Appendix</w:t>
      </w:r>
      <w:bookmarkEnd w:id="27"/>
      <w:bookmarkEnd w:id="28"/>
      <w:bookmarkEnd w:id="29"/>
      <w:bookmarkEnd w:id="30"/>
    </w:p>
    <w:p w14:paraId="493579AD" w14:textId="77777777" w:rsidR="00DE7840" w:rsidRPr="00E05B92" w:rsidRDefault="00280359" w:rsidP="00280359">
      <w:pPr>
        <w:pStyle w:val="Heading2"/>
      </w:pPr>
      <w:bookmarkStart w:id="31" w:name="_Toc872476"/>
      <w:bookmarkStart w:id="32" w:name="_Toc89869191"/>
      <w:bookmarkStart w:id="33" w:name="_Toc121816707"/>
      <w:bookmarkStart w:id="34" w:name="_Toc139025855"/>
      <w:r>
        <w:t>6.2</w:t>
      </w:r>
      <w:r>
        <w:tab/>
      </w:r>
      <w:r w:rsidR="00DE7840">
        <w:t>What is Enter &amp; View?</w:t>
      </w:r>
      <w:bookmarkEnd w:id="31"/>
      <w:bookmarkEnd w:id="32"/>
      <w:bookmarkEnd w:id="33"/>
      <w:bookmarkEnd w:id="34"/>
    </w:p>
    <w:p w14:paraId="2389D025" w14:textId="7F8050CA" w:rsidR="00DE7840" w:rsidRDefault="00DE7840" w:rsidP="00280359">
      <w:r w:rsidRPr="00E05B92">
        <w:t xml:space="preserve">Part of the local Healthwatch programme is to carry out Enter and View visits. Local Healthwatch representatives carry out these visits to health and social care services to find out how they are being run and make </w:t>
      </w:r>
      <w:bookmarkStart w:id="35" w:name="_Int_EmsqfYoL"/>
      <w:r w:rsidRPr="00E05B92">
        <w:t>recommendations</w:t>
      </w:r>
      <w:bookmarkEnd w:id="35"/>
      <w:r w:rsidRPr="00E05B92">
        <w:t xml:space="preserve"> where there are areas for improvement. The Health and Social Care Act allows local Healthwatch Authorised Representatives to observe service delivery and talk to service users, their </w:t>
      </w:r>
      <w:proofErr w:type="gramStart"/>
      <w:r w:rsidRPr="00E05B92">
        <w:t>families</w:t>
      </w:r>
      <w:proofErr w:type="gramEnd"/>
      <w:r w:rsidRPr="00E05B92">
        <w:t xml:space="preserve"> and carers on premises such as hospitals, residential homes, GP practices, dental surgeries, optometrists and pharmacies. Enter and View visits can happen if people tell us there is a problem with a service but, equally, they can occur when services have a good reputation – so we can learn about and share examples of what they do well from the perspective of people who experience the service first</w:t>
      </w:r>
      <w:r w:rsidR="00E37CFB">
        <w:t xml:space="preserve"> </w:t>
      </w:r>
      <w:r w:rsidRPr="00E05B92">
        <w:t>hand.</w:t>
      </w:r>
      <w:r>
        <w:t xml:space="preserve"> All our Authorised Representatives have a current DBS check in place. </w:t>
      </w:r>
    </w:p>
    <w:p w14:paraId="7902DD4D" w14:textId="77777777" w:rsidR="00280359" w:rsidRPr="00E05B92" w:rsidRDefault="00280359" w:rsidP="00280359"/>
    <w:p w14:paraId="7DF0C635" w14:textId="45739DED" w:rsidR="00DE7840" w:rsidRPr="00E05B92" w:rsidRDefault="00DE7840" w:rsidP="00280359">
      <w:r w:rsidRPr="00E05B92">
        <w:t>Healthwatch Enter and View</w:t>
      </w:r>
      <w:r w:rsidR="00251FDC">
        <w:t xml:space="preserve"> visits</w:t>
      </w:r>
      <w:r w:rsidRPr="00E05B92">
        <w:t xml:space="preserve"> are not intended to specifically identify safeguarding issues. However, if safeguarding concerns arise during a visit, they are reported in accordance with Healthwatch safeguarding policies. If at any time an Authorised Representative observes anything that they feel uncomfortable about they need to inform their lead who will inform the service manager, ending the visit. </w:t>
      </w:r>
    </w:p>
    <w:p w14:paraId="18F0ED8C" w14:textId="77777777" w:rsidR="00280359" w:rsidRDefault="00280359" w:rsidP="00280359"/>
    <w:p w14:paraId="6DD5C4EF" w14:textId="77777777" w:rsidR="00DE7840" w:rsidRPr="00E05B92" w:rsidRDefault="00DE7840" w:rsidP="00280359">
      <w:r w:rsidRPr="00E05B92">
        <w:t>In addition, if any member of staff wishes to raise a safeguarding issue about their employer, they will be directed to the CQC where they are protected by legislation if they raise a concern.</w:t>
      </w:r>
    </w:p>
    <w:p w14:paraId="3CF1040E" w14:textId="77777777" w:rsidR="00280359" w:rsidRDefault="00280359" w:rsidP="00280359">
      <w:bookmarkStart w:id="36" w:name="_Toc872477"/>
      <w:bookmarkStart w:id="37" w:name="_Toc89869192"/>
      <w:bookmarkStart w:id="38" w:name="_Toc121816708"/>
    </w:p>
    <w:p w14:paraId="0535510D" w14:textId="77777777" w:rsidR="00DE7840" w:rsidRPr="00E05B92" w:rsidRDefault="00280359" w:rsidP="10D48F53">
      <w:pPr>
        <w:pStyle w:val="Heading2"/>
        <w:rPr>
          <w:rStyle w:val="IntenseEmphasis"/>
          <w:rFonts w:cs="Poppins"/>
          <w:b/>
          <w:i/>
          <w:color w:val="004F6B"/>
        </w:rPr>
      </w:pPr>
      <w:bookmarkStart w:id="39" w:name="_Toc139025856"/>
      <w:r>
        <w:lastRenderedPageBreak/>
        <w:t>6.2</w:t>
      </w:r>
      <w:r>
        <w:tab/>
      </w:r>
      <w:r w:rsidR="00DE7840">
        <w:t>Purpose of Visit</w:t>
      </w:r>
      <w:bookmarkEnd w:id="36"/>
      <w:bookmarkEnd w:id="37"/>
      <w:bookmarkEnd w:id="38"/>
      <w:bookmarkEnd w:id="39"/>
    </w:p>
    <w:p w14:paraId="69730988" w14:textId="77777777" w:rsidR="00DE7840" w:rsidRDefault="00DE7840" w:rsidP="00280359">
      <w:bookmarkStart w:id="40" w:name="_Hlk1032181"/>
      <w:r w:rsidRPr="00E05B92">
        <w:t xml:space="preserve">The purpose of the visit was to listen to the views and experiences of people who live and work within the home. </w:t>
      </w:r>
      <w:bookmarkEnd w:id="40"/>
    </w:p>
    <w:p w14:paraId="7D418DE1" w14:textId="77777777" w:rsidR="00280359" w:rsidRPr="00E05B92" w:rsidRDefault="00280359" w:rsidP="00280359"/>
    <w:p w14:paraId="56ECEB05" w14:textId="77777777" w:rsidR="00DE7840" w:rsidRPr="00E05B92" w:rsidRDefault="00280359" w:rsidP="10D48F53">
      <w:pPr>
        <w:pStyle w:val="Heading2"/>
        <w:rPr>
          <w:rStyle w:val="IntenseEmphasis"/>
          <w:rFonts w:cs="Poppins"/>
          <w:b/>
          <w:i/>
          <w:color w:val="004F6B"/>
        </w:rPr>
      </w:pPr>
      <w:bookmarkStart w:id="41" w:name="_Toc872103"/>
      <w:bookmarkStart w:id="42" w:name="_Toc872139"/>
      <w:bookmarkStart w:id="43" w:name="_Toc872186"/>
      <w:bookmarkStart w:id="44" w:name="_Toc872262"/>
      <w:bookmarkStart w:id="45" w:name="_Toc872303"/>
      <w:bookmarkStart w:id="46" w:name="_Toc872355"/>
      <w:bookmarkStart w:id="47" w:name="_Toc872397"/>
      <w:bookmarkStart w:id="48" w:name="_Toc872436"/>
      <w:bookmarkStart w:id="49" w:name="_Toc872478"/>
      <w:bookmarkStart w:id="50" w:name="_Toc872479"/>
      <w:bookmarkStart w:id="51" w:name="_Toc89869193"/>
      <w:bookmarkStart w:id="52" w:name="_Toc121816709"/>
      <w:bookmarkStart w:id="53" w:name="_Toc139025857"/>
      <w:bookmarkEnd w:id="41"/>
      <w:bookmarkEnd w:id="42"/>
      <w:bookmarkEnd w:id="43"/>
      <w:bookmarkEnd w:id="44"/>
      <w:bookmarkEnd w:id="45"/>
      <w:bookmarkEnd w:id="46"/>
      <w:bookmarkEnd w:id="47"/>
      <w:bookmarkEnd w:id="48"/>
      <w:bookmarkEnd w:id="49"/>
      <w:r>
        <w:t>6.3</w:t>
      </w:r>
      <w:r>
        <w:tab/>
      </w:r>
      <w:r w:rsidR="00DE7840">
        <w:t>Strategic drivers</w:t>
      </w:r>
      <w:bookmarkEnd w:id="50"/>
      <w:bookmarkEnd w:id="51"/>
      <w:bookmarkEnd w:id="52"/>
      <w:bookmarkEnd w:id="53"/>
    </w:p>
    <w:p w14:paraId="5A010970" w14:textId="77777777" w:rsidR="00DE7840" w:rsidRPr="00E05B92" w:rsidRDefault="00DE7840" w:rsidP="00280359">
      <w:r w:rsidRPr="00E05B92">
        <w:t xml:space="preserve">Our Enter and View programme is one of our strategic priorities for 2022/2023, enabling us to hear the voices of seldom heard groups; on this occasion- care home residents. </w:t>
      </w:r>
    </w:p>
    <w:p w14:paraId="74D3F9BB" w14:textId="77777777" w:rsidR="00280359" w:rsidRDefault="00280359" w:rsidP="00280359">
      <w:bookmarkStart w:id="54" w:name="_Toc872480"/>
      <w:bookmarkStart w:id="55" w:name="_Toc89869194"/>
      <w:bookmarkStart w:id="56" w:name="_Toc121816710"/>
    </w:p>
    <w:p w14:paraId="0320784B" w14:textId="77777777" w:rsidR="00DE7840" w:rsidRPr="00E05B92" w:rsidRDefault="00280359" w:rsidP="00280359">
      <w:pPr>
        <w:pStyle w:val="Heading2"/>
      </w:pPr>
      <w:bookmarkStart w:id="57" w:name="_Toc139025858"/>
      <w:r>
        <w:t>6.4</w:t>
      </w:r>
      <w:r>
        <w:tab/>
      </w:r>
      <w:r w:rsidR="00DE7840">
        <w:t>What we did</w:t>
      </w:r>
      <w:bookmarkEnd w:id="54"/>
      <w:bookmarkEnd w:id="55"/>
      <w:bookmarkEnd w:id="56"/>
      <w:bookmarkEnd w:id="57"/>
    </w:p>
    <w:p w14:paraId="0FB38461" w14:textId="48A53861" w:rsidR="00DE7840" w:rsidRPr="00E05B92" w:rsidRDefault="00DE7840" w:rsidP="00280359">
      <w:r w:rsidRPr="00E05B92">
        <w:t xml:space="preserve">The visit to </w:t>
      </w:r>
      <w:r w:rsidR="00E37CFB">
        <w:t>White Gates Care Centre</w:t>
      </w:r>
      <w:r w:rsidRPr="00E05B92">
        <w:t xml:space="preserve"> was an announced visit. Before the visit we gave the care home posters to display around the home to make staff, </w:t>
      </w:r>
      <w:r w:rsidR="00BF560A" w:rsidRPr="00E05B92">
        <w:t>residents,</w:t>
      </w:r>
      <w:r w:rsidRPr="00E05B92">
        <w:t xml:space="preserve"> and their families aware of our visit. This poster included a QR code which links to our feedback form on our website. </w:t>
      </w:r>
      <w:r>
        <w:t xml:space="preserve">We saw the posters displayed when we visited. </w:t>
      </w:r>
      <w:r w:rsidR="004D355C">
        <w:t xml:space="preserve">We also sent </w:t>
      </w:r>
      <w:r w:rsidR="00034B0D">
        <w:t xml:space="preserve">the home some paper questionnaires and </w:t>
      </w:r>
      <w:r w:rsidR="00BF560A">
        <w:t>pre-paid</w:t>
      </w:r>
      <w:r w:rsidR="00034B0D">
        <w:t xml:space="preserve"> envelopes to share with friends and family.</w:t>
      </w:r>
    </w:p>
    <w:p w14:paraId="74EA3A61" w14:textId="77777777" w:rsidR="00280359" w:rsidRDefault="00280359" w:rsidP="00280359"/>
    <w:p w14:paraId="58CE9479" w14:textId="6080F68A" w:rsidR="00DE7840" w:rsidRPr="00E05B92" w:rsidRDefault="00DE7840" w:rsidP="00280359">
      <w:r w:rsidRPr="00E05B92">
        <w:t xml:space="preserve">We spoke to </w:t>
      </w:r>
      <w:r w:rsidR="00673FCE">
        <w:t>five</w:t>
      </w:r>
      <w:r w:rsidRPr="00E05B92">
        <w:t xml:space="preserve"> residents</w:t>
      </w:r>
      <w:r w:rsidR="008C4881">
        <w:t xml:space="preserve">, </w:t>
      </w:r>
      <w:r w:rsidR="00293920">
        <w:t>six</w:t>
      </w:r>
      <w:r w:rsidRPr="00E05B92">
        <w:t xml:space="preserve"> members of staff</w:t>
      </w:r>
      <w:r>
        <w:t xml:space="preserve">, </w:t>
      </w:r>
      <w:r w:rsidR="008C4881">
        <w:t>and</w:t>
      </w:r>
      <w:r w:rsidR="00FF7140">
        <w:t xml:space="preserve"> </w:t>
      </w:r>
      <w:r w:rsidR="00673FCE">
        <w:t>fifteen</w:t>
      </w:r>
      <w:r w:rsidR="00FD4568">
        <w:t xml:space="preserve"> </w:t>
      </w:r>
      <w:r w:rsidR="00461FAC">
        <w:t xml:space="preserve">family and friends’ </w:t>
      </w:r>
      <w:r>
        <w:t>paper questionnaire</w:t>
      </w:r>
      <w:r w:rsidR="00034B0D">
        <w:t>s</w:t>
      </w:r>
      <w:r>
        <w:t xml:space="preserve"> w</w:t>
      </w:r>
      <w:r w:rsidR="00461FAC">
        <w:t>ere</w:t>
      </w:r>
      <w:r>
        <w:t xml:space="preserve"> returned by post</w:t>
      </w:r>
      <w:r w:rsidR="00293920">
        <w:t>/given to us by the care home or via our online survey</w:t>
      </w:r>
      <w:r w:rsidRPr="00E05B92">
        <w:t xml:space="preserve">. </w:t>
      </w:r>
    </w:p>
    <w:p w14:paraId="0822BBE7" w14:textId="77777777" w:rsidR="00280359" w:rsidRDefault="00280359" w:rsidP="00280359"/>
    <w:p w14:paraId="378F4D82" w14:textId="7DB1EB63" w:rsidR="00DE7840" w:rsidRPr="00E05B92" w:rsidRDefault="00B51803" w:rsidP="00280359">
      <w:r>
        <w:t>Four</w:t>
      </w:r>
      <w:r w:rsidR="00DE7840">
        <w:t xml:space="preserve"> </w:t>
      </w:r>
      <w:r w:rsidR="00DE7840" w:rsidRPr="00E05B92">
        <w:t xml:space="preserve">Authorised Representatives </w:t>
      </w:r>
      <w:r w:rsidR="00DE7840">
        <w:t xml:space="preserve">(ARs) </w:t>
      </w:r>
      <w:r w:rsidR="00DE7840" w:rsidRPr="00E05B92">
        <w:t xml:space="preserve">of Healthwatch Surrey conducted the visit. </w:t>
      </w:r>
    </w:p>
    <w:p w14:paraId="0F9D3DBC" w14:textId="77777777" w:rsidR="00280359" w:rsidRDefault="00280359" w:rsidP="00280359"/>
    <w:p w14:paraId="1E56100B" w14:textId="7A950E53" w:rsidR="00DE7840" w:rsidRPr="00E05B92" w:rsidRDefault="00DE7840" w:rsidP="00280359">
      <w:r>
        <w:t xml:space="preserve">On arrival we were greeted by the registered manager. We explained what we would like to do. One member of our team </w:t>
      </w:r>
      <w:r w:rsidR="00E93192">
        <w:t xml:space="preserve">was given a tour by the registered </w:t>
      </w:r>
      <w:r w:rsidR="00EE6056">
        <w:t>manager and</w:t>
      </w:r>
      <w:r w:rsidR="00E93192">
        <w:t xml:space="preserve"> spoke to one resident in their bedroom. The door was </w:t>
      </w:r>
      <w:r w:rsidR="00EE6056">
        <w:t>open,</w:t>
      </w:r>
      <w:r w:rsidR="00E93192">
        <w:t xml:space="preserve"> and the registered manager was outside. The AR </w:t>
      </w:r>
      <w:r>
        <w:t xml:space="preserve">was </w:t>
      </w:r>
      <w:r w:rsidR="00EE6056">
        <w:t xml:space="preserve">then </w:t>
      </w:r>
      <w:r>
        <w:t xml:space="preserve">seated in the </w:t>
      </w:r>
      <w:r w:rsidR="00BF560A">
        <w:t>visitors’</w:t>
      </w:r>
      <w:r w:rsidR="00E93192">
        <w:t xml:space="preserve"> room</w:t>
      </w:r>
      <w:r>
        <w:t xml:space="preserve"> and staff members were brought in to give their feedback. Two ARs were shown </w:t>
      </w:r>
      <w:r w:rsidR="00E93192">
        <w:t>into the lounge</w:t>
      </w:r>
      <w:r w:rsidR="00827431">
        <w:t xml:space="preserve"> and around the ho</w:t>
      </w:r>
      <w:r w:rsidR="004A4B2C">
        <w:t>me</w:t>
      </w:r>
      <w:r w:rsidR="00E93192">
        <w:t xml:space="preserve"> to speak to residents who were there.</w:t>
      </w:r>
      <w:r>
        <w:t xml:space="preserve"> We were allowed to take photographs. All the questions we asked were answered openly.  We observed the surroundings to gain an understanding of how the home works and how the residents engaged with staff members and the facilities, these findings were recorded on observation sheets. We used a semi-structured questionnaire when talking to residents, family members and staff. </w:t>
      </w:r>
    </w:p>
    <w:p w14:paraId="66B2390E" w14:textId="77777777" w:rsidR="00280359" w:rsidRDefault="00280359" w:rsidP="00280359"/>
    <w:p w14:paraId="5E43BDBA" w14:textId="7EE06207" w:rsidR="002F36C6" w:rsidRDefault="00DE7840" w:rsidP="00280359">
      <w:pPr>
        <w:rPr>
          <w:lang w:val="en-US"/>
        </w:rPr>
      </w:pPr>
      <w:r w:rsidRPr="00E05B92">
        <w:lastRenderedPageBreak/>
        <w:t xml:space="preserve">We explained to residents, their family </w:t>
      </w:r>
      <w:r w:rsidR="00BF560A" w:rsidRPr="00E05B92">
        <w:t>members,</w:t>
      </w:r>
      <w:r w:rsidRPr="00E05B92">
        <w:t xml:space="preserve"> and staff that we were from Healthwatch Surrey and that we were gathering experiences of what it’s like to</w:t>
      </w:r>
      <w:r w:rsidRPr="00E05B92">
        <w:rPr>
          <w:color w:val="FF0000"/>
        </w:rPr>
        <w:t xml:space="preserve"> </w:t>
      </w:r>
      <w:r w:rsidRPr="00E05B92">
        <w:t>live a</w:t>
      </w:r>
      <w:r>
        <w:t xml:space="preserve">t </w:t>
      </w:r>
      <w:r w:rsidR="00226FB8">
        <w:t>White Gates Care Centre</w:t>
      </w:r>
      <w:r w:rsidRPr="00E05B92">
        <w:t xml:space="preserve">, and particularly to find out whether they would know what to </w:t>
      </w:r>
      <w:r w:rsidR="00280359" w:rsidRPr="00E05B92">
        <w:rPr>
          <w:rFonts w:cs="Poppins"/>
        </w:rPr>
        <w:t>do if they wanted to give feedback about the service.</w:t>
      </w:r>
    </w:p>
    <w:p w14:paraId="67D27B22" w14:textId="77777777" w:rsidR="00280359" w:rsidRDefault="00280359">
      <w:pPr>
        <w:spacing w:after="160" w:line="259" w:lineRule="auto"/>
        <w:rPr>
          <w:rFonts w:eastAsiaTheme="majorEastAsia" w:cstheme="majorBidi"/>
          <w:b/>
          <w:color w:val="E73E97" w:themeColor="background2"/>
          <w:sz w:val="36"/>
          <w:szCs w:val="32"/>
          <w:lang w:val="en-US"/>
        </w:rPr>
      </w:pPr>
      <w:r>
        <w:rPr>
          <w:lang w:val="en-US"/>
        </w:rPr>
        <w:br w:type="page"/>
      </w:r>
    </w:p>
    <w:p w14:paraId="10CABD24" w14:textId="77777777" w:rsidR="005A15FA" w:rsidRDefault="005A15FA" w:rsidP="00024BD7">
      <w:pPr>
        <w:pStyle w:val="Heading1"/>
      </w:pPr>
      <w:bookmarkStart w:id="58" w:name="_Toc118820184"/>
      <w:bookmarkStart w:id="59" w:name="_Toc120803703"/>
      <w:bookmarkStart w:id="60" w:name="_Toc139025859"/>
      <w:r>
        <w:lastRenderedPageBreak/>
        <w:t xml:space="preserve">Healthwatch Surrey – Contact </w:t>
      </w:r>
      <w:proofErr w:type="gramStart"/>
      <w:r>
        <w:t>us</w:t>
      </w:r>
      <w:bookmarkEnd w:id="58"/>
      <w:bookmarkEnd w:id="59"/>
      <w:bookmarkEnd w:id="60"/>
      <w:proofErr w:type="gramEnd"/>
    </w:p>
    <w:p w14:paraId="4CC6D63C" w14:textId="77777777" w:rsidR="005A15FA" w:rsidRDefault="005A15FA" w:rsidP="005A15FA"/>
    <w:p w14:paraId="03159291" w14:textId="77777777" w:rsidR="005A15FA" w:rsidRPr="003D54C3" w:rsidRDefault="005A15FA" w:rsidP="005A15FA">
      <w:pPr>
        <w:spacing w:line="360" w:lineRule="auto"/>
        <w:rPr>
          <w:color w:val="004F6B"/>
          <w:szCs w:val="24"/>
        </w:rPr>
      </w:pPr>
      <w:r w:rsidRPr="003D54C3">
        <w:rPr>
          <w:noProof/>
          <w:color w:val="004F6B"/>
          <w:szCs w:val="24"/>
        </w:rPr>
        <w:t xml:space="preserve">Website: </w:t>
      </w:r>
      <w:r w:rsidRPr="003D54C3">
        <w:rPr>
          <w:color w:val="004F6B"/>
          <w:szCs w:val="24"/>
        </w:rPr>
        <w:t>www.healthwatchsurrey.co.uk</w:t>
      </w:r>
    </w:p>
    <w:p w14:paraId="6DA48530" w14:textId="77777777" w:rsidR="005A15FA" w:rsidRPr="003D54C3" w:rsidRDefault="005A15FA" w:rsidP="005A15FA">
      <w:pPr>
        <w:spacing w:line="360" w:lineRule="auto"/>
        <w:rPr>
          <w:color w:val="004F6B"/>
          <w:szCs w:val="24"/>
        </w:rPr>
      </w:pPr>
      <w:r w:rsidRPr="003D54C3">
        <w:rPr>
          <w:color w:val="004F6B"/>
          <w:szCs w:val="24"/>
        </w:rPr>
        <w:t>Phone: 0303 303 0023</w:t>
      </w:r>
    </w:p>
    <w:p w14:paraId="5B966B57" w14:textId="77777777" w:rsidR="005A15FA" w:rsidRPr="003D54C3" w:rsidRDefault="005A15FA" w:rsidP="005A15FA">
      <w:pPr>
        <w:spacing w:line="360" w:lineRule="auto"/>
        <w:rPr>
          <w:color w:val="004F6B"/>
          <w:szCs w:val="24"/>
        </w:rPr>
      </w:pPr>
      <w:r w:rsidRPr="003D54C3">
        <w:rPr>
          <w:color w:val="004F6B"/>
          <w:szCs w:val="24"/>
        </w:rPr>
        <w:t>Text/SMS: 07592 787533</w:t>
      </w:r>
    </w:p>
    <w:p w14:paraId="34A0BE8D" w14:textId="77777777" w:rsidR="005A15FA" w:rsidRPr="003D54C3" w:rsidRDefault="005A15FA" w:rsidP="005A15FA">
      <w:pPr>
        <w:spacing w:line="360" w:lineRule="auto"/>
        <w:rPr>
          <w:color w:val="004F6B"/>
          <w:szCs w:val="24"/>
        </w:rPr>
      </w:pPr>
      <w:r w:rsidRPr="003D54C3">
        <w:rPr>
          <w:noProof/>
          <w:color w:val="004F6B"/>
          <w:szCs w:val="24"/>
        </w:rPr>
        <w:t xml:space="preserve">Email: </w:t>
      </w:r>
      <w:hyperlink r:id="rId28" w:history="1">
        <w:r w:rsidRPr="003D54C3">
          <w:rPr>
            <w:rStyle w:val="Hyperlink"/>
            <w:szCs w:val="24"/>
          </w:rPr>
          <w:t>enquiries@healthwatchsurrey.co.uk</w:t>
        </w:r>
      </w:hyperlink>
    </w:p>
    <w:p w14:paraId="15BAE7D0" w14:textId="77777777" w:rsidR="005A15FA" w:rsidRPr="003D54C3" w:rsidRDefault="005A15FA" w:rsidP="005A15FA">
      <w:pPr>
        <w:rPr>
          <w:color w:val="004F6B"/>
          <w:szCs w:val="24"/>
        </w:rPr>
      </w:pPr>
      <w:r w:rsidRPr="003D54C3">
        <w:rPr>
          <w:color w:val="004F6B"/>
          <w:szCs w:val="24"/>
        </w:rPr>
        <w:t>Address: Freepost RSYX-ETRE-CXBY, Healthwatch Surrey, Astolat,</w:t>
      </w:r>
    </w:p>
    <w:p w14:paraId="3E5BE011" w14:textId="668F2888" w:rsidR="005A15FA" w:rsidRPr="003D54C3" w:rsidRDefault="005A15FA" w:rsidP="005A15FA">
      <w:pPr>
        <w:rPr>
          <w:color w:val="004F6B"/>
          <w:szCs w:val="24"/>
        </w:rPr>
      </w:pPr>
      <w:r w:rsidRPr="003D54C3">
        <w:rPr>
          <w:color w:val="004F6B"/>
          <w:szCs w:val="24"/>
        </w:rPr>
        <w:t>Coniers Way, Burpham, Guildford, Surrey,</w:t>
      </w:r>
      <w:r w:rsidR="00087295">
        <w:rPr>
          <w:color w:val="004F6B"/>
          <w:szCs w:val="24"/>
        </w:rPr>
        <w:t xml:space="preserve"> </w:t>
      </w:r>
      <w:r w:rsidRPr="003D54C3">
        <w:rPr>
          <w:color w:val="004F6B"/>
          <w:szCs w:val="24"/>
        </w:rPr>
        <w:t>GU4 7HL</w:t>
      </w:r>
    </w:p>
    <w:p w14:paraId="65AFCD48" w14:textId="77777777" w:rsidR="005A15FA" w:rsidRPr="003D54C3" w:rsidRDefault="005A15FA" w:rsidP="005A15FA">
      <w:pPr>
        <w:spacing w:line="360" w:lineRule="auto"/>
        <w:rPr>
          <w:color w:val="004F6B"/>
          <w:szCs w:val="24"/>
        </w:rPr>
      </w:pPr>
    </w:p>
    <w:p w14:paraId="24632C95" w14:textId="77777777" w:rsidR="005A15FA" w:rsidRPr="003D54C3" w:rsidRDefault="005A15FA" w:rsidP="005A15FA">
      <w:pPr>
        <w:spacing w:line="360" w:lineRule="auto"/>
        <w:rPr>
          <w:color w:val="004F6B"/>
          <w:szCs w:val="24"/>
        </w:rPr>
      </w:pPr>
      <w:r w:rsidRPr="003D54C3">
        <w:rPr>
          <w:noProof/>
          <w:color w:val="004F6B"/>
          <w:szCs w:val="24"/>
        </w:rPr>
        <w:drawing>
          <wp:inline distT="0" distB="0" distL="0" distR="0" wp14:anchorId="5FB5A16E" wp14:editId="55FEEDB3">
            <wp:extent cx="252000" cy="252000"/>
            <wp:effectExtent l="0" t="0" r="0" b="0"/>
            <wp:docPr id="16" name="Picture 16"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witter ico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@HW_Surrey</w:t>
      </w:r>
    </w:p>
    <w:p w14:paraId="0BB2196A" w14:textId="77777777" w:rsidR="005A15FA" w:rsidRPr="003D54C3" w:rsidRDefault="005A15FA" w:rsidP="005A15FA">
      <w:pPr>
        <w:spacing w:line="360" w:lineRule="auto"/>
        <w:rPr>
          <w:color w:val="004F6B"/>
          <w:szCs w:val="24"/>
        </w:rPr>
      </w:pPr>
      <w:r w:rsidRPr="003D54C3">
        <w:rPr>
          <w:noProof/>
          <w:color w:val="004F6B"/>
          <w:szCs w:val="24"/>
        </w:rPr>
        <w:drawing>
          <wp:inline distT="0" distB="0" distL="0" distR="0" wp14:anchorId="2FF1C5B8" wp14:editId="693AE794">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@healthwatch_surrey</w:t>
      </w:r>
    </w:p>
    <w:p w14:paraId="4A859D59" w14:textId="77777777" w:rsidR="005A15FA" w:rsidRPr="003D54C3" w:rsidRDefault="005A15FA" w:rsidP="005A15FA">
      <w:pPr>
        <w:spacing w:line="360" w:lineRule="auto"/>
        <w:rPr>
          <w:color w:val="004F6B"/>
          <w:szCs w:val="24"/>
        </w:rPr>
      </w:pPr>
      <w:r w:rsidRPr="003D54C3">
        <w:rPr>
          <w:noProof/>
          <w:color w:val="004F6B"/>
          <w:szCs w:val="24"/>
        </w:rPr>
        <w:drawing>
          <wp:inline distT="0" distB="0" distL="0" distR="0" wp14:anchorId="13D2FA66" wp14:editId="1FDCE888">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proofErr w:type="spellStart"/>
      <w:proofErr w:type="gramStart"/>
      <w:r w:rsidRPr="003D54C3">
        <w:rPr>
          <w:color w:val="004F6B"/>
          <w:szCs w:val="24"/>
        </w:rPr>
        <w:t>healthwatchsurrey</w:t>
      </w:r>
      <w:proofErr w:type="spellEnd"/>
      <w:proofErr w:type="gramEnd"/>
    </w:p>
    <w:p w14:paraId="02F22EC3" w14:textId="77777777" w:rsidR="005A15FA" w:rsidRDefault="005A15FA" w:rsidP="005A15FA">
      <w:pPr>
        <w:spacing w:line="360" w:lineRule="auto"/>
        <w:rPr>
          <w:color w:val="004F6B"/>
          <w:szCs w:val="24"/>
        </w:rPr>
      </w:pPr>
      <w:r w:rsidRPr="003D54C3">
        <w:rPr>
          <w:noProof/>
          <w:color w:val="004F6B"/>
          <w:szCs w:val="24"/>
        </w:rPr>
        <w:drawing>
          <wp:inline distT="0" distB="0" distL="0" distR="0" wp14:anchorId="78D17C33" wp14:editId="1796A5B8">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Healthwatch Surrey</w:t>
      </w:r>
    </w:p>
    <w:p w14:paraId="1FF890A3" w14:textId="77777777" w:rsidR="005A15FA" w:rsidRDefault="005A15FA" w:rsidP="005A15FA"/>
    <w:p w14:paraId="1DD16DA0" w14:textId="24D4963C" w:rsidR="005A15FA" w:rsidRDefault="005A15FA" w:rsidP="003F192C"/>
    <w:sectPr w:rsidR="005A15FA" w:rsidSect="00715CCB">
      <w:headerReference w:type="default" r:id="rId33"/>
      <w:footerReference w:type="default" r:id="rId34"/>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E4D6F" w14:textId="77777777" w:rsidR="00866499" w:rsidRDefault="00866499" w:rsidP="00810BB9">
      <w:r>
        <w:separator/>
      </w:r>
    </w:p>
  </w:endnote>
  <w:endnote w:type="continuationSeparator" w:id="0">
    <w:p w14:paraId="665E2BE5" w14:textId="77777777" w:rsidR="00866499" w:rsidRDefault="00866499" w:rsidP="00810BB9">
      <w:r>
        <w:continuationSeparator/>
      </w:r>
    </w:p>
  </w:endnote>
  <w:endnote w:type="continuationNotice" w:id="1">
    <w:p w14:paraId="79A57F85" w14:textId="77777777" w:rsidR="00866499" w:rsidRDefault="008664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D089" w14:textId="5CC21673"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232F049B" wp14:editId="5DD072CB">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7161774F" w14:textId="77777777" w:rsidR="00D772B9" w:rsidRDefault="00E55869" w:rsidP="00C46DF9">
                          <w:pPr>
                            <w:rPr>
                              <w:color w:val="FFFFFF" w:themeColor="background1"/>
                            </w:rPr>
                          </w:pPr>
                          <w:r>
                            <w:rPr>
                              <w:color w:val="FFFFFF" w:themeColor="background1"/>
                            </w:rPr>
                            <w:t xml:space="preserve">Enter and View Programme </w:t>
                          </w:r>
                        </w:p>
                        <w:p w14:paraId="432B1426" w14:textId="2A6AD383" w:rsidR="00C46DF9" w:rsidRPr="006434C8" w:rsidRDefault="00BC12B3" w:rsidP="00C46DF9">
                          <w:pPr>
                            <w:rPr>
                              <w:color w:val="FFFFFF" w:themeColor="background1"/>
                            </w:rPr>
                          </w:pPr>
                          <w:r>
                            <w:rPr>
                              <w:color w:val="FFFFFF" w:themeColor="background1"/>
                            </w:rPr>
                            <w:t>White Gates Spring</w:t>
                          </w:r>
                          <w:r w:rsidR="00E55869">
                            <w:rPr>
                              <w:color w:val="FFFFFF" w:themeColor="background1"/>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2F049B" id="_x0000_t202" coordsize="21600,21600" o:spt="202" path="m,l,21600r21600,l21600,xe">
              <v:stroke joinstyle="miter"/>
              <v:path gradientshapeok="t" o:connecttype="rect"/>
            </v:shapetype>
            <v:shape id="Text Box 217"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7161774F" w14:textId="77777777" w:rsidR="00D772B9" w:rsidRDefault="00E55869" w:rsidP="00C46DF9">
                    <w:pPr>
                      <w:rPr>
                        <w:color w:val="FFFFFF" w:themeColor="background1"/>
                      </w:rPr>
                    </w:pPr>
                    <w:r>
                      <w:rPr>
                        <w:color w:val="FFFFFF" w:themeColor="background1"/>
                      </w:rPr>
                      <w:t xml:space="preserve">Enter and View Programme </w:t>
                    </w:r>
                  </w:p>
                  <w:p w14:paraId="432B1426" w14:textId="2A6AD383" w:rsidR="00C46DF9" w:rsidRPr="006434C8" w:rsidRDefault="00BC12B3" w:rsidP="00C46DF9">
                    <w:pPr>
                      <w:rPr>
                        <w:color w:val="FFFFFF" w:themeColor="background1"/>
                      </w:rPr>
                    </w:pPr>
                    <w:r>
                      <w:rPr>
                        <w:color w:val="FFFFFF" w:themeColor="background1"/>
                      </w:rPr>
                      <w:t>White Gates Spring</w:t>
                    </w:r>
                    <w:r w:rsidR="00E55869">
                      <w:rPr>
                        <w:color w:val="FFFFFF" w:themeColor="background1"/>
                      </w:rPr>
                      <w:t xml:space="preserve"> 2023</w:t>
                    </w:r>
                  </w:p>
                </w:txbxContent>
              </v:textbox>
              <w10:wrap type="square"/>
            </v:shape>
          </w:pict>
        </mc:Fallback>
      </mc:AlternateContent>
    </w:r>
    <w:r w:rsidR="00C46DF9">
      <w:rPr>
        <w:noProof/>
      </w:rPr>
      <w:drawing>
        <wp:anchor distT="0" distB="0" distL="114300" distR="114300" simplePos="0" relativeHeight="251658241" behindDoc="0" locked="0" layoutInCell="1" allowOverlap="1" wp14:anchorId="20D0B056" wp14:editId="01099DE0">
          <wp:simplePos x="0" y="0"/>
          <wp:positionH relativeFrom="page">
            <wp:posOffset>-274320</wp:posOffset>
          </wp:positionH>
          <wp:positionV relativeFrom="paragraph">
            <wp:posOffset>247015</wp:posOffset>
          </wp:positionV>
          <wp:extent cx="7941285" cy="645789"/>
          <wp:effectExtent l="0" t="0" r="0" b="2540"/>
          <wp:wrapNone/>
          <wp:docPr id="40" name="Picture 40"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551D37"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68FA4A8D" wp14:editId="650AFB8F">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Content>
                            <w:p w14:paraId="29796ED6"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A4A8D"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Content>
                      <w:p w14:paraId="29796ED6"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F9090" w14:textId="77777777" w:rsidR="00866499" w:rsidRDefault="00866499" w:rsidP="00810BB9">
      <w:r>
        <w:separator/>
      </w:r>
    </w:p>
  </w:footnote>
  <w:footnote w:type="continuationSeparator" w:id="0">
    <w:p w14:paraId="20DE3DB2" w14:textId="77777777" w:rsidR="00866499" w:rsidRDefault="00866499" w:rsidP="00810BB9">
      <w:r>
        <w:continuationSeparator/>
      </w:r>
    </w:p>
  </w:footnote>
  <w:footnote w:type="continuationNotice" w:id="1">
    <w:p w14:paraId="38ECD04C" w14:textId="77777777" w:rsidR="00866499" w:rsidRDefault="008664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47ACF"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66F0938C" wp14:editId="36594404">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74CEA"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Pr>
        <w:noProof/>
      </w:rPr>
      <w:drawing>
        <wp:inline distT="0" distB="0" distL="0" distR="0" wp14:anchorId="19932559" wp14:editId="3D0C7D48">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CUsP4OMChUrxMR" int2:id="kgLhp6xn">
      <int2:state int2:value="Rejected" int2:type="LegacyProofing"/>
    </int2:textHash>
    <int2:textHash int2:hashCode="Vrd42kjy0xjCYI" int2:id="lRgXRFU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573.75pt;height:573.75pt" o:bullet="t">
        <v:imagedata r:id="rId1" o:title="OurVoice_250mm_HTML_RhodamineRed"/>
      </v:shape>
    </w:pict>
  </w:numPicBullet>
  <w:abstractNum w:abstractNumId="0" w15:restartNumberingAfterBreak="0">
    <w:nsid w:val="FFFFFF83"/>
    <w:multiLevelType w:val="singleLevel"/>
    <w:tmpl w:val="C70E16D6"/>
    <w:lvl w:ilvl="0">
      <w:start w:val="1"/>
      <w:numFmt w:val="bullet"/>
      <w:pStyle w:val="ListBullet2"/>
      <w:lvlText w:val=""/>
      <w:lvlJc w:val="left"/>
      <w:pPr>
        <w:ind w:left="5812" w:hanging="360"/>
      </w:pPr>
      <w:rPr>
        <w:rFonts w:ascii="Symbol" w:hAnsi="Symbol" w:hint="default"/>
      </w:rPr>
    </w:lvl>
  </w:abstractNum>
  <w:abstractNum w:abstractNumId="1" w15:restartNumberingAfterBreak="0">
    <w:nsid w:val="FFFFFF89"/>
    <w:multiLevelType w:val="singleLevel"/>
    <w:tmpl w:val="F2F8939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A4763"/>
    <w:multiLevelType w:val="multilevel"/>
    <w:tmpl w:val="7C040E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4677D3"/>
    <w:multiLevelType w:val="hybridMultilevel"/>
    <w:tmpl w:val="4234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D72BF"/>
    <w:multiLevelType w:val="multilevel"/>
    <w:tmpl w:val="C0703224"/>
    <w:lvl w:ilvl="0">
      <w:start w:val="3"/>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5" w15:restartNumberingAfterBreak="0">
    <w:nsid w:val="14E83B6E"/>
    <w:multiLevelType w:val="hybridMultilevel"/>
    <w:tmpl w:val="0FB84F08"/>
    <w:lvl w:ilvl="0" w:tplc="50CC209C">
      <w:start w:val="1"/>
      <w:numFmt w:val="decimal"/>
      <w:pStyle w:val="ListNumb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144614"/>
    <w:multiLevelType w:val="multilevel"/>
    <w:tmpl w:val="FE7C8944"/>
    <w:lvl w:ilvl="0">
      <w:start w:val="1"/>
      <w:numFmt w:val="decimal"/>
      <w:lvlText w:val="%1"/>
      <w:lvlJc w:val="left"/>
      <w:pPr>
        <w:ind w:left="11414" w:hanging="432"/>
      </w:pPr>
    </w:lvl>
    <w:lvl w:ilvl="1">
      <w:start w:val="1"/>
      <w:numFmt w:val="decimal"/>
      <w:lvlText w:val="%1.%2"/>
      <w:lvlJc w:val="left"/>
      <w:pPr>
        <w:ind w:left="7163" w:hanging="576"/>
      </w:pPr>
      <w:rPr>
        <w:rFonts w:ascii="Poppins" w:hAnsi="Poppins" w:cs="Poppins" w:hint="default"/>
      </w:rPr>
    </w:lvl>
    <w:lvl w:ilvl="2">
      <w:start w:val="1"/>
      <w:numFmt w:val="decimal"/>
      <w:lvlText w:val="%1.%2.%3"/>
      <w:lvlJc w:val="left"/>
      <w:pPr>
        <w:ind w:left="11702" w:hanging="720"/>
      </w:pPr>
    </w:lvl>
    <w:lvl w:ilvl="3">
      <w:start w:val="1"/>
      <w:numFmt w:val="decimal"/>
      <w:lvlText w:val="%1.%2.%3.%4"/>
      <w:lvlJc w:val="left"/>
      <w:pPr>
        <w:ind w:left="11846" w:hanging="864"/>
      </w:pPr>
    </w:lvl>
    <w:lvl w:ilvl="4">
      <w:start w:val="1"/>
      <w:numFmt w:val="decimal"/>
      <w:lvlText w:val="%1.%2.%3.%4.%5"/>
      <w:lvlJc w:val="left"/>
      <w:pPr>
        <w:ind w:left="11990" w:hanging="1008"/>
      </w:pPr>
    </w:lvl>
    <w:lvl w:ilvl="5">
      <w:start w:val="1"/>
      <w:numFmt w:val="decimal"/>
      <w:lvlText w:val="%1.%2.%3.%4.%5.%6"/>
      <w:lvlJc w:val="left"/>
      <w:pPr>
        <w:ind w:left="12134" w:hanging="1152"/>
      </w:pPr>
    </w:lvl>
    <w:lvl w:ilvl="6">
      <w:start w:val="1"/>
      <w:numFmt w:val="decimal"/>
      <w:lvlText w:val="%1.%2.%3.%4.%5.%6.%7"/>
      <w:lvlJc w:val="left"/>
      <w:pPr>
        <w:ind w:left="12278" w:hanging="1296"/>
      </w:pPr>
    </w:lvl>
    <w:lvl w:ilvl="7">
      <w:start w:val="1"/>
      <w:numFmt w:val="decimal"/>
      <w:lvlText w:val="%1.%2.%3.%4.%5.%6.%7.%8"/>
      <w:lvlJc w:val="left"/>
      <w:pPr>
        <w:ind w:left="12422" w:hanging="1440"/>
      </w:pPr>
    </w:lvl>
    <w:lvl w:ilvl="8">
      <w:start w:val="1"/>
      <w:numFmt w:val="decimal"/>
      <w:lvlText w:val="%1.%2.%3.%4.%5.%6.%7.%8.%9"/>
      <w:lvlJc w:val="left"/>
      <w:pPr>
        <w:ind w:left="12566" w:hanging="1584"/>
      </w:pPr>
    </w:lvl>
  </w:abstractNum>
  <w:abstractNum w:abstractNumId="7"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07672"/>
    <w:multiLevelType w:val="multilevel"/>
    <w:tmpl w:val="C0C4AC36"/>
    <w:lvl w:ilvl="0">
      <w:start w:val="2"/>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22A30E51"/>
    <w:multiLevelType w:val="hybridMultilevel"/>
    <w:tmpl w:val="1F0EC3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220290"/>
    <w:multiLevelType w:val="multilevel"/>
    <w:tmpl w:val="F586CE54"/>
    <w:lvl w:ilvl="0">
      <w:start w:val="3"/>
      <w:numFmt w:val="decimal"/>
      <w:lvlText w:val="%1"/>
      <w:lvlJc w:val="left"/>
      <w:pPr>
        <w:ind w:left="480" w:hanging="48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3" w15:restartNumberingAfterBreak="0">
    <w:nsid w:val="34AF49C9"/>
    <w:multiLevelType w:val="hybridMultilevel"/>
    <w:tmpl w:val="0FB03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023E69"/>
    <w:multiLevelType w:val="hybridMultilevel"/>
    <w:tmpl w:val="2BFE2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6C10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EAF7A61"/>
    <w:multiLevelType w:val="hybridMultilevel"/>
    <w:tmpl w:val="8BA229BA"/>
    <w:lvl w:ilvl="0" w:tplc="3E3E5248">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5D25A9"/>
    <w:multiLevelType w:val="hybridMultilevel"/>
    <w:tmpl w:val="CA441F6E"/>
    <w:lvl w:ilvl="0" w:tplc="69F2E6F4">
      <w:start w:val="1"/>
      <w:numFmt w:val="decimal"/>
      <w:lvlText w:val="%1."/>
      <w:lvlJc w:val="left"/>
      <w:pPr>
        <w:ind w:left="5399" w:hanging="720"/>
      </w:pPr>
      <w:rPr>
        <w:rFonts w:hint="default"/>
      </w:rPr>
    </w:lvl>
    <w:lvl w:ilvl="1" w:tplc="08090019" w:tentative="1">
      <w:start w:val="1"/>
      <w:numFmt w:val="lowerLetter"/>
      <w:lvlText w:val="%2."/>
      <w:lvlJc w:val="left"/>
      <w:pPr>
        <w:ind w:left="5759" w:hanging="360"/>
      </w:pPr>
    </w:lvl>
    <w:lvl w:ilvl="2" w:tplc="0809001B" w:tentative="1">
      <w:start w:val="1"/>
      <w:numFmt w:val="lowerRoman"/>
      <w:lvlText w:val="%3."/>
      <w:lvlJc w:val="right"/>
      <w:pPr>
        <w:ind w:left="6479" w:hanging="180"/>
      </w:pPr>
    </w:lvl>
    <w:lvl w:ilvl="3" w:tplc="0809000F" w:tentative="1">
      <w:start w:val="1"/>
      <w:numFmt w:val="decimal"/>
      <w:lvlText w:val="%4."/>
      <w:lvlJc w:val="left"/>
      <w:pPr>
        <w:ind w:left="7199" w:hanging="360"/>
      </w:pPr>
    </w:lvl>
    <w:lvl w:ilvl="4" w:tplc="08090019" w:tentative="1">
      <w:start w:val="1"/>
      <w:numFmt w:val="lowerLetter"/>
      <w:lvlText w:val="%5."/>
      <w:lvlJc w:val="left"/>
      <w:pPr>
        <w:ind w:left="7919" w:hanging="360"/>
      </w:pPr>
    </w:lvl>
    <w:lvl w:ilvl="5" w:tplc="0809001B" w:tentative="1">
      <w:start w:val="1"/>
      <w:numFmt w:val="lowerRoman"/>
      <w:lvlText w:val="%6."/>
      <w:lvlJc w:val="right"/>
      <w:pPr>
        <w:ind w:left="8639" w:hanging="180"/>
      </w:pPr>
    </w:lvl>
    <w:lvl w:ilvl="6" w:tplc="0809000F" w:tentative="1">
      <w:start w:val="1"/>
      <w:numFmt w:val="decimal"/>
      <w:lvlText w:val="%7."/>
      <w:lvlJc w:val="left"/>
      <w:pPr>
        <w:ind w:left="9359" w:hanging="360"/>
      </w:pPr>
    </w:lvl>
    <w:lvl w:ilvl="7" w:tplc="08090019" w:tentative="1">
      <w:start w:val="1"/>
      <w:numFmt w:val="lowerLetter"/>
      <w:lvlText w:val="%8."/>
      <w:lvlJc w:val="left"/>
      <w:pPr>
        <w:ind w:left="10079" w:hanging="360"/>
      </w:pPr>
    </w:lvl>
    <w:lvl w:ilvl="8" w:tplc="0809001B" w:tentative="1">
      <w:start w:val="1"/>
      <w:numFmt w:val="lowerRoman"/>
      <w:lvlText w:val="%9."/>
      <w:lvlJc w:val="right"/>
      <w:pPr>
        <w:ind w:left="10799" w:hanging="180"/>
      </w:pPr>
    </w:lvl>
  </w:abstractNum>
  <w:abstractNum w:abstractNumId="18" w15:restartNumberingAfterBreak="0">
    <w:nsid w:val="402C0B3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32767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39C04B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4DA2C5B"/>
    <w:multiLevelType w:val="hybridMultilevel"/>
    <w:tmpl w:val="9F0C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5A4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4" w15:restartNumberingAfterBreak="0">
    <w:nsid w:val="4D1572E4"/>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5" w15:restartNumberingAfterBreak="0">
    <w:nsid w:val="4E1A721A"/>
    <w:multiLevelType w:val="hybridMultilevel"/>
    <w:tmpl w:val="7A662C8A"/>
    <w:lvl w:ilvl="0" w:tplc="177C450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7F1386"/>
    <w:multiLevelType w:val="hybridMultilevel"/>
    <w:tmpl w:val="5E927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A2707B"/>
    <w:multiLevelType w:val="multilevel"/>
    <w:tmpl w:val="E80257A2"/>
    <w:lvl w:ilvl="0">
      <w:start w:val="3"/>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8" w15:restartNumberingAfterBreak="0">
    <w:nsid w:val="51F02E2C"/>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9" w15:restartNumberingAfterBreak="0">
    <w:nsid w:val="5A5661CC"/>
    <w:multiLevelType w:val="multilevel"/>
    <w:tmpl w:val="1EB4476C"/>
    <w:lvl w:ilvl="0">
      <w:start w:val="3"/>
      <w:numFmt w:val="decimal"/>
      <w:lvlText w:val="%1"/>
      <w:lvlJc w:val="left"/>
      <w:pPr>
        <w:ind w:left="495" w:hanging="49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30" w15:restartNumberingAfterBreak="0">
    <w:nsid w:val="613915FB"/>
    <w:multiLevelType w:val="hybridMultilevel"/>
    <w:tmpl w:val="638AF970"/>
    <w:lvl w:ilvl="0" w:tplc="CCF21EE6">
      <w:start w:val="1"/>
      <w:numFmt w:val="decimal"/>
      <w:lvlText w:val="%1."/>
      <w:lvlJc w:val="left"/>
      <w:pPr>
        <w:ind w:left="643" w:hanging="360"/>
      </w:pPr>
      <w:rPr>
        <w:rFonts w:hint="default"/>
        <w:color w:val="F9B93E"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FF227C"/>
    <w:multiLevelType w:val="hybridMultilevel"/>
    <w:tmpl w:val="B7ACF1D0"/>
    <w:lvl w:ilvl="0" w:tplc="8182DA1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54C6E9B"/>
    <w:multiLevelType w:val="hybridMultilevel"/>
    <w:tmpl w:val="072C8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3D72E4"/>
    <w:multiLevelType w:val="hybridMultilevel"/>
    <w:tmpl w:val="91FE4694"/>
    <w:lvl w:ilvl="0" w:tplc="100CEE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A70BCB"/>
    <w:multiLevelType w:val="hybridMultilevel"/>
    <w:tmpl w:val="1CAC7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4D7C47"/>
    <w:multiLevelType w:val="hybridMultilevel"/>
    <w:tmpl w:val="DEF62864"/>
    <w:lvl w:ilvl="0" w:tplc="0809000F">
      <w:start w:val="1"/>
      <w:numFmt w:val="decimal"/>
      <w:lvlText w:val="%1."/>
      <w:lvlJc w:val="left"/>
      <w:pPr>
        <w:ind w:left="720" w:hanging="360"/>
      </w:pPr>
    </w:lvl>
    <w:lvl w:ilvl="1" w:tplc="D4E027B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323267"/>
    <w:multiLevelType w:val="hybridMultilevel"/>
    <w:tmpl w:val="1CC659DE"/>
    <w:lvl w:ilvl="0" w:tplc="F77A89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03591B"/>
    <w:multiLevelType w:val="hybridMultilevel"/>
    <w:tmpl w:val="726C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D616AC"/>
    <w:multiLevelType w:val="hybridMultilevel"/>
    <w:tmpl w:val="63121740"/>
    <w:lvl w:ilvl="0" w:tplc="598E28B6">
      <w:start w:val="1"/>
      <w:numFmt w:val="bullet"/>
      <w:lvlText w:val=""/>
      <w:lvlJc w:val="left"/>
      <w:pPr>
        <w:ind w:left="720" w:hanging="360"/>
      </w:pPr>
      <w:rPr>
        <w:rFonts w:ascii="Symbol" w:hAnsi="Symbol" w:hint="default"/>
        <w:color w:val="E745B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641AF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D4D45B1"/>
    <w:multiLevelType w:val="hybridMultilevel"/>
    <w:tmpl w:val="DCB45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1293284">
    <w:abstractNumId w:val="23"/>
  </w:num>
  <w:num w:numId="2" w16cid:durableId="697319535">
    <w:abstractNumId w:val="7"/>
  </w:num>
  <w:num w:numId="3" w16cid:durableId="1783838624">
    <w:abstractNumId w:val="1"/>
  </w:num>
  <w:num w:numId="4" w16cid:durableId="2102337394">
    <w:abstractNumId w:val="8"/>
  </w:num>
  <w:num w:numId="5" w16cid:durableId="1365671041">
    <w:abstractNumId w:val="11"/>
  </w:num>
  <w:num w:numId="6" w16cid:durableId="557713186">
    <w:abstractNumId w:val="0"/>
  </w:num>
  <w:num w:numId="7" w16cid:durableId="1375808917">
    <w:abstractNumId w:val="38"/>
  </w:num>
  <w:num w:numId="8" w16cid:durableId="1472286092">
    <w:abstractNumId w:val="25"/>
  </w:num>
  <w:num w:numId="9" w16cid:durableId="1049839536">
    <w:abstractNumId w:val="31"/>
  </w:num>
  <w:num w:numId="10" w16cid:durableId="2131515041">
    <w:abstractNumId w:val="5"/>
  </w:num>
  <w:num w:numId="11" w16cid:durableId="660695392">
    <w:abstractNumId w:val="33"/>
  </w:num>
  <w:num w:numId="12" w16cid:durableId="1315797456">
    <w:abstractNumId w:val="6"/>
  </w:num>
  <w:num w:numId="13" w16cid:durableId="2047172709">
    <w:abstractNumId w:val="20"/>
  </w:num>
  <w:num w:numId="14" w16cid:durableId="1492335235">
    <w:abstractNumId w:val="39"/>
  </w:num>
  <w:num w:numId="15" w16cid:durableId="1769233503">
    <w:abstractNumId w:val="18"/>
  </w:num>
  <w:num w:numId="16" w16cid:durableId="1946499994">
    <w:abstractNumId w:val="15"/>
  </w:num>
  <w:num w:numId="17" w16cid:durableId="1248728162">
    <w:abstractNumId w:val="19"/>
  </w:num>
  <w:num w:numId="18" w16cid:durableId="364644792">
    <w:abstractNumId w:val="22"/>
  </w:num>
  <w:num w:numId="19" w16cid:durableId="186797566">
    <w:abstractNumId w:val="2"/>
  </w:num>
  <w:num w:numId="20" w16cid:durableId="1298339708">
    <w:abstractNumId w:val="16"/>
  </w:num>
  <w:num w:numId="21" w16cid:durableId="929045463">
    <w:abstractNumId w:val="36"/>
  </w:num>
  <w:num w:numId="22" w16cid:durableId="1142650924">
    <w:abstractNumId w:val="21"/>
  </w:num>
  <w:num w:numId="23" w16cid:durableId="24409066">
    <w:abstractNumId w:val="37"/>
  </w:num>
  <w:num w:numId="24" w16cid:durableId="500436937">
    <w:abstractNumId w:val="13"/>
  </w:num>
  <w:num w:numId="25" w16cid:durableId="1153985872">
    <w:abstractNumId w:val="30"/>
  </w:num>
  <w:num w:numId="26" w16cid:durableId="1631133154">
    <w:abstractNumId w:val="17"/>
  </w:num>
  <w:num w:numId="27" w16cid:durableId="522325111">
    <w:abstractNumId w:val="6"/>
    <w:lvlOverride w:ilvl="0">
      <w:startOverride w:val="3"/>
    </w:lvlOverride>
  </w:num>
  <w:num w:numId="28" w16cid:durableId="14478510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69123687">
    <w:abstractNumId w:val="40"/>
  </w:num>
  <w:num w:numId="30" w16cid:durableId="1287004196">
    <w:abstractNumId w:val="6"/>
    <w:lvlOverride w:ilvl="0">
      <w:startOverride w:val="2"/>
    </w:lvlOverride>
    <w:lvlOverride w:ilvl="1">
      <w:startOverride w:val="2"/>
    </w:lvlOverride>
  </w:num>
  <w:num w:numId="31" w16cid:durableId="2099473859">
    <w:abstractNumId w:val="28"/>
  </w:num>
  <w:num w:numId="32" w16cid:durableId="606474169">
    <w:abstractNumId w:val="35"/>
  </w:num>
  <w:num w:numId="33" w16cid:durableId="1565338756">
    <w:abstractNumId w:val="9"/>
  </w:num>
  <w:num w:numId="34" w16cid:durableId="176621734">
    <w:abstractNumId w:val="24"/>
  </w:num>
  <w:num w:numId="35" w16cid:durableId="2119372743">
    <w:abstractNumId w:val="3"/>
  </w:num>
  <w:num w:numId="36" w16cid:durableId="1713459230">
    <w:abstractNumId w:val="34"/>
  </w:num>
  <w:num w:numId="37" w16cid:durableId="1524710622">
    <w:abstractNumId w:val="14"/>
  </w:num>
  <w:num w:numId="38" w16cid:durableId="1551965012">
    <w:abstractNumId w:val="26"/>
  </w:num>
  <w:num w:numId="39" w16cid:durableId="1504512302">
    <w:abstractNumId w:val="32"/>
  </w:num>
  <w:num w:numId="40" w16cid:durableId="665326433">
    <w:abstractNumId w:val="11"/>
  </w:num>
  <w:num w:numId="41" w16cid:durableId="423305155">
    <w:abstractNumId w:val="10"/>
  </w:num>
  <w:num w:numId="42" w16cid:durableId="779371620">
    <w:abstractNumId w:val="27"/>
  </w:num>
  <w:num w:numId="43" w16cid:durableId="237595713">
    <w:abstractNumId w:val="4"/>
  </w:num>
  <w:num w:numId="44" w16cid:durableId="1997223905">
    <w:abstractNumId w:val="11"/>
  </w:num>
  <w:num w:numId="45" w16cid:durableId="1154026389">
    <w:abstractNumId w:val="29"/>
  </w:num>
  <w:num w:numId="46" w16cid:durableId="1613558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BB3"/>
    <w:rsid w:val="00002479"/>
    <w:rsid w:val="00003CC0"/>
    <w:rsid w:val="00006F09"/>
    <w:rsid w:val="0001104D"/>
    <w:rsid w:val="0001495A"/>
    <w:rsid w:val="0001636F"/>
    <w:rsid w:val="00016B18"/>
    <w:rsid w:val="0002082F"/>
    <w:rsid w:val="00022EA1"/>
    <w:rsid w:val="000232DC"/>
    <w:rsid w:val="00024BD7"/>
    <w:rsid w:val="000270E3"/>
    <w:rsid w:val="00031C17"/>
    <w:rsid w:val="00034B0D"/>
    <w:rsid w:val="000402D5"/>
    <w:rsid w:val="0004108C"/>
    <w:rsid w:val="0004455F"/>
    <w:rsid w:val="00053592"/>
    <w:rsid w:val="0005482F"/>
    <w:rsid w:val="000570B9"/>
    <w:rsid w:val="000615A1"/>
    <w:rsid w:val="00062DC4"/>
    <w:rsid w:val="000631EC"/>
    <w:rsid w:val="00064B20"/>
    <w:rsid w:val="00064F2C"/>
    <w:rsid w:val="00065649"/>
    <w:rsid w:val="000659AF"/>
    <w:rsid w:val="00065B20"/>
    <w:rsid w:val="00065F8E"/>
    <w:rsid w:val="000663FF"/>
    <w:rsid w:val="00066B18"/>
    <w:rsid w:val="0006747F"/>
    <w:rsid w:val="0006776C"/>
    <w:rsid w:val="00076C72"/>
    <w:rsid w:val="00082133"/>
    <w:rsid w:val="000827EA"/>
    <w:rsid w:val="00087295"/>
    <w:rsid w:val="0008730F"/>
    <w:rsid w:val="00087669"/>
    <w:rsid w:val="00091AA5"/>
    <w:rsid w:val="0009389C"/>
    <w:rsid w:val="00095222"/>
    <w:rsid w:val="00096A6A"/>
    <w:rsid w:val="0009774D"/>
    <w:rsid w:val="000A14E6"/>
    <w:rsid w:val="000A1739"/>
    <w:rsid w:val="000A2FE3"/>
    <w:rsid w:val="000A533C"/>
    <w:rsid w:val="000A6BE5"/>
    <w:rsid w:val="000A74F4"/>
    <w:rsid w:val="000B0674"/>
    <w:rsid w:val="000B42B9"/>
    <w:rsid w:val="000B5B17"/>
    <w:rsid w:val="000B65C2"/>
    <w:rsid w:val="000B767D"/>
    <w:rsid w:val="000C040D"/>
    <w:rsid w:val="000C12C5"/>
    <w:rsid w:val="000C1B56"/>
    <w:rsid w:val="000C2691"/>
    <w:rsid w:val="000C3873"/>
    <w:rsid w:val="000C3DF5"/>
    <w:rsid w:val="000C6EB2"/>
    <w:rsid w:val="000D05D2"/>
    <w:rsid w:val="000D253F"/>
    <w:rsid w:val="000D3CC7"/>
    <w:rsid w:val="000E2080"/>
    <w:rsid w:val="000E31A3"/>
    <w:rsid w:val="000E4F9E"/>
    <w:rsid w:val="000E510D"/>
    <w:rsid w:val="000E5264"/>
    <w:rsid w:val="000E7AD4"/>
    <w:rsid w:val="000F161B"/>
    <w:rsid w:val="000F4EB7"/>
    <w:rsid w:val="000F6867"/>
    <w:rsid w:val="00100172"/>
    <w:rsid w:val="001025E5"/>
    <w:rsid w:val="0010552B"/>
    <w:rsid w:val="00105808"/>
    <w:rsid w:val="00106E8D"/>
    <w:rsid w:val="001121E7"/>
    <w:rsid w:val="00112A47"/>
    <w:rsid w:val="00113F48"/>
    <w:rsid w:val="00114264"/>
    <w:rsid w:val="001157A5"/>
    <w:rsid w:val="001223C8"/>
    <w:rsid w:val="00122CF7"/>
    <w:rsid w:val="0012563D"/>
    <w:rsid w:val="00125AEC"/>
    <w:rsid w:val="00126CC3"/>
    <w:rsid w:val="001272D2"/>
    <w:rsid w:val="00127445"/>
    <w:rsid w:val="00130EC6"/>
    <w:rsid w:val="001363EA"/>
    <w:rsid w:val="00136C33"/>
    <w:rsid w:val="00141AA7"/>
    <w:rsid w:val="0014269D"/>
    <w:rsid w:val="001515D4"/>
    <w:rsid w:val="00153CE9"/>
    <w:rsid w:val="00154EDE"/>
    <w:rsid w:val="001570F3"/>
    <w:rsid w:val="00157849"/>
    <w:rsid w:val="00157D17"/>
    <w:rsid w:val="00160489"/>
    <w:rsid w:val="00162419"/>
    <w:rsid w:val="00166E9D"/>
    <w:rsid w:val="00177923"/>
    <w:rsid w:val="00181EBF"/>
    <w:rsid w:val="00186D09"/>
    <w:rsid w:val="00192028"/>
    <w:rsid w:val="00192FBA"/>
    <w:rsid w:val="00196493"/>
    <w:rsid w:val="00197AA9"/>
    <w:rsid w:val="001A3029"/>
    <w:rsid w:val="001A35A7"/>
    <w:rsid w:val="001A55BB"/>
    <w:rsid w:val="001A7AD0"/>
    <w:rsid w:val="001B06DF"/>
    <w:rsid w:val="001B18E1"/>
    <w:rsid w:val="001B2640"/>
    <w:rsid w:val="001B2EBB"/>
    <w:rsid w:val="001B418D"/>
    <w:rsid w:val="001B4503"/>
    <w:rsid w:val="001C1E3E"/>
    <w:rsid w:val="001C34BE"/>
    <w:rsid w:val="001C4B8F"/>
    <w:rsid w:val="001C7591"/>
    <w:rsid w:val="001D0575"/>
    <w:rsid w:val="001D451F"/>
    <w:rsid w:val="001D4848"/>
    <w:rsid w:val="001D552E"/>
    <w:rsid w:val="001D5F78"/>
    <w:rsid w:val="001D6C49"/>
    <w:rsid w:val="001E0213"/>
    <w:rsid w:val="001E0F18"/>
    <w:rsid w:val="001E229A"/>
    <w:rsid w:val="001E28AB"/>
    <w:rsid w:val="001E2BA8"/>
    <w:rsid w:val="001E2F9D"/>
    <w:rsid w:val="001E371C"/>
    <w:rsid w:val="001E4528"/>
    <w:rsid w:val="001E6639"/>
    <w:rsid w:val="001E7F5C"/>
    <w:rsid w:val="001F1A7B"/>
    <w:rsid w:val="001F1A9B"/>
    <w:rsid w:val="001F1BA7"/>
    <w:rsid w:val="001F5CD2"/>
    <w:rsid w:val="001F6942"/>
    <w:rsid w:val="001F7783"/>
    <w:rsid w:val="00201EB6"/>
    <w:rsid w:val="0020377A"/>
    <w:rsid w:val="00207B26"/>
    <w:rsid w:val="00213466"/>
    <w:rsid w:val="00213622"/>
    <w:rsid w:val="00215B32"/>
    <w:rsid w:val="00220F24"/>
    <w:rsid w:val="00223B97"/>
    <w:rsid w:val="00223D58"/>
    <w:rsid w:val="00224A2F"/>
    <w:rsid w:val="00226FB8"/>
    <w:rsid w:val="00230D48"/>
    <w:rsid w:val="00230F05"/>
    <w:rsid w:val="002315A1"/>
    <w:rsid w:val="00232370"/>
    <w:rsid w:val="002361BB"/>
    <w:rsid w:val="00236625"/>
    <w:rsid w:val="002412AB"/>
    <w:rsid w:val="00244E9E"/>
    <w:rsid w:val="00245000"/>
    <w:rsid w:val="00246314"/>
    <w:rsid w:val="00246EAA"/>
    <w:rsid w:val="00250ED9"/>
    <w:rsid w:val="00251FDC"/>
    <w:rsid w:val="00252A8D"/>
    <w:rsid w:val="0025352F"/>
    <w:rsid w:val="00253B35"/>
    <w:rsid w:val="00254CB6"/>
    <w:rsid w:val="00255784"/>
    <w:rsid w:val="00256ED7"/>
    <w:rsid w:val="00260A26"/>
    <w:rsid w:val="002610D3"/>
    <w:rsid w:val="00261ED1"/>
    <w:rsid w:val="00263547"/>
    <w:rsid w:val="00267775"/>
    <w:rsid w:val="00273001"/>
    <w:rsid w:val="002749DD"/>
    <w:rsid w:val="002779F5"/>
    <w:rsid w:val="00280359"/>
    <w:rsid w:val="0028111A"/>
    <w:rsid w:val="002823CE"/>
    <w:rsid w:val="00283E46"/>
    <w:rsid w:val="00284A67"/>
    <w:rsid w:val="00284DF9"/>
    <w:rsid w:val="002917E5"/>
    <w:rsid w:val="00291FDC"/>
    <w:rsid w:val="00292CD9"/>
    <w:rsid w:val="00292DAB"/>
    <w:rsid w:val="00293920"/>
    <w:rsid w:val="002940FE"/>
    <w:rsid w:val="00295D71"/>
    <w:rsid w:val="002A0C02"/>
    <w:rsid w:val="002B203B"/>
    <w:rsid w:val="002B36E0"/>
    <w:rsid w:val="002B7F7B"/>
    <w:rsid w:val="002C0679"/>
    <w:rsid w:val="002C36F3"/>
    <w:rsid w:val="002C56BB"/>
    <w:rsid w:val="002C6B17"/>
    <w:rsid w:val="002C79A5"/>
    <w:rsid w:val="002D0102"/>
    <w:rsid w:val="002D1DBC"/>
    <w:rsid w:val="002D2185"/>
    <w:rsid w:val="002D4DF9"/>
    <w:rsid w:val="002D5424"/>
    <w:rsid w:val="002D588D"/>
    <w:rsid w:val="002D6870"/>
    <w:rsid w:val="002D69DA"/>
    <w:rsid w:val="002D732D"/>
    <w:rsid w:val="002E00CE"/>
    <w:rsid w:val="002E05CE"/>
    <w:rsid w:val="002E0B51"/>
    <w:rsid w:val="002E1487"/>
    <w:rsid w:val="002F219A"/>
    <w:rsid w:val="002F36C6"/>
    <w:rsid w:val="002F43BB"/>
    <w:rsid w:val="002F643A"/>
    <w:rsid w:val="002F761F"/>
    <w:rsid w:val="00301EF8"/>
    <w:rsid w:val="00304715"/>
    <w:rsid w:val="00305209"/>
    <w:rsid w:val="003117BC"/>
    <w:rsid w:val="00311C45"/>
    <w:rsid w:val="003129A1"/>
    <w:rsid w:val="003144A9"/>
    <w:rsid w:val="00315C97"/>
    <w:rsid w:val="00320318"/>
    <w:rsid w:val="00322B2F"/>
    <w:rsid w:val="00323C42"/>
    <w:rsid w:val="003301FC"/>
    <w:rsid w:val="00330A5F"/>
    <w:rsid w:val="003313AB"/>
    <w:rsid w:val="0033353A"/>
    <w:rsid w:val="003336FB"/>
    <w:rsid w:val="00340126"/>
    <w:rsid w:val="00340C43"/>
    <w:rsid w:val="00341292"/>
    <w:rsid w:val="003424F7"/>
    <w:rsid w:val="003429F6"/>
    <w:rsid w:val="00344F40"/>
    <w:rsid w:val="00347A5A"/>
    <w:rsid w:val="00347FEB"/>
    <w:rsid w:val="0035049B"/>
    <w:rsid w:val="00350794"/>
    <w:rsid w:val="003560C0"/>
    <w:rsid w:val="003566E2"/>
    <w:rsid w:val="0035681C"/>
    <w:rsid w:val="00357AB6"/>
    <w:rsid w:val="00357ADD"/>
    <w:rsid w:val="00357D3C"/>
    <w:rsid w:val="00361B1E"/>
    <w:rsid w:val="00361F51"/>
    <w:rsid w:val="003623B2"/>
    <w:rsid w:val="00363C20"/>
    <w:rsid w:val="00365795"/>
    <w:rsid w:val="003700EE"/>
    <w:rsid w:val="0037076D"/>
    <w:rsid w:val="00372AD6"/>
    <w:rsid w:val="00373E21"/>
    <w:rsid w:val="00374A1A"/>
    <w:rsid w:val="00374B91"/>
    <w:rsid w:val="00376410"/>
    <w:rsid w:val="00376EA8"/>
    <w:rsid w:val="003774A3"/>
    <w:rsid w:val="003815E8"/>
    <w:rsid w:val="00381A84"/>
    <w:rsid w:val="00382184"/>
    <w:rsid w:val="003825BB"/>
    <w:rsid w:val="003840AD"/>
    <w:rsid w:val="00384901"/>
    <w:rsid w:val="00385845"/>
    <w:rsid w:val="003866D1"/>
    <w:rsid w:val="00386F41"/>
    <w:rsid w:val="003878B2"/>
    <w:rsid w:val="00397ECA"/>
    <w:rsid w:val="003A638E"/>
    <w:rsid w:val="003B14CE"/>
    <w:rsid w:val="003B375F"/>
    <w:rsid w:val="003B7266"/>
    <w:rsid w:val="003B7C6D"/>
    <w:rsid w:val="003C008C"/>
    <w:rsid w:val="003C02B9"/>
    <w:rsid w:val="003C2F25"/>
    <w:rsid w:val="003C57B7"/>
    <w:rsid w:val="003D1049"/>
    <w:rsid w:val="003D17CC"/>
    <w:rsid w:val="003D1FEC"/>
    <w:rsid w:val="003D4325"/>
    <w:rsid w:val="003D7571"/>
    <w:rsid w:val="003D7DED"/>
    <w:rsid w:val="003E0ED3"/>
    <w:rsid w:val="003E1A12"/>
    <w:rsid w:val="003E36EC"/>
    <w:rsid w:val="003E7323"/>
    <w:rsid w:val="003E7337"/>
    <w:rsid w:val="003F112E"/>
    <w:rsid w:val="003F172E"/>
    <w:rsid w:val="003F192C"/>
    <w:rsid w:val="003F1F33"/>
    <w:rsid w:val="003F3BE7"/>
    <w:rsid w:val="003F439F"/>
    <w:rsid w:val="003F4880"/>
    <w:rsid w:val="003F63BB"/>
    <w:rsid w:val="003F76FA"/>
    <w:rsid w:val="003F7D43"/>
    <w:rsid w:val="00400359"/>
    <w:rsid w:val="00401D70"/>
    <w:rsid w:val="00402283"/>
    <w:rsid w:val="00407F91"/>
    <w:rsid w:val="004104EE"/>
    <w:rsid w:val="00410716"/>
    <w:rsid w:val="00413D57"/>
    <w:rsid w:val="00417E33"/>
    <w:rsid w:val="00421443"/>
    <w:rsid w:val="00422807"/>
    <w:rsid w:val="00422B22"/>
    <w:rsid w:val="0042485A"/>
    <w:rsid w:val="004264E6"/>
    <w:rsid w:val="00427CCE"/>
    <w:rsid w:val="00432B52"/>
    <w:rsid w:val="0043480B"/>
    <w:rsid w:val="0043590A"/>
    <w:rsid w:val="00436EE3"/>
    <w:rsid w:val="00441E0A"/>
    <w:rsid w:val="00442BAB"/>
    <w:rsid w:val="00442F50"/>
    <w:rsid w:val="00456D71"/>
    <w:rsid w:val="004577E1"/>
    <w:rsid w:val="00461FAC"/>
    <w:rsid w:val="00462A5C"/>
    <w:rsid w:val="004636ED"/>
    <w:rsid w:val="004636F8"/>
    <w:rsid w:val="00463C86"/>
    <w:rsid w:val="00464626"/>
    <w:rsid w:val="0046524A"/>
    <w:rsid w:val="00470317"/>
    <w:rsid w:val="00470911"/>
    <w:rsid w:val="00470C1E"/>
    <w:rsid w:val="004720B5"/>
    <w:rsid w:val="004723D8"/>
    <w:rsid w:val="004749F9"/>
    <w:rsid w:val="00476386"/>
    <w:rsid w:val="00481C11"/>
    <w:rsid w:val="004833CD"/>
    <w:rsid w:val="004835A3"/>
    <w:rsid w:val="004844F3"/>
    <w:rsid w:val="00486C09"/>
    <w:rsid w:val="00487F3E"/>
    <w:rsid w:val="00490B64"/>
    <w:rsid w:val="0049171E"/>
    <w:rsid w:val="00492B55"/>
    <w:rsid w:val="00493AC8"/>
    <w:rsid w:val="004A4B2C"/>
    <w:rsid w:val="004A4C43"/>
    <w:rsid w:val="004B07C6"/>
    <w:rsid w:val="004B0B8C"/>
    <w:rsid w:val="004B28C8"/>
    <w:rsid w:val="004B2A98"/>
    <w:rsid w:val="004B33BC"/>
    <w:rsid w:val="004B371F"/>
    <w:rsid w:val="004B6725"/>
    <w:rsid w:val="004B6B9A"/>
    <w:rsid w:val="004C1522"/>
    <w:rsid w:val="004C2AC5"/>
    <w:rsid w:val="004C3043"/>
    <w:rsid w:val="004C5A63"/>
    <w:rsid w:val="004C680A"/>
    <w:rsid w:val="004D0E83"/>
    <w:rsid w:val="004D266E"/>
    <w:rsid w:val="004D355C"/>
    <w:rsid w:val="004D3FFF"/>
    <w:rsid w:val="004D4551"/>
    <w:rsid w:val="004D4876"/>
    <w:rsid w:val="004D54A3"/>
    <w:rsid w:val="004D5FDB"/>
    <w:rsid w:val="004D7798"/>
    <w:rsid w:val="004D7B54"/>
    <w:rsid w:val="004D7F5B"/>
    <w:rsid w:val="004E2F00"/>
    <w:rsid w:val="004E3BC2"/>
    <w:rsid w:val="004E4278"/>
    <w:rsid w:val="004E6EA4"/>
    <w:rsid w:val="004F2402"/>
    <w:rsid w:val="004F45A6"/>
    <w:rsid w:val="00500B8D"/>
    <w:rsid w:val="00500D66"/>
    <w:rsid w:val="00502874"/>
    <w:rsid w:val="00504E43"/>
    <w:rsid w:val="00510792"/>
    <w:rsid w:val="005152A9"/>
    <w:rsid w:val="00516E97"/>
    <w:rsid w:val="00517856"/>
    <w:rsid w:val="00521693"/>
    <w:rsid w:val="00522869"/>
    <w:rsid w:val="005228ED"/>
    <w:rsid w:val="005258D8"/>
    <w:rsid w:val="00526F94"/>
    <w:rsid w:val="0052729D"/>
    <w:rsid w:val="0053056C"/>
    <w:rsid w:val="00534700"/>
    <w:rsid w:val="00536738"/>
    <w:rsid w:val="005405EB"/>
    <w:rsid w:val="005424D7"/>
    <w:rsid w:val="00542DD0"/>
    <w:rsid w:val="005430F3"/>
    <w:rsid w:val="0054336D"/>
    <w:rsid w:val="00545C1E"/>
    <w:rsid w:val="0055109F"/>
    <w:rsid w:val="00553D0B"/>
    <w:rsid w:val="00554FD5"/>
    <w:rsid w:val="00557A06"/>
    <w:rsid w:val="00561BFB"/>
    <w:rsid w:val="00566099"/>
    <w:rsid w:val="005662DF"/>
    <w:rsid w:val="00570AD6"/>
    <w:rsid w:val="00571218"/>
    <w:rsid w:val="0057146A"/>
    <w:rsid w:val="0057766C"/>
    <w:rsid w:val="00577E92"/>
    <w:rsid w:val="005818DE"/>
    <w:rsid w:val="00583389"/>
    <w:rsid w:val="005914EC"/>
    <w:rsid w:val="00591885"/>
    <w:rsid w:val="00592497"/>
    <w:rsid w:val="0059250D"/>
    <w:rsid w:val="0059261B"/>
    <w:rsid w:val="00594166"/>
    <w:rsid w:val="00595D2E"/>
    <w:rsid w:val="00596F1A"/>
    <w:rsid w:val="00597F58"/>
    <w:rsid w:val="005A0479"/>
    <w:rsid w:val="005A15FA"/>
    <w:rsid w:val="005A2B6E"/>
    <w:rsid w:val="005A6120"/>
    <w:rsid w:val="005A7C85"/>
    <w:rsid w:val="005B0802"/>
    <w:rsid w:val="005B09EE"/>
    <w:rsid w:val="005B0BA0"/>
    <w:rsid w:val="005B2E28"/>
    <w:rsid w:val="005C0ABA"/>
    <w:rsid w:val="005C707A"/>
    <w:rsid w:val="005D03FA"/>
    <w:rsid w:val="005D080E"/>
    <w:rsid w:val="005D36FD"/>
    <w:rsid w:val="005D4072"/>
    <w:rsid w:val="005D554C"/>
    <w:rsid w:val="005D7706"/>
    <w:rsid w:val="005E03B2"/>
    <w:rsid w:val="005E1647"/>
    <w:rsid w:val="005E4D76"/>
    <w:rsid w:val="005E5873"/>
    <w:rsid w:val="005E66E7"/>
    <w:rsid w:val="005E6AF6"/>
    <w:rsid w:val="005E79FF"/>
    <w:rsid w:val="005F2E2A"/>
    <w:rsid w:val="006005AF"/>
    <w:rsid w:val="00604F0E"/>
    <w:rsid w:val="00604F48"/>
    <w:rsid w:val="00605408"/>
    <w:rsid w:val="00607C63"/>
    <w:rsid w:val="006108BE"/>
    <w:rsid w:val="00612DC8"/>
    <w:rsid w:val="00614553"/>
    <w:rsid w:val="006210F5"/>
    <w:rsid w:val="00621DB0"/>
    <w:rsid w:val="00621F0A"/>
    <w:rsid w:val="00625931"/>
    <w:rsid w:val="00631E54"/>
    <w:rsid w:val="00633E71"/>
    <w:rsid w:val="006347FC"/>
    <w:rsid w:val="00635BA9"/>
    <w:rsid w:val="0064055C"/>
    <w:rsid w:val="00642B55"/>
    <w:rsid w:val="0064318B"/>
    <w:rsid w:val="006443E6"/>
    <w:rsid w:val="00644A68"/>
    <w:rsid w:val="00646A59"/>
    <w:rsid w:val="00646E2C"/>
    <w:rsid w:val="0065053B"/>
    <w:rsid w:val="00651F79"/>
    <w:rsid w:val="00652246"/>
    <w:rsid w:val="006547BF"/>
    <w:rsid w:val="00657A5E"/>
    <w:rsid w:val="00660A03"/>
    <w:rsid w:val="006663C5"/>
    <w:rsid w:val="006730ED"/>
    <w:rsid w:val="00673FCE"/>
    <w:rsid w:val="0067775A"/>
    <w:rsid w:val="00680679"/>
    <w:rsid w:val="00680FD5"/>
    <w:rsid w:val="006816E8"/>
    <w:rsid w:val="0068523F"/>
    <w:rsid w:val="006879E7"/>
    <w:rsid w:val="00694E2A"/>
    <w:rsid w:val="0069523B"/>
    <w:rsid w:val="006975AE"/>
    <w:rsid w:val="006A0CFA"/>
    <w:rsid w:val="006A1540"/>
    <w:rsid w:val="006A1865"/>
    <w:rsid w:val="006A4144"/>
    <w:rsid w:val="006A6696"/>
    <w:rsid w:val="006A67E5"/>
    <w:rsid w:val="006A68FA"/>
    <w:rsid w:val="006A6D8E"/>
    <w:rsid w:val="006B129D"/>
    <w:rsid w:val="006B20DD"/>
    <w:rsid w:val="006B3809"/>
    <w:rsid w:val="006B4898"/>
    <w:rsid w:val="006B51B5"/>
    <w:rsid w:val="006B7B21"/>
    <w:rsid w:val="006C0622"/>
    <w:rsid w:val="006C1D75"/>
    <w:rsid w:val="006C2482"/>
    <w:rsid w:val="006C2813"/>
    <w:rsid w:val="006C2D8C"/>
    <w:rsid w:val="006C2DAA"/>
    <w:rsid w:val="006C3F45"/>
    <w:rsid w:val="006C5BE5"/>
    <w:rsid w:val="006C7594"/>
    <w:rsid w:val="006C7C47"/>
    <w:rsid w:val="006D161E"/>
    <w:rsid w:val="006D274A"/>
    <w:rsid w:val="006D4C85"/>
    <w:rsid w:val="006D4F2C"/>
    <w:rsid w:val="006D52CF"/>
    <w:rsid w:val="006E023A"/>
    <w:rsid w:val="006E06AA"/>
    <w:rsid w:val="006E166A"/>
    <w:rsid w:val="006E441F"/>
    <w:rsid w:val="006E461C"/>
    <w:rsid w:val="006E5F11"/>
    <w:rsid w:val="006E6CA2"/>
    <w:rsid w:val="006E6FAA"/>
    <w:rsid w:val="006E7760"/>
    <w:rsid w:val="006F09B8"/>
    <w:rsid w:val="00700DAC"/>
    <w:rsid w:val="007031EF"/>
    <w:rsid w:val="00703842"/>
    <w:rsid w:val="00704595"/>
    <w:rsid w:val="00704C2A"/>
    <w:rsid w:val="00705249"/>
    <w:rsid w:val="0070576E"/>
    <w:rsid w:val="00705EB9"/>
    <w:rsid w:val="007072C3"/>
    <w:rsid w:val="00713801"/>
    <w:rsid w:val="00715C76"/>
    <w:rsid w:val="00715CCB"/>
    <w:rsid w:val="0071746C"/>
    <w:rsid w:val="00721ECA"/>
    <w:rsid w:val="007226CC"/>
    <w:rsid w:val="007241E4"/>
    <w:rsid w:val="007246F9"/>
    <w:rsid w:val="00730752"/>
    <w:rsid w:val="00731B92"/>
    <w:rsid w:val="00732402"/>
    <w:rsid w:val="00736938"/>
    <w:rsid w:val="0074338E"/>
    <w:rsid w:val="00747C0E"/>
    <w:rsid w:val="00750720"/>
    <w:rsid w:val="00750804"/>
    <w:rsid w:val="0075092E"/>
    <w:rsid w:val="00752B2E"/>
    <w:rsid w:val="0075582C"/>
    <w:rsid w:val="00756CCB"/>
    <w:rsid w:val="00757823"/>
    <w:rsid w:val="00757EAF"/>
    <w:rsid w:val="00760AFB"/>
    <w:rsid w:val="007639F9"/>
    <w:rsid w:val="007656C7"/>
    <w:rsid w:val="00765C23"/>
    <w:rsid w:val="00766D29"/>
    <w:rsid w:val="0077011D"/>
    <w:rsid w:val="0078008F"/>
    <w:rsid w:val="00780548"/>
    <w:rsid w:val="00780CFB"/>
    <w:rsid w:val="00782CB2"/>
    <w:rsid w:val="00785BD9"/>
    <w:rsid w:val="00787FCE"/>
    <w:rsid w:val="00790AD6"/>
    <w:rsid w:val="007915D0"/>
    <w:rsid w:val="00795B6B"/>
    <w:rsid w:val="00795F45"/>
    <w:rsid w:val="00796D5A"/>
    <w:rsid w:val="007A0A60"/>
    <w:rsid w:val="007A2EF9"/>
    <w:rsid w:val="007A4B8B"/>
    <w:rsid w:val="007A70C8"/>
    <w:rsid w:val="007B15D2"/>
    <w:rsid w:val="007B318F"/>
    <w:rsid w:val="007B3750"/>
    <w:rsid w:val="007B4858"/>
    <w:rsid w:val="007B4E49"/>
    <w:rsid w:val="007D0419"/>
    <w:rsid w:val="007D287D"/>
    <w:rsid w:val="007D4DAE"/>
    <w:rsid w:val="007E0596"/>
    <w:rsid w:val="007E191E"/>
    <w:rsid w:val="007E3D20"/>
    <w:rsid w:val="007E4624"/>
    <w:rsid w:val="007E51B8"/>
    <w:rsid w:val="007E53BC"/>
    <w:rsid w:val="007E5AC2"/>
    <w:rsid w:val="007E632D"/>
    <w:rsid w:val="007E78C6"/>
    <w:rsid w:val="007F096D"/>
    <w:rsid w:val="007F1BEB"/>
    <w:rsid w:val="007F2F08"/>
    <w:rsid w:val="00800155"/>
    <w:rsid w:val="00801D27"/>
    <w:rsid w:val="0080525A"/>
    <w:rsid w:val="00806028"/>
    <w:rsid w:val="008102E4"/>
    <w:rsid w:val="00810BB9"/>
    <w:rsid w:val="00812248"/>
    <w:rsid w:val="008128F3"/>
    <w:rsid w:val="00812B72"/>
    <w:rsid w:val="00813E4A"/>
    <w:rsid w:val="00815437"/>
    <w:rsid w:val="0081645E"/>
    <w:rsid w:val="00816B15"/>
    <w:rsid w:val="00820D7C"/>
    <w:rsid w:val="008210FA"/>
    <w:rsid w:val="00825B98"/>
    <w:rsid w:val="00827431"/>
    <w:rsid w:val="00830081"/>
    <w:rsid w:val="008300A6"/>
    <w:rsid w:val="008300DD"/>
    <w:rsid w:val="00834B76"/>
    <w:rsid w:val="00835F30"/>
    <w:rsid w:val="0083631D"/>
    <w:rsid w:val="00836BA6"/>
    <w:rsid w:val="008422F9"/>
    <w:rsid w:val="0084367A"/>
    <w:rsid w:val="00843A2D"/>
    <w:rsid w:val="00844D8F"/>
    <w:rsid w:val="00847682"/>
    <w:rsid w:val="00853BEB"/>
    <w:rsid w:val="00853E0C"/>
    <w:rsid w:val="0085438B"/>
    <w:rsid w:val="00857074"/>
    <w:rsid w:val="00857F0C"/>
    <w:rsid w:val="00860A1A"/>
    <w:rsid w:val="00860DA4"/>
    <w:rsid w:val="00861A85"/>
    <w:rsid w:val="0086405F"/>
    <w:rsid w:val="00866499"/>
    <w:rsid w:val="00867144"/>
    <w:rsid w:val="008676C1"/>
    <w:rsid w:val="00867D95"/>
    <w:rsid w:val="00870643"/>
    <w:rsid w:val="00870B69"/>
    <w:rsid w:val="008729AB"/>
    <w:rsid w:val="00881C9F"/>
    <w:rsid w:val="00883CF5"/>
    <w:rsid w:val="00887036"/>
    <w:rsid w:val="0088728D"/>
    <w:rsid w:val="008923C1"/>
    <w:rsid w:val="0089724A"/>
    <w:rsid w:val="008A0AE2"/>
    <w:rsid w:val="008A0DE4"/>
    <w:rsid w:val="008A4BE4"/>
    <w:rsid w:val="008A7001"/>
    <w:rsid w:val="008A7EA0"/>
    <w:rsid w:val="008B0104"/>
    <w:rsid w:val="008B5552"/>
    <w:rsid w:val="008B5F9F"/>
    <w:rsid w:val="008B60E6"/>
    <w:rsid w:val="008B682A"/>
    <w:rsid w:val="008B702F"/>
    <w:rsid w:val="008B7698"/>
    <w:rsid w:val="008C1440"/>
    <w:rsid w:val="008C38B0"/>
    <w:rsid w:val="008C4881"/>
    <w:rsid w:val="008C6806"/>
    <w:rsid w:val="008C6EF2"/>
    <w:rsid w:val="008D1B4B"/>
    <w:rsid w:val="008D3F44"/>
    <w:rsid w:val="008D43F7"/>
    <w:rsid w:val="008D60D1"/>
    <w:rsid w:val="008D74A9"/>
    <w:rsid w:val="008E0653"/>
    <w:rsid w:val="008E4E73"/>
    <w:rsid w:val="008E6AA1"/>
    <w:rsid w:val="008E7930"/>
    <w:rsid w:val="008F10F5"/>
    <w:rsid w:val="008F34F7"/>
    <w:rsid w:val="008F355A"/>
    <w:rsid w:val="008F4277"/>
    <w:rsid w:val="008F4DFF"/>
    <w:rsid w:val="008F5806"/>
    <w:rsid w:val="008F598A"/>
    <w:rsid w:val="008F7E23"/>
    <w:rsid w:val="00901F5A"/>
    <w:rsid w:val="00904CCB"/>
    <w:rsid w:val="00907929"/>
    <w:rsid w:val="0091058E"/>
    <w:rsid w:val="00911A42"/>
    <w:rsid w:val="00913890"/>
    <w:rsid w:val="00914032"/>
    <w:rsid w:val="00914B50"/>
    <w:rsid w:val="00914C9B"/>
    <w:rsid w:val="00915065"/>
    <w:rsid w:val="00915C80"/>
    <w:rsid w:val="00917CD1"/>
    <w:rsid w:val="00920FD6"/>
    <w:rsid w:val="0092407B"/>
    <w:rsid w:val="0092437B"/>
    <w:rsid w:val="0093018E"/>
    <w:rsid w:val="00930A3B"/>
    <w:rsid w:val="00930ACE"/>
    <w:rsid w:val="00934845"/>
    <w:rsid w:val="00936089"/>
    <w:rsid w:val="009361B5"/>
    <w:rsid w:val="0094124E"/>
    <w:rsid w:val="00945DCD"/>
    <w:rsid w:val="00946CDE"/>
    <w:rsid w:val="009500EA"/>
    <w:rsid w:val="00952CCE"/>
    <w:rsid w:val="009542D3"/>
    <w:rsid w:val="009554FA"/>
    <w:rsid w:val="00963948"/>
    <w:rsid w:val="009644A9"/>
    <w:rsid w:val="00964E13"/>
    <w:rsid w:val="00965686"/>
    <w:rsid w:val="00967D73"/>
    <w:rsid w:val="00972C0C"/>
    <w:rsid w:val="009741C8"/>
    <w:rsid w:val="0097577C"/>
    <w:rsid w:val="0097657D"/>
    <w:rsid w:val="00983109"/>
    <w:rsid w:val="00986532"/>
    <w:rsid w:val="00990137"/>
    <w:rsid w:val="0099099B"/>
    <w:rsid w:val="0099431C"/>
    <w:rsid w:val="0099588B"/>
    <w:rsid w:val="00995E9F"/>
    <w:rsid w:val="00995F33"/>
    <w:rsid w:val="0099662A"/>
    <w:rsid w:val="009A44C9"/>
    <w:rsid w:val="009A50DC"/>
    <w:rsid w:val="009A55F1"/>
    <w:rsid w:val="009A5A83"/>
    <w:rsid w:val="009B1510"/>
    <w:rsid w:val="009B1837"/>
    <w:rsid w:val="009B361F"/>
    <w:rsid w:val="009B3FCE"/>
    <w:rsid w:val="009C041E"/>
    <w:rsid w:val="009C0AC8"/>
    <w:rsid w:val="009C6345"/>
    <w:rsid w:val="009D0B4C"/>
    <w:rsid w:val="009D1F99"/>
    <w:rsid w:val="009D27DE"/>
    <w:rsid w:val="009D2AF0"/>
    <w:rsid w:val="009D3034"/>
    <w:rsid w:val="009D4FA3"/>
    <w:rsid w:val="009D627D"/>
    <w:rsid w:val="009D719D"/>
    <w:rsid w:val="009E1935"/>
    <w:rsid w:val="009E586D"/>
    <w:rsid w:val="009F379E"/>
    <w:rsid w:val="009F455B"/>
    <w:rsid w:val="009F57D9"/>
    <w:rsid w:val="009F6711"/>
    <w:rsid w:val="00A00534"/>
    <w:rsid w:val="00A013A3"/>
    <w:rsid w:val="00A04206"/>
    <w:rsid w:val="00A048B9"/>
    <w:rsid w:val="00A057CD"/>
    <w:rsid w:val="00A12A7D"/>
    <w:rsid w:val="00A13723"/>
    <w:rsid w:val="00A139E8"/>
    <w:rsid w:val="00A13A5C"/>
    <w:rsid w:val="00A13B4E"/>
    <w:rsid w:val="00A13BB3"/>
    <w:rsid w:val="00A2218E"/>
    <w:rsid w:val="00A228D5"/>
    <w:rsid w:val="00A2381E"/>
    <w:rsid w:val="00A308AC"/>
    <w:rsid w:val="00A32740"/>
    <w:rsid w:val="00A32D92"/>
    <w:rsid w:val="00A33329"/>
    <w:rsid w:val="00A35B43"/>
    <w:rsid w:val="00A44970"/>
    <w:rsid w:val="00A45CEE"/>
    <w:rsid w:val="00A46ED7"/>
    <w:rsid w:val="00A5010F"/>
    <w:rsid w:val="00A5122A"/>
    <w:rsid w:val="00A518C9"/>
    <w:rsid w:val="00A5200D"/>
    <w:rsid w:val="00A525C6"/>
    <w:rsid w:val="00A53ACA"/>
    <w:rsid w:val="00A60545"/>
    <w:rsid w:val="00A60AE5"/>
    <w:rsid w:val="00A61E64"/>
    <w:rsid w:val="00A640DE"/>
    <w:rsid w:val="00A70019"/>
    <w:rsid w:val="00A722F9"/>
    <w:rsid w:val="00A7341B"/>
    <w:rsid w:val="00A75E70"/>
    <w:rsid w:val="00A76AFF"/>
    <w:rsid w:val="00A81577"/>
    <w:rsid w:val="00A81B7C"/>
    <w:rsid w:val="00A85D34"/>
    <w:rsid w:val="00A86283"/>
    <w:rsid w:val="00A874E4"/>
    <w:rsid w:val="00A87B8C"/>
    <w:rsid w:val="00A91321"/>
    <w:rsid w:val="00A921C1"/>
    <w:rsid w:val="00A926AE"/>
    <w:rsid w:val="00A95DD8"/>
    <w:rsid w:val="00A966D4"/>
    <w:rsid w:val="00AA0346"/>
    <w:rsid w:val="00AA25C2"/>
    <w:rsid w:val="00AA2CF3"/>
    <w:rsid w:val="00AA3838"/>
    <w:rsid w:val="00AA5E27"/>
    <w:rsid w:val="00AA748E"/>
    <w:rsid w:val="00AA77B7"/>
    <w:rsid w:val="00AA7FF4"/>
    <w:rsid w:val="00AB090D"/>
    <w:rsid w:val="00AB0E5E"/>
    <w:rsid w:val="00AB6750"/>
    <w:rsid w:val="00AB7CF5"/>
    <w:rsid w:val="00AC44A0"/>
    <w:rsid w:val="00AC672E"/>
    <w:rsid w:val="00AD0688"/>
    <w:rsid w:val="00AD1D8C"/>
    <w:rsid w:val="00AD22DE"/>
    <w:rsid w:val="00AD26D0"/>
    <w:rsid w:val="00AD3AC3"/>
    <w:rsid w:val="00AE0659"/>
    <w:rsid w:val="00AE0B11"/>
    <w:rsid w:val="00AE363E"/>
    <w:rsid w:val="00AE40A0"/>
    <w:rsid w:val="00AE4DD5"/>
    <w:rsid w:val="00AE51F0"/>
    <w:rsid w:val="00AE527F"/>
    <w:rsid w:val="00AE64D8"/>
    <w:rsid w:val="00AE690E"/>
    <w:rsid w:val="00AF1D44"/>
    <w:rsid w:val="00AF20C8"/>
    <w:rsid w:val="00AF22BE"/>
    <w:rsid w:val="00AF3198"/>
    <w:rsid w:val="00AF3B84"/>
    <w:rsid w:val="00AF4C64"/>
    <w:rsid w:val="00AF4D6D"/>
    <w:rsid w:val="00AF68E2"/>
    <w:rsid w:val="00AF7C9A"/>
    <w:rsid w:val="00B03147"/>
    <w:rsid w:val="00B06198"/>
    <w:rsid w:val="00B1402C"/>
    <w:rsid w:val="00B15E24"/>
    <w:rsid w:val="00B20D3F"/>
    <w:rsid w:val="00B20D90"/>
    <w:rsid w:val="00B22309"/>
    <w:rsid w:val="00B31C2B"/>
    <w:rsid w:val="00B3271A"/>
    <w:rsid w:val="00B336D5"/>
    <w:rsid w:val="00B3517D"/>
    <w:rsid w:val="00B36250"/>
    <w:rsid w:val="00B36C43"/>
    <w:rsid w:val="00B36CD0"/>
    <w:rsid w:val="00B40D88"/>
    <w:rsid w:val="00B40F14"/>
    <w:rsid w:val="00B421E6"/>
    <w:rsid w:val="00B42952"/>
    <w:rsid w:val="00B46CFE"/>
    <w:rsid w:val="00B46D4A"/>
    <w:rsid w:val="00B507AF"/>
    <w:rsid w:val="00B51803"/>
    <w:rsid w:val="00B51BF7"/>
    <w:rsid w:val="00B525BE"/>
    <w:rsid w:val="00B53216"/>
    <w:rsid w:val="00B537F9"/>
    <w:rsid w:val="00B55464"/>
    <w:rsid w:val="00B55483"/>
    <w:rsid w:val="00B57259"/>
    <w:rsid w:val="00B6087F"/>
    <w:rsid w:val="00B61B40"/>
    <w:rsid w:val="00B65FD0"/>
    <w:rsid w:val="00B66248"/>
    <w:rsid w:val="00B668BE"/>
    <w:rsid w:val="00B70198"/>
    <w:rsid w:val="00B7070E"/>
    <w:rsid w:val="00B75E4E"/>
    <w:rsid w:val="00B872AC"/>
    <w:rsid w:val="00B9119B"/>
    <w:rsid w:val="00B94188"/>
    <w:rsid w:val="00B95765"/>
    <w:rsid w:val="00BA0BB7"/>
    <w:rsid w:val="00BA14C5"/>
    <w:rsid w:val="00BA4669"/>
    <w:rsid w:val="00BA4D86"/>
    <w:rsid w:val="00BA519D"/>
    <w:rsid w:val="00BA6DAD"/>
    <w:rsid w:val="00BA6E22"/>
    <w:rsid w:val="00BB3E20"/>
    <w:rsid w:val="00BC0B86"/>
    <w:rsid w:val="00BC12B3"/>
    <w:rsid w:val="00BC335E"/>
    <w:rsid w:val="00BC45B8"/>
    <w:rsid w:val="00BC4AC9"/>
    <w:rsid w:val="00BC4AE7"/>
    <w:rsid w:val="00BC4D3B"/>
    <w:rsid w:val="00BC5483"/>
    <w:rsid w:val="00BD24C6"/>
    <w:rsid w:val="00BE20EB"/>
    <w:rsid w:val="00BE42A5"/>
    <w:rsid w:val="00BE542D"/>
    <w:rsid w:val="00BE7701"/>
    <w:rsid w:val="00BF4ED7"/>
    <w:rsid w:val="00BF560A"/>
    <w:rsid w:val="00BF5A6D"/>
    <w:rsid w:val="00BF5F81"/>
    <w:rsid w:val="00C009BE"/>
    <w:rsid w:val="00C01E0F"/>
    <w:rsid w:val="00C024C3"/>
    <w:rsid w:val="00C03AEC"/>
    <w:rsid w:val="00C049BA"/>
    <w:rsid w:val="00C07678"/>
    <w:rsid w:val="00C07ECC"/>
    <w:rsid w:val="00C169A9"/>
    <w:rsid w:val="00C24293"/>
    <w:rsid w:val="00C269AD"/>
    <w:rsid w:val="00C2701A"/>
    <w:rsid w:val="00C31097"/>
    <w:rsid w:val="00C31145"/>
    <w:rsid w:val="00C32330"/>
    <w:rsid w:val="00C336BA"/>
    <w:rsid w:val="00C35510"/>
    <w:rsid w:val="00C40300"/>
    <w:rsid w:val="00C40F5B"/>
    <w:rsid w:val="00C45A4D"/>
    <w:rsid w:val="00C46818"/>
    <w:rsid w:val="00C46DF9"/>
    <w:rsid w:val="00C478D3"/>
    <w:rsid w:val="00C51104"/>
    <w:rsid w:val="00C5189C"/>
    <w:rsid w:val="00C52F53"/>
    <w:rsid w:val="00C54D7C"/>
    <w:rsid w:val="00C5565F"/>
    <w:rsid w:val="00C57169"/>
    <w:rsid w:val="00C6043B"/>
    <w:rsid w:val="00C60F1A"/>
    <w:rsid w:val="00C61495"/>
    <w:rsid w:val="00C654D8"/>
    <w:rsid w:val="00C744F5"/>
    <w:rsid w:val="00C76073"/>
    <w:rsid w:val="00C765FF"/>
    <w:rsid w:val="00C80A4C"/>
    <w:rsid w:val="00C81703"/>
    <w:rsid w:val="00C81B53"/>
    <w:rsid w:val="00C81CCD"/>
    <w:rsid w:val="00C82B9D"/>
    <w:rsid w:val="00C848A8"/>
    <w:rsid w:val="00C8510B"/>
    <w:rsid w:val="00C85507"/>
    <w:rsid w:val="00C86A1F"/>
    <w:rsid w:val="00C956CB"/>
    <w:rsid w:val="00C95EC9"/>
    <w:rsid w:val="00CA3AFD"/>
    <w:rsid w:val="00CA4387"/>
    <w:rsid w:val="00CA55D9"/>
    <w:rsid w:val="00CA5C8F"/>
    <w:rsid w:val="00CB2A2B"/>
    <w:rsid w:val="00CB2B73"/>
    <w:rsid w:val="00CB4A04"/>
    <w:rsid w:val="00CB66D9"/>
    <w:rsid w:val="00CC11A5"/>
    <w:rsid w:val="00CC27B2"/>
    <w:rsid w:val="00CC2D65"/>
    <w:rsid w:val="00CC7824"/>
    <w:rsid w:val="00CC7AE8"/>
    <w:rsid w:val="00CD27F9"/>
    <w:rsid w:val="00CD5FBA"/>
    <w:rsid w:val="00CD7DC5"/>
    <w:rsid w:val="00CE04C5"/>
    <w:rsid w:val="00CE2A0A"/>
    <w:rsid w:val="00CE405B"/>
    <w:rsid w:val="00CE5F7E"/>
    <w:rsid w:val="00CF5BA3"/>
    <w:rsid w:val="00CF63E3"/>
    <w:rsid w:val="00CF6B36"/>
    <w:rsid w:val="00CF714D"/>
    <w:rsid w:val="00D001C3"/>
    <w:rsid w:val="00D0326A"/>
    <w:rsid w:val="00D04FA4"/>
    <w:rsid w:val="00D0519A"/>
    <w:rsid w:val="00D06F89"/>
    <w:rsid w:val="00D10FEC"/>
    <w:rsid w:val="00D13009"/>
    <w:rsid w:val="00D13749"/>
    <w:rsid w:val="00D13BA6"/>
    <w:rsid w:val="00D15318"/>
    <w:rsid w:val="00D16C4C"/>
    <w:rsid w:val="00D17595"/>
    <w:rsid w:val="00D211B9"/>
    <w:rsid w:val="00D23892"/>
    <w:rsid w:val="00D24C98"/>
    <w:rsid w:val="00D26B79"/>
    <w:rsid w:val="00D2747B"/>
    <w:rsid w:val="00D275AB"/>
    <w:rsid w:val="00D328EF"/>
    <w:rsid w:val="00D349C4"/>
    <w:rsid w:val="00D36D7A"/>
    <w:rsid w:val="00D40C9A"/>
    <w:rsid w:val="00D43C4A"/>
    <w:rsid w:val="00D43FA5"/>
    <w:rsid w:val="00D50218"/>
    <w:rsid w:val="00D50DEB"/>
    <w:rsid w:val="00D51A8D"/>
    <w:rsid w:val="00D51D90"/>
    <w:rsid w:val="00D53716"/>
    <w:rsid w:val="00D53C9E"/>
    <w:rsid w:val="00D57B86"/>
    <w:rsid w:val="00D610CA"/>
    <w:rsid w:val="00D65EF1"/>
    <w:rsid w:val="00D676A0"/>
    <w:rsid w:val="00D7162A"/>
    <w:rsid w:val="00D74714"/>
    <w:rsid w:val="00D75798"/>
    <w:rsid w:val="00D75B06"/>
    <w:rsid w:val="00D772B9"/>
    <w:rsid w:val="00D80B62"/>
    <w:rsid w:val="00D82729"/>
    <w:rsid w:val="00D82C81"/>
    <w:rsid w:val="00D85141"/>
    <w:rsid w:val="00D92EEC"/>
    <w:rsid w:val="00D97942"/>
    <w:rsid w:val="00DA056B"/>
    <w:rsid w:val="00DA25A2"/>
    <w:rsid w:val="00DA25B0"/>
    <w:rsid w:val="00DA2926"/>
    <w:rsid w:val="00DA47F1"/>
    <w:rsid w:val="00DA6AE4"/>
    <w:rsid w:val="00DA7A44"/>
    <w:rsid w:val="00DB4AB0"/>
    <w:rsid w:val="00DB614A"/>
    <w:rsid w:val="00DC0D6A"/>
    <w:rsid w:val="00DC2FC3"/>
    <w:rsid w:val="00DD062D"/>
    <w:rsid w:val="00DD1233"/>
    <w:rsid w:val="00DD1447"/>
    <w:rsid w:val="00DD161A"/>
    <w:rsid w:val="00DD1772"/>
    <w:rsid w:val="00DD21ED"/>
    <w:rsid w:val="00DD2405"/>
    <w:rsid w:val="00DD7A56"/>
    <w:rsid w:val="00DD7F81"/>
    <w:rsid w:val="00DE0010"/>
    <w:rsid w:val="00DE0F84"/>
    <w:rsid w:val="00DE2B8B"/>
    <w:rsid w:val="00DE384A"/>
    <w:rsid w:val="00DE3EE4"/>
    <w:rsid w:val="00DE7840"/>
    <w:rsid w:val="00DF151C"/>
    <w:rsid w:val="00DF4128"/>
    <w:rsid w:val="00DF6DC1"/>
    <w:rsid w:val="00E00F9C"/>
    <w:rsid w:val="00E026A8"/>
    <w:rsid w:val="00E0296D"/>
    <w:rsid w:val="00E051B0"/>
    <w:rsid w:val="00E0527A"/>
    <w:rsid w:val="00E071A2"/>
    <w:rsid w:val="00E101FC"/>
    <w:rsid w:val="00E1253B"/>
    <w:rsid w:val="00E143F2"/>
    <w:rsid w:val="00E14B5B"/>
    <w:rsid w:val="00E15FB0"/>
    <w:rsid w:val="00E25BA1"/>
    <w:rsid w:val="00E26EE0"/>
    <w:rsid w:val="00E27508"/>
    <w:rsid w:val="00E3237F"/>
    <w:rsid w:val="00E339D9"/>
    <w:rsid w:val="00E37CFB"/>
    <w:rsid w:val="00E42E53"/>
    <w:rsid w:val="00E450CF"/>
    <w:rsid w:val="00E47615"/>
    <w:rsid w:val="00E540C0"/>
    <w:rsid w:val="00E54A1F"/>
    <w:rsid w:val="00E54F4A"/>
    <w:rsid w:val="00E556DF"/>
    <w:rsid w:val="00E55869"/>
    <w:rsid w:val="00E559A8"/>
    <w:rsid w:val="00E57A2A"/>
    <w:rsid w:val="00E61967"/>
    <w:rsid w:val="00E62DD5"/>
    <w:rsid w:val="00E637B9"/>
    <w:rsid w:val="00E6474C"/>
    <w:rsid w:val="00E64899"/>
    <w:rsid w:val="00E65B08"/>
    <w:rsid w:val="00E67345"/>
    <w:rsid w:val="00E67432"/>
    <w:rsid w:val="00E706B6"/>
    <w:rsid w:val="00E71207"/>
    <w:rsid w:val="00E72C6F"/>
    <w:rsid w:val="00E7337F"/>
    <w:rsid w:val="00E758F6"/>
    <w:rsid w:val="00E75A90"/>
    <w:rsid w:val="00E75C2D"/>
    <w:rsid w:val="00E773E5"/>
    <w:rsid w:val="00E80205"/>
    <w:rsid w:val="00E80620"/>
    <w:rsid w:val="00E823ED"/>
    <w:rsid w:val="00E827A2"/>
    <w:rsid w:val="00E82C20"/>
    <w:rsid w:val="00E8403C"/>
    <w:rsid w:val="00E8577F"/>
    <w:rsid w:val="00E87C1E"/>
    <w:rsid w:val="00E93155"/>
    <w:rsid w:val="00E93192"/>
    <w:rsid w:val="00EA026A"/>
    <w:rsid w:val="00EA5A5C"/>
    <w:rsid w:val="00EB53AF"/>
    <w:rsid w:val="00EB57D5"/>
    <w:rsid w:val="00EB6762"/>
    <w:rsid w:val="00EB6CF4"/>
    <w:rsid w:val="00EC3A8A"/>
    <w:rsid w:val="00EC758E"/>
    <w:rsid w:val="00EC7782"/>
    <w:rsid w:val="00EC7EF6"/>
    <w:rsid w:val="00ED01A4"/>
    <w:rsid w:val="00ED0EE2"/>
    <w:rsid w:val="00ED1135"/>
    <w:rsid w:val="00ED201B"/>
    <w:rsid w:val="00ED5A44"/>
    <w:rsid w:val="00EE3FF5"/>
    <w:rsid w:val="00EE6056"/>
    <w:rsid w:val="00EF3966"/>
    <w:rsid w:val="00EF582F"/>
    <w:rsid w:val="00F0044D"/>
    <w:rsid w:val="00F02D73"/>
    <w:rsid w:val="00F02E5F"/>
    <w:rsid w:val="00F0715E"/>
    <w:rsid w:val="00F10460"/>
    <w:rsid w:val="00F12577"/>
    <w:rsid w:val="00F133DE"/>
    <w:rsid w:val="00F136B0"/>
    <w:rsid w:val="00F136BB"/>
    <w:rsid w:val="00F17B99"/>
    <w:rsid w:val="00F21113"/>
    <w:rsid w:val="00F2205D"/>
    <w:rsid w:val="00F334ED"/>
    <w:rsid w:val="00F342EB"/>
    <w:rsid w:val="00F43012"/>
    <w:rsid w:val="00F4717F"/>
    <w:rsid w:val="00F47956"/>
    <w:rsid w:val="00F5378A"/>
    <w:rsid w:val="00F53A12"/>
    <w:rsid w:val="00F549A4"/>
    <w:rsid w:val="00F554DA"/>
    <w:rsid w:val="00F629D5"/>
    <w:rsid w:val="00F62A0D"/>
    <w:rsid w:val="00F631BB"/>
    <w:rsid w:val="00F63C91"/>
    <w:rsid w:val="00F6496E"/>
    <w:rsid w:val="00F67CEC"/>
    <w:rsid w:val="00F72F46"/>
    <w:rsid w:val="00F7364F"/>
    <w:rsid w:val="00F73BC3"/>
    <w:rsid w:val="00F757BD"/>
    <w:rsid w:val="00F800D5"/>
    <w:rsid w:val="00F80A10"/>
    <w:rsid w:val="00F8121B"/>
    <w:rsid w:val="00F86C7B"/>
    <w:rsid w:val="00F87371"/>
    <w:rsid w:val="00F87D44"/>
    <w:rsid w:val="00F90142"/>
    <w:rsid w:val="00F90C14"/>
    <w:rsid w:val="00F91CBE"/>
    <w:rsid w:val="00F94BC4"/>
    <w:rsid w:val="00FA0110"/>
    <w:rsid w:val="00FA1DAF"/>
    <w:rsid w:val="00FA1DDD"/>
    <w:rsid w:val="00FA206B"/>
    <w:rsid w:val="00FA232D"/>
    <w:rsid w:val="00FA2882"/>
    <w:rsid w:val="00FA3950"/>
    <w:rsid w:val="00FA47EE"/>
    <w:rsid w:val="00FA4DBA"/>
    <w:rsid w:val="00FA54E2"/>
    <w:rsid w:val="00FA6E15"/>
    <w:rsid w:val="00FB1940"/>
    <w:rsid w:val="00FB19A2"/>
    <w:rsid w:val="00FB4925"/>
    <w:rsid w:val="00FB593C"/>
    <w:rsid w:val="00FB7768"/>
    <w:rsid w:val="00FC1257"/>
    <w:rsid w:val="00FC37CF"/>
    <w:rsid w:val="00FC3F3B"/>
    <w:rsid w:val="00FD0310"/>
    <w:rsid w:val="00FD0474"/>
    <w:rsid w:val="00FD0632"/>
    <w:rsid w:val="00FD0A76"/>
    <w:rsid w:val="00FD0C72"/>
    <w:rsid w:val="00FD0EE5"/>
    <w:rsid w:val="00FD32B2"/>
    <w:rsid w:val="00FD4568"/>
    <w:rsid w:val="00FD6541"/>
    <w:rsid w:val="00FD6D4C"/>
    <w:rsid w:val="00FD7494"/>
    <w:rsid w:val="00FE07CC"/>
    <w:rsid w:val="00FE2DFB"/>
    <w:rsid w:val="00FE36E2"/>
    <w:rsid w:val="00FE4542"/>
    <w:rsid w:val="00FE7979"/>
    <w:rsid w:val="00FF0308"/>
    <w:rsid w:val="00FF5B46"/>
    <w:rsid w:val="00FF7140"/>
    <w:rsid w:val="01B55EC3"/>
    <w:rsid w:val="0227EAAC"/>
    <w:rsid w:val="0240FAD3"/>
    <w:rsid w:val="036A385C"/>
    <w:rsid w:val="038BD28F"/>
    <w:rsid w:val="04AA97AC"/>
    <w:rsid w:val="07C519D6"/>
    <w:rsid w:val="08BFCA7B"/>
    <w:rsid w:val="0AA4598A"/>
    <w:rsid w:val="0C4FE931"/>
    <w:rsid w:val="0C5A6654"/>
    <w:rsid w:val="0D0AB82D"/>
    <w:rsid w:val="0D0C8FCC"/>
    <w:rsid w:val="0D32B4D5"/>
    <w:rsid w:val="0DA99C79"/>
    <w:rsid w:val="0DEC3047"/>
    <w:rsid w:val="0FFCCA88"/>
    <w:rsid w:val="10D48F53"/>
    <w:rsid w:val="114E419B"/>
    <w:rsid w:val="122AB270"/>
    <w:rsid w:val="125ACD40"/>
    <w:rsid w:val="12B620EC"/>
    <w:rsid w:val="134C2BF4"/>
    <w:rsid w:val="136AD929"/>
    <w:rsid w:val="13A31397"/>
    <w:rsid w:val="13D49FEC"/>
    <w:rsid w:val="14A87B1E"/>
    <w:rsid w:val="1597011C"/>
    <w:rsid w:val="1769E706"/>
    <w:rsid w:val="176B4FCD"/>
    <w:rsid w:val="18662DFC"/>
    <w:rsid w:val="18AE1BC2"/>
    <w:rsid w:val="18DC7EF7"/>
    <w:rsid w:val="1A0FFB14"/>
    <w:rsid w:val="1AEBD273"/>
    <w:rsid w:val="1CFE2ACC"/>
    <w:rsid w:val="1DCED524"/>
    <w:rsid w:val="1DE90874"/>
    <w:rsid w:val="1FECB304"/>
    <w:rsid w:val="226A5618"/>
    <w:rsid w:val="236031C6"/>
    <w:rsid w:val="2425F2A6"/>
    <w:rsid w:val="2549EBF9"/>
    <w:rsid w:val="261AB6DF"/>
    <w:rsid w:val="2697B8A3"/>
    <w:rsid w:val="26E70D2A"/>
    <w:rsid w:val="273F06D7"/>
    <w:rsid w:val="2795EFD8"/>
    <w:rsid w:val="28061AE5"/>
    <w:rsid w:val="283DCBD1"/>
    <w:rsid w:val="28542901"/>
    <w:rsid w:val="287A506F"/>
    <w:rsid w:val="298012DB"/>
    <w:rsid w:val="2A35E94C"/>
    <w:rsid w:val="2AC64BE8"/>
    <w:rsid w:val="2AC7B874"/>
    <w:rsid w:val="2BA2E1B6"/>
    <w:rsid w:val="2BCA84AD"/>
    <w:rsid w:val="2C1568A9"/>
    <w:rsid w:val="2FC8BE91"/>
    <w:rsid w:val="31A8BD17"/>
    <w:rsid w:val="322123FB"/>
    <w:rsid w:val="322132B5"/>
    <w:rsid w:val="32C25A4F"/>
    <w:rsid w:val="33003F8B"/>
    <w:rsid w:val="35D10574"/>
    <w:rsid w:val="37045431"/>
    <w:rsid w:val="37504FF3"/>
    <w:rsid w:val="375D1827"/>
    <w:rsid w:val="386ACA72"/>
    <w:rsid w:val="38E478AE"/>
    <w:rsid w:val="3A94B8E9"/>
    <w:rsid w:val="3B0A4248"/>
    <w:rsid w:val="3B6BC530"/>
    <w:rsid w:val="3BF4841E"/>
    <w:rsid w:val="3C5A2B4E"/>
    <w:rsid w:val="3C775E32"/>
    <w:rsid w:val="3CEA5755"/>
    <w:rsid w:val="3E44C9A8"/>
    <w:rsid w:val="3EF1DDFE"/>
    <w:rsid w:val="3F0746BA"/>
    <w:rsid w:val="3F2D53D0"/>
    <w:rsid w:val="4035DF80"/>
    <w:rsid w:val="40EAD210"/>
    <w:rsid w:val="4162EC20"/>
    <w:rsid w:val="43D1E63E"/>
    <w:rsid w:val="44A89E2C"/>
    <w:rsid w:val="45250880"/>
    <w:rsid w:val="4535702B"/>
    <w:rsid w:val="4558B271"/>
    <w:rsid w:val="457EF7D2"/>
    <w:rsid w:val="4635AB00"/>
    <w:rsid w:val="471F1CBF"/>
    <w:rsid w:val="47859406"/>
    <w:rsid w:val="47C976D0"/>
    <w:rsid w:val="47F21694"/>
    <w:rsid w:val="482DEF10"/>
    <w:rsid w:val="48E442F8"/>
    <w:rsid w:val="4931E11F"/>
    <w:rsid w:val="49813299"/>
    <w:rsid w:val="4A78A50D"/>
    <w:rsid w:val="4A993EF4"/>
    <w:rsid w:val="4C48E13C"/>
    <w:rsid w:val="4C93EB95"/>
    <w:rsid w:val="4D8C0AE5"/>
    <w:rsid w:val="4DF458DD"/>
    <w:rsid w:val="4E282C00"/>
    <w:rsid w:val="4E5C9142"/>
    <w:rsid w:val="4F02980F"/>
    <w:rsid w:val="4F9AA9B8"/>
    <w:rsid w:val="4FF91CED"/>
    <w:rsid w:val="526FF647"/>
    <w:rsid w:val="53642D51"/>
    <w:rsid w:val="53937FC2"/>
    <w:rsid w:val="5479376D"/>
    <w:rsid w:val="5479A7DF"/>
    <w:rsid w:val="56A49ADE"/>
    <w:rsid w:val="57C0B0C1"/>
    <w:rsid w:val="583286BA"/>
    <w:rsid w:val="584E99B3"/>
    <w:rsid w:val="588A8068"/>
    <w:rsid w:val="58ECDEC1"/>
    <w:rsid w:val="5913F545"/>
    <w:rsid w:val="5A09EB65"/>
    <w:rsid w:val="5B099685"/>
    <w:rsid w:val="5B807F5A"/>
    <w:rsid w:val="5CBB5F69"/>
    <w:rsid w:val="5DF42EBE"/>
    <w:rsid w:val="5E0836CD"/>
    <w:rsid w:val="5E598CAF"/>
    <w:rsid w:val="5E9EF15E"/>
    <w:rsid w:val="5F73802B"/>
    <w:rsid w:val="5F800F9B"/>
    <w:rsid w:val="600572D8"/>
    <w:rsid w:val="6034C549"/>
    <w:rsid w:val="60AFAB88"/>
    <w:rsid w:val="62096673"/>
    <w:rsid w:val="6487D348"/>
    <w:rsid w:val="64F8C967"/>
    <w:rsid w:val="653A8738"/>
    <w:rsid w:val="6582AD06"/>
    <w:rsid w:val="66A506C7"/>
    <w:rsid w:val="674E1536"/>
    <w:rsid w:val="691E6EF0"/>
    <w:rsid w:val="696EC7FB"/>
    <w:rsid w:val="6AA20052"/>
    <w:rsid w:val="6AE13A80"/>
    <w:rsid w:val="6B63892F"/>
    <w:rsid w:val="6BE7497B"/>
    <w:rsid w:val="6CAA74FB"/>
    <w:rsid w:val="6DDC6811"/>
    <w:rsid w:val="705A69E4"/>
    <w:rsid w:val="70FF43CD"/>
    <w:rsid w:val="71BA8FE3"/>
    <w:rsid w:val="733C3A49"/>
    <w:rsid w:val="7432C301"/>
    <w:rsid w:val="74CCEF97"/>
    <w:rsid w:val="74FA666F"/>
    <w:rsid w:val="76A17005"/>
    <w:rsid w:val="7724284F"/>
    <w:rsid w:val="77499579"/>
    <w:rsid w:val="780557E8"/>
    <w:rsid w:val="7865DEB1"/>
    <w:rsid w:val="78F12D55"/>
    <w:rsid w:val="795503AB"/>
    <w:rsid w:val="7C2A4FFC"/>
    <w:rsid w:val="7D88FEEE"/>
    <w:rsid w:val="7EC55C92"/>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B3F6B"/>
  <w15:chartTrackingRefBased/>
  <w15:docId w15:val="{3B492970-0558-4D34-94DE-AB573DF7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11" w:unhideWhenUsed="1" w:qFormat="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869"/>
    <w:pPr>
      <w:spacing w:after="0" w:line="240" w:lineRule="auto"/>
    </w:pPr>
    <w:rPr>
      <w:rFonts w:ascii="Poppins" w:hAnsi="Poppins"/>
      <w:sz w:val="24"/>
    </w:rPr>
  </w:style>
  <w:style w:type="paragraph" w:styleId="Heading1">
    <w:name w:val="heading 1"/>
    <w:basedOn w:val="Normal"/>
    <w:next w:val="Normal"/>
    <w:link w:val="Heading1Char"/>
    <w:uiPriority w:val="1"/>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1"/>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1"/>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semiHidden/>
    <w:unhideWhenUsed/>
    <w:rsid w:val="00DE7840"/>
    <w:pPr>
      <w:keepNext/>
      <w:keepLines/>
      <w:spacing w:before="200" w:line="320" w:lineRule="exact"/>
      <w:outlineLvl w:val="4"/>
    </w:pPr>
    <w:rPr>
      <w:rFonts w:asciiTheme="majorHAnsi" w:eastAsiaTheme="majorEastAsia" w:hAnsiTheme="majorHAnsi" w:cstheme="majorBidi"/>
      <w:color w:val="415E00" w:themeColor="accent1" w:themeShade="7F"/>
      <w:szCs w:val="24"/>
      <w:lang w:val="en-US"/>
    </w:rPr>
  </w:style>
  <w:style w:type="paragraph" w:styleId="Heading6">
    <w:name w:val="heading 6"/>
    <w:aliases w:val="Intro"/>
    <w:basedOn w:val="Normal"/>
    <w:next w:val="Normal"/>
    <w:link w:val="Heading6Char"/>
    <w:uiPriority w:val="1"/>
    <w:rsid w:val="00DE7840"/>
    <w:pPr>
      <w:spacing w:before="120" w:after="120" w:line="320" w:lineRule="exact"/>
      <w:outlineLvl w:val="5"/>
    </w:pPr>
    <w:rPr>
      <w:rFonts w:ascii="Trebuchet MS" w:eastAsiaTheme="minorEastAsia" w:hAnsi="Trebuchet MS"/>
      <w:color w:val="84BD00"/>
      <w:sz w:val="28"/>
      <w:szCs w:val="28"/>
      <w:lang w:val="en-US"/>
    </w:rPr>
  </w:style>
  <w:style w:type="paragraph" w:styleId="Heading7">
    <w:name w:val="heading 7"/>
    <w:basedOn w:val="Normal"/>
    <w:next w:val="Normal"/>
    <w:link w:val="Heading7Char"/>
    <w:uiPriority w:val="9"/>
    <w:semiHidden/>
    <w:unhideWhenUsed/>
    <w:rsid w:val="00DE7840"/>
    <w:pPr>
      <w:keepNext/>
      <w:keepLines/>
      <w:spacing w:before="200" w:line="320" w:lineRule="exact"/>
      <w:outlineLvl w:val="6"/>
    </w:pPr>
    <w:rPr>
      <w:rFonts w:asciiTheme="majorHAnsi" w:eastAsiaTheme="majorEastAsia" w:hAnsiTheme="majorHAnsi" w:cstheme="majorBidi"/>
      <w:i/>
      <w:iCs/>
      <w:color w:val="404040" w:themeColor="text1" w:themeTint="BF"/>
      <w:szCs w:val="24"/>
      <w:lang w:val="en-US"/>
    </w:rPr>
  </w:style>
  <w:style w:type="paragraph" w:styleId="Heading8">
    <w:name w:val="heading 8"/>
    <w:basedOn w:val="Normal"/>
    <w:next w:val="Normal"/>
    <w:link w:val="Heading8Char"/>
    <w:uiPriority w:val="9"/>
    <w:semiHidden/>
    <w:unhideWhenUsed/>
    <w:qFormat/>
    <w:rsid w:val="00DE7840"/>
    <w:pPr>
      <w:keepNext/>
      <w:keepLines/>
      <w:spacing w:before="200" w:line="320" w:lineRule="exact"/>
      <w:ind w:left="6119" w:hanging="144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DE7840"/>
    <w:pPr>
      <w:keepNext/>
      <w:keepLines/>
      <w:spacing w:before="200" w:line="320" w:lineRule="exact"/>
      <w:ind w:left="6263"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1"/>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unhideWhenUsed/>
    <w:qFormat/>
    <w:rsid w:val="00024BD7"/>
    <w:rPr>
      <w:szCs w:val="20"/>
    </w:rPr>
  </w:style>
  <w:style w:type="character" w:customStyle="1" w:styleId="FootnoteTextChar">
    <w:name w:val="Footnote Text Char"/>
    <w:basedOn w:val="DefaultParagraphFont"/>
    <w:link w:val="FootnoteText"/>
    <w:uiPriority w:val="99"/>
    <w:rsid w:val="00024BD7"/>
    <w:rPr>
      <w:rFonts w:ascii="Poppins" w:hAnsi="Poppins"/>
      <w:sz w:val="24"/>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13"/>
    <w:qFormat/>
    <w:rsid w:val="002E05CE"/>
    <w:pPr>
      <w:ind w:left="737" w:right="737"/>
    </w:pPr>
    <w:rPr>
      <w:iCs/>
      <w:color w:val="004F6B" w:themeColor="text2"/>
    </w:rPr>
  </w:style>
  <w:style w:type="character" w:customStyle="1" w:styleId="QuoteChar">
    <w:name w:val="Quote Char"/>
    <w:basedOn w:val="DefaultParagraphFont"/>
    <w:link w:val="Quote"/>
    <w:uiPriority w:val="13"/>
    <w:rsid w:val="002E05CE"/>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qFormat/>
    <w:rsid w:val="00DE7840"/>
    <w:pPr>
      <w:numPr>
        <w:ilvl w:val="1"/>
      </w:numPr>
      <w:jc w:val="center"/>
    </w:pPr>
    <w:rPr>
      <w:rFonts w:eastAsiaTheme="minorEastAsia"/>
      <w:b/>
      <w:color w:val="E73E97" w:themeColor="background2"/>
      <w:sz w:val="36"/>
    </w:rPr>
  </w:style>
  <w:style w:type="character" w:customStyle="1" w:styleId="SubtitleChar">
    <w:name w:val="Subtitle Char"/>
    <w:basedOn w:val="DefaultParagraphFont"/>
    <w:link w:val="Subtitle"/>
    <w:rsid w:val="00DE7840"/>
    <w:rPr>
      <w:rFonts w:ascii="Poppins" w:eastAsiaTheme="minorEastAsia" w:hAnsi="Poppins"/>
      <w:b/>
      <w:color w:val="E73E97" w:themeColor="background2"/>
      <w:sz w:val="36"/>
    </w:rPr>
  </w:style>
  <w:style w:type="paragraph" w:customStyle="1" w:styleId="Attribution">
    <w:name w:val="Attribution"/>
    <w:basedOn w:val="Quote"/>
    <w:link w:val="AttributionChar"/>
    <w:qFormat/>
    <w:rsid w:val="00D211B9"/>
    <w:rPr>
      <w:b/>
      <w:color w:val="auto"/>
    </w:rPr>
  </w:style>
  <w:style w:type="character" w:customStyle="1" w:styleId="Heading4Char">
    <w:name w:val="Heading 4 Char"/>
    <w:basedOn w:val="DefaultParagraphFont"/>
    <w:link w:val="Heading4"/>
    <w:uiPriority w:val="1"/>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D211B9"/>
    <w:rPr>
      <w:rFonts w:ascii="Poppins" w:hAnsi="Poppins"/>
      <w:b/>
      <w:iCs/>
      <w:color w:val="004F6B" w:themeColor="text2"/>
      <w:sz w:val="24"/>
    </w:rPr>
  </w:style>
  <w:style w:type="paragraph" w:styleId="IntenseQuote">
    <w:name w:val="Intense Quote"/>
    <w:aliases w:val="Provider Response"/>
    <w:basedOn w:val="Normal"/>
    <w:next w:val="Normal"/>
    <w:link w:val="IntenseQuoteChar"/>
    <w:uiPriority w:val="30"/>
    <w:qFormat/>
    <w:rsid w:val="00621F0A"/>
    <w:pPr>
      <w:pBdr>
        <w:top w:val="single" w:sz="4" w:space="5" w:color="E73E97" w:themeColor="background2"/>
        <w:left w:val="single" w:sz="4" w:space="5" w:color="E73E97" w:themeColor="background2"/>
        <w:bottom w:val="single" w:sz="4" w:space="5" w:color="E73E97" w:themeColor="background2"/>
        <w:right w:val="single" w:sz="4" w:space="5" w:color="E73E97" w:themeColor="background2"/>
      </w:pBdr>
      <w:spacing w:after="120"/>
    </w:pPr>
    <w:rPr>
      <w:iCs/>
      <w:color w:val="004F6B" w:themeColor="text2"/>
    </w:rPr>
  </w:style>
  <w:style w:type="character" w:customStyle="1" w:styleId="IntenseQuoteChar">
    <w:name w:val="Intense Quote Char"/>
    <w:aliases w:val="Provider Response Char"/>
    <w:basedOn w:val="DefaultParagraphFont"/>
    <w:link w:val="IntenseQuote"/>
    <w:uiPriority w:val="30"/>
    <w:rsid w:val="00621F0A"/>
    <w:rPr>
      <w:rFonts w:ascii="Poppins" w:hAnsi="Poppins"/>
      <w:iCs/>
      <w:color w:val="004F6B" w:themeColor="text2"/>
      <w:sz w:val="24"/>
    </w:rPr>
  </w:style>
  <w:style w:type="paragraph" w:styleId="ListBullet">
    <w:name w:val="List Bullet"/>
    <w:basedOn w:val="Normal"/>
    <w:uiPriority w:val="11"/>
    <w:unhideWhenUsed/>
    <w:qFormat/>
    <w:rsid w:val="00D7162A"/>
    <w:pPr>
      <w:numPr>
        <w:numId w:val="3"/>
      </w:numPr>
      <w:contextualSpacing/>
    </w:pPr>
  </w:style>
  <w:style w:type="paragraph" w:customStyle="1" w:styleId="ListBullet-pink">
    <w:name w:val="List Bullet - pink"/>
    <w:basedOn w:val="Attribution"/>
    <w:link w:val="ListBullet-pinkChar"/>
    <w:qFormat/>
    <w:rsid w:val="00621F0A"/>
    <w:pPr>
      <w:numPr>
        <w:numId w:val="5"/>
      </w:numPr>
      <w:spacing w:after="120"/>
    </w:pPr>
    <w:rPr>
      <w:b w:val="0"/>
      <w:lang w:val="en-US"/>
    </w:rPr>
  </w:style>
  <w:style w:type="character" w:customStyle="1" w:styleId="ListBullet-pinkChar">
    <w:name w:val="List Bullet - pink Char"/>
    <w:basedOn w:val="AttributionChar"/>
    <w:link w:val="ListBullet-pink"/>
    <w:rsid w:val="00621F0A"/>
    <w:rPr>
      <w:rFonts w:ascii="Poppins" w:hAnsi="Poppins"/>
      <w:b w:val="0"/>
      <w:iCs/>
      <w:color w:val="004F6B" w:themeColor="text2"/>
      <w:sz w:val="24"/>
      <w:lang w:val="en-US"/>
    </w:rPr>
  </w:style>
  <w:style w:type="character" w:styleId="Strong">
    <w:name w:val="Strong"/>
    <w:basedOn w:val="DefaultParagraphFont"/>
    <w:uiPriority w:val="22"/>
    <w:qFormat/>
    <w:rsid w:val="00DD21ED"/>
    <w:rPr>
      <w:rFonts w:ascii="Poppins" w:hAnsi="Poppins"/>
      <w:b/>
      <w:bCs/>
      <w:sz w:val="24"/>
    </w:rPr>
  </w:style>
  <w:style w:type="character" w:customStyle="1" w:styleId="Heading5Char">
    <w:name w:val="Heading 5 Char"/>
    <w:basedOn w:val="DefaultParagraphFont"/>
    <w:link w:val="Heading5"/>
    <w:uiPriority w:val="9"/>
    <w:semiHidden/>
    <w:rsid w:val="00DE7840"/>
    <w:rPr>
      <w:rFonts w:asciiTheme="majorHAnsi" w:eastAsiaTheme="majorEastAsia" w:hAnsiTheme="majorHAnsi" w:cstheme="majorBidi"/>
      <w:color w:val="415E00" w:themeColor="accent1" w:themeShade="7F"/>
      <w:sz w:val="24"/>
      <w:szCs w:val="24"/>
      <w:lang w:val="en-US"/>
    </w:rPr>
  </w:style>
  <w:style w:type="character" w:customStyle="1" w:styleId="Heading6Char">
    <w:name w:val="Heading 6 Char"/>
    <w:aliases w:val="Intro Char"/>
    <w:basedOn w:val="DefaultParagraphFont"/>
    <w:link w:val="Heading6"/>
    <w:uiPriority w:val="1"/>
    <w:rsid w:val="00DE7840"/>
    <w:rPr>
      <w:rFonts w:ascii="Trebuchet MS" w:eastAsiaTheme="minorEastAsia" w:hAnsi="Trebuchet MS"/>
      <w:color w:val="84BD00"/>
      <w:sz w:val="28"/>
      <w:szCs w:val="28"/>
      <w:lang w:val="en-US"/>
    </w:rPr>
  </w:style>
  <w:style w:type="character" w:customStyle="1" w:styleId="Heading7Char">
    <w:name w:val="Heading 7 Char"/>
    <w:basedOn w:val="DefaultParagraphFont"/>
    <w:link w:val="Heading7"/>
    <w:uiPriority w:val="9"/>
    <w:semiHidden/>
    <w:rsid w:val="00DE7840"/>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DE784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DE7840"/>
    <w:rPr>
      <w:rFonts w:asciiTheme="majorHAnsi" w:eastAsiaTheme="majorEastAsia" w:hAnsiTheme="majorHAnsi" w:cstheme="majorBidi"/>
      <w:i/>
      <w:iCs/>
      <w:color w:val="404040" w:themeColor="text1" w:themeTint="BF"/>
      <w:sz w:val="20"/>
      <w:szCs w:val="20"/>
      <w:lang w:val="en-US"/>
    </w:rPr>
  </w:style>
  <w:style w:type="paragraph" w:customStyle="1" w:styleId="TableText">
    <w:name w:val="Table Text"/>
    <w:basedOn w:val="Normal"/>
    <w:uiPriority w:val="7"/>
    <w:rsid w:val="00DE7840"/>
    <w:pPr>
      <w:spacing w:before="60" w:after="60" w:line="300" w:lineRule="exact"/>
    </w:pPr>
    <w:rPr>
      <w:rFonts w:ascii="Calibri" w:hAnsi="Calibri" w:cs="Arial"/>
      <w:color w:val="000000" w:themeColor="text1"/>
      <w:lang w:val="en-US"/>
    </w:rPr>
  </w:style>
  <w:style w:type="paragraph" w:styleId="ListBullet2">
    <w:name w:val="List Bullet 2"/>
    <w:basedOn w:val="Normal"/>
    <w:uiPriority w:val="11"/>
    <w:qFormat/>
    <w:rsid w:val="00DE7840"/>
    <w:pPr>
      <w:numPr>
        <w:numId w:val="6"/>
      </w:numPr>
      <w:spacing w:before="120" w:after="120" w:line="300" w:lineRule="exact"/>
      <w:contextualSpacing/>
    </w:pPr>
    <w:rPr>
      <w:rFonts w:ascii="Trebuchet MS" w:hAnsi="Trebuchet MS"/>
      <w:color w:val="004F6B"/>
      <w:lang w:val="en-US"/>
    </w:rPr>
  </w:style>
  <w:style w:type="paragraph" w:styleId="EndnoteText">
    <w:name w:val="endnote text"/>
    <w:basedOn w:val="Normal"/>
    <w:link w:val="EndnoteTextChar"/>
    <w:uiPriority w:val="99"/>
    <w:unhideWhenUsed/>
    <w:qFormat/>
    <w:rsid w:val="00024BD7"/>
    <w:pPr>
      <w:spacing w:before="120" w:after="120" w:line="300" w:lineRule="exact"/>
    </w:pPr>
    <w:rPr>
      <w:rFonts w:eastAsiaTheme="minorEastAsia" w:cs="Arial"/>
      <w:iCs/>
      <w:color w:val="381E37"/>
      <w:kern w:val="32"/>
      <w:szCs w:val="24"/>
      <w:lang w:val="en-US" w:eastAsia="en-GB"/>
    </w:rPr>
  </w:style>
  <w:style w:type="character" w:customStyle="1" w:styleId="EndnoteTextChar">
    <w:name w:val="Endnote Text Char"/>
    <w:basedOn w:val="DefaultParagraphFont"/>
    <w:link w:val="EndnoteText"/>
    <w:uiPriority w:val="99"/>
    <w:rsid w:val="00024BD7"/>
    <w:rPr>
      <w:rFonts w:ascii="Poppins" w:eastAsiaTheme="minorEastAsia" w:hAnsi="Poppins" w:cs="Arial"/>
      <w:iCs/>
      <w:color w:val="381E37"/>
      <w:kern w:val="32"/>
      <w:sz w:val="24"/>
      <w:szCs w:val="24"/>
      <w:lang w:val="en-US" w:eastAsia="en-GB"/>
    </w:rPr>
  </w:style>
  <w:style w:type="paragraph" w:styleId="BalloonText">
    <w:name w:val="Balloon Text"/>
    <w:basedOn w:val="Normal"/>
    <w:link w:val="BalloonTextChar"/>
    <w:uiPriority w:val="99"/>
    <w:semiHidden/>
    <w:unhideWhenUsed/>
    <w:rsid w:val="00DE7840"/>
    <w:pPr>
      <w:spacing w:before="120" w:after="120" w:line="320" w:lineRule="exact"/>
    </w:pPr>
    <w:rPr>
      <w:rFonts w:ascii="Lucida Grande" w:eastAsiaTheme="minorEastAsia" w:hAnsi="Lucida Grande" w:cs="Lucida Grande"/>
      <w:color w:val="004F6B"/>
      <w:sz w:val="18"/>
      <w:szCs w:val="18"/>
      <w:lang w:val="en-US"/>
    </w:rPr>
  </w:style>
  <w:style w:type="character" w:customStyle="1" w:styleId="BalloonTextChar">
    <w:name w:val="Balloon Text Char"/>
    <w:basedOn w:val="DefaultParagraphFont"/>
    <w:link w:val="BalloonText"/>
    <w:uiPriority w:val="99"/>
    <w:semiHidden/>
    <w:rsid w:val="00DE7840"/>
    <w:rPr>
      <w:rFonts w:ascii="Lucida Grande" w:eastAsiaTheme="minorEastAsia" w:hAnsi="Lucida Grande" w:cs="Lucida Grande"/>
      <w:color w:val="004F6B"/>
      <w:sz w:val="18"/>
      <w:szCs w:val="18"/>
      <w:lang w:val="en-US"/>
    </w:rPr>
  </w:style>
  <w:style w:type="paragraph" w:styleId="BodyText">
    <w:name w:val="Body Text"/>
    <w:basedOn w:val="ListParagraph"/>
    <w:link w:val="BodyTextChar"/>
    <w:uiPriority w:val="3"/>
    <w:rsid w:val="00DE7840"/>
    <w:pPr>
      <w:spacing w:before="120" w:after="120" w:line="320" w:lineRule="exact"/>
      <w:ind w:left="0"/>
      <w:contextualSpacing w:val="0"/>
    </w:pPr>
    <w:rPr>
      <w:rFonts w:ascii="Arial" w:eastAsiaTheme="minorEastAsia" w:hAnsi="Arial"/>
      <w:color w:val="004F6B"/>
      <w:szCs w:val="24"/>
      <w:lang w:val="en-US"/>
    </w:rPr>
  </w:style>
  <w:style w:type="character" w:customStyle="1" w:styleId="BodyTextChar">
    <w:name w:val="Body Text Char"/>
    <w:basedOn w:val="DefaultParagraphFont"/>
    <w:link w:val="BodyText"/>
    <w:uiPriority w:val="3"/>
    <w:rsid w:val="00DE7840"/>
    <w:rPr>
      <w:rFonts w:ascii="Arial" w:eastAsiaTheme="minorEastAsia" w:hAnsi="Arial"/>
      <w:color w:val="004F6B"/>
      <w:sz w:val="24"/>
      <w:szCs w:val="24"/>
      <w:lang w:val="en-US"/>
    </w:rPr>
  </w:style>
  <w:style w:type="table" w:styleId="LightList-Accent5">
    <w:name w:val="Light List Accent 5"/>
    <w:aliases w:val="Healthwatch Table"/>
    <w:basedOn w:val="TableNormal"/>
    <w:uiPriority w:val="61"/>
    <w:rsid w:val="00DE7840"/>
    <w:pPr>
      <w:spacing w:after="0" w:line="240" w:lineRule="auto"/>
    </w:pPr>
    <w:rPr>
      <w:rFonts w:ascii="Trebuchet MS" w:hAnsi="Trebuchet MS"/>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BDBDBD" w:themeColor="accent5"/>
          <w:left w:val="single" w:sz="8" w:space="0" w:color="BDBDBD" w:themeColor="accent5"/>
          <w:bottom w:val="single" w:sz="8" w:space="0" w:color="BDBDBD" w:themeColor="accent5"/>
          <w:right w:val="single" w:sz="8" w:space="0" w:color="BDBDBD"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paragraph" w:customStyle="1" w:styleId="Pullout">
    <w:name w:val="Pullout"/>
    <w:basedOn w:val="Normal"/>
    <w:uiPriority w:val="13"/>
    <w:rsid w:val="00DE7840"/>
    <w:pPr>
      <w:pBdr>
        <w:top w:val="single" w:sz="12" w:space="6" w:color="84BD00"/>
        <w:bottom w:val="single" w:sz="24" w:space="6" w:color="84BD00"/>
      </w:pBdr>
      <w:spacing w:before="120" w:after="120" w:line="360" w:lineRule="exact"/>
      <w:ind w:left="1134" w:right="567"/>
      <w:jc w:val="right"/>
    </w:pPr>
    <w:rPr>
      <w:rFonts w:ascii="Trebuchet MS" w:hAnsi="Trebuchet MS"/>
      <w:color w:val="E73E97"/>
      <w:sz w:val="28"/>
      <w:szCs w:val="28"/>
      <w:lang w:val="en-US"/>
    </w:rPr>
  </w:style>
  <w:style w:type="paragraph" w:styleId="BlockText">
    <w:name w:val="Block Text"/>
    <w:basedOn w:val="Normal"/>
    <w:uiPriority w:val="13"/>
    <w:rsid w:val="00DE7840"/>
    <w:pPr>
      <w:pBdr>
        <w:top w:val="single" w:sz="18" w:space="1" w:color="E73E97"/>
        <w:left w:val="single" w:sz="18" w:space="4" w:color="E73E97"/>
        <w:bottom w:val="single" w:sz="18" w:space="1" w:color="E73E97"/>
        <w:right w:val="single" w:sz="18" w:space="4" w:color="E73E97"/>
      </w:pBdr>
      <w:spacing w:before="240" w:after="240" w:line="320" w:lineRule="exact"/>
      <w:ind w:left="567" w:right="567"/>
      <w:jc w:val="center"/>
    </w:pPr>
    <w:rPr>
      <w:rFonts w:ascii="Trebuchet MS" w:eastAsiaTheme="minorEastAsia" w:hAnsi="Trebuchet MS"/>
      <w:color w:val="004F6B"/>
      <w:szCs w:val="24"/>
      <w:lang w:val="en-US"/>
    </w:rPr>
  </w:style>
  <w:style w:type="paragraph" w:styleId="ListNumber">
    <w:name w:val="List Number"/>
    <w:basedOn w:val="List"/>
    <w:uiPriority w:val="11"/>
    <w:rsid w:val="00DE7840"/>
    <w:pPr>
      <w:numPr>
        <w:numId w:val="10"/>
      </w:numPr>
    </w:pPr>
  </w:style>
  <w:style w:type="paragraph" w:styleId="List">
    <w:name w:val="List"/>
    <w:basedOn w:val="ListParagraph"/>
    <w:uiPriority w:val="11"/>
    <w:rsid w:val="00DE7840"/>
    <w:pPr>
      <w:numPr>
        <w:numId w:val="20"/>
      </w:numPr>
      <w:spacing w:before="120" w:after="120" w:line="320" w:lineRule="exact"/>
      <w:contextualSpacing w:val="0"/>
    </w:pPr>
    <w:rPr>
      <w:rFonts w:ascii="Trebuchet MS" w:eastAsiaTheme="minorEastAsia" w:hAnsi="Trebuchet MS"/>
      <w:color w:val="004F6B"/>
      <w:szCs w:val="24"/>
      <w:lang w:val="en-US"/>
    </w:rPr>
  </w:style>
  <w:style w:type="paragraph" w:customStyle="1" w:styleId="Source">
    <w:name w:val="Source"/>
    <w:basedOn w:val="Normal"/>
    <w:next w:val="Normal"/>
    <w:uiPriority w:val="13"/>
    <w:qFormat/>
    <w:rsid w:val="00024BD7"/>
    <w:pPr>
      <w:spacing w:before="120" w:after="240" w:line="260" w:lineRule="exact"/>
      <w:ind w:left="1701" w:right="2268"/>
    </w:pPr>
    <w:rPr>
      <w:rFonts w:eastAsiaTheme="minorEastAsia"/>
      <w:color w:val="004F6B"/>
      <w:szCs w:val="20"/>
      <w:lang w:val="en-US"/>
    </w:rPr>
  </w:style>
  <w:style w:type="paragraph" w:styleId="Date">
    <w:name w:val="Date"/>
    <w:basedOn w:val="Normal"/>
    <w:next w:val="Normal"/>
    <w:link w:val="DateChar"/>
    <w:uiPriority w:val="5"/>
    <w:rsid w:val="00DE7840"/>
    <w:pPr>
      <w:spacing w:before="240" w:after="240" w:line="400" w:lineRule="exact"/>
      <w:ind w:left="1843"/>
    </w:pPr>
    <w:rPr>
      <w:rFonts w:ascii="Trebuchet MS" w:eastAsiaTheme="minorEastAsia" w:hAnsi="Trebuchet MS"/>
      <w:color w:val="84BD00"/>
      <w:sz w:val="32"/>
      <w:szCs w:val="32"/>
      <w:lang w:val="en-US"/>
    </w:rPr>
  </w:style>
  <w:style w:type="character" w:customStyle="1" w:styleId="DateChar">
    <w:name w:val="Date Char"/>
    <w:basedOn w:val="DefaultParagraphFont"/>
    <w:link w:val="Date"/>
    <w:uiPriority w:val="5"/>
    <w:rsid w:val="00DE7840"/>
    <w:rPr>
      <w:rFonts w:ascii="Trebuchet MS" w:eastAsiaTheme="minorEastAsia" w:hAnsi="Trebuchet MS"/>
      <w:color w:val="84BD00"/>
      <w:sz w:val="32"/>
      <w:szCs w:val="32"/>
      <w:lang w:val="en-US"/>
    </w:rPr>
  </w:style>
  <w:style w:type="paragraph" w:customStyle="1" w:styleId="TypeHeader">
    <w:name w:val="TypeHeader"/>
    <w:next w:val="Normal"/>
    <w:semiHidden/>
    <w:qFormat/>
    <w:locked/>
    <w:rsid w:val="00DE7840"/>
    <w:pPr>
      <w:pBdr>
        <w:left w:val="single" w:sz="48" w:space="4" w:color="FFFFFF" w:themeColor="background1"/>
      </w:pBdr>
      <w:spacing w:before="120" w:after="0" w:line="240" w:lineRule="auto"/>
    </w:pPr>
    <w:rPr>
      <w:rFonts w:ascii="Trebuchet MS" w:eastAsiaTheme="minorEastAsia" w:hAnsi="Trebuchet MS"/>
      <w:b/>
      <w:noProof/>
      <w:color w:val="FFFFFF" w:themeColor="background1"/>
      <w:sz w:val="40"/>
      <w:szCs w:val="40"/>
      <w:lang w:val="en-US"/>
    </w:rPr>
  </w:style>
  <w:style w:type="paragraph" w:styleId="Caption">
    <w:name w:val="caption"/>
    <w:basedOn w:val="Normal"/>
    <w:next w:val="Normal"/>
    <w:uiPriority w:val="5"/>
    <w:qFormat/>
    <w:rsid w:val="00024BD7"/>
    <w:pPr>
      <w:spacing w:before="240" w:after="120" w:line="320" w:lineRule="exact"/>
    </w:pPr>
    <w:rPr>
      <w:rFonts w:eastAsiaTheme="minorEastAsia"/>
      <w:b/>
      <w:color w:val="004F6B"/>
      <w:szCs w:val="24"/>
      <w:lang w:val="en-US"/>
    </w:rPr>
  </w:style>
  <w:style w:type="paragraph" w:styleId="TOC4">
    <w:name w:val="toc 4"/>
    <w:basedOn w:val="Normal"/>
    <w:next w:val="Normal"/>
    <w:autoRedefine/>
    <w:uiPriority w:val="39"/>
    <w:unhideWhenUsed/>
    <w:rsid w:val="00DE7840"/>
    <w:pPr>
      <w:spacing w:before="120" w:after="120" w:line="320" w:lineRule="exact"/>
      <w:ind w:left="660"/>
    </w:pPr>
    <w:rPr>
      <w:rFonts w:ascii="Trebuchet MS" w:eastAsiaTheme="minorEastAsia" w:hAnsi="Trebuchet MS"/>
      <w:color w:val="004F6B"/>
      <w:szCs w:val="24"/>
      <w:lang w:val="en-US"/>
    </w:rPr>
  </w:style>
  <w:style w:type="paragraph" w:styleId="TOC5">
    <w:name w:val="toc 5"/>
    <w:basedOn w:val="Normal"/>
    <w:next w:val="Normal"/>
    <w:autoRedefine/>
    <w:uiPriority w:val="39"/>
    <w:unhideWhenUsed/>
    <w:rsid w:val="00DE7840"/>
    <w:pPr>
      <w:spacing w:before="120" w:after="120" w:line="320" w:lineRule="exact"/>
      <w:ind w:left="880"/>
    </w:pPr>
    <w:rPr>
      <w:rFonts w:ascii="Trebuchet MS" w:eastAsiaTheme="minorEastAsia" w:hAnsi="Trebuchet MS"/>
      <w:color w:val="004F6B"/>
      <w:szCs w:val="24"/>
      <w:lang w:val="en-US"/>
    </w:rPr>
  </w:style>
  <w:style w:type="paragraph" w:styleId="TOC6">
    <w:name w:val="toc 6"/>
    <w:basedOn w:val="Normal"/>
    <w:next w:val="Normal"/>
    <w:autoRedefine/>
    <w:uiPriority w:val="39"/>
    <w:unhideWhenUsed/>
    <w:rsid w:val="00DE7840"/>
    <w:pPr>
      <w:spacing w:before="120" w:after="120" w:line="320" w:lineRule="exact"/>
      <w:ind w:left="1100"/>
    </w:pPr>
    <w:rPr>
      <w:rFonts w:ascii="Trebuchet MS" w:eastAsiaTheme="minorEastAsia" w:hAnsi="Trebuchet MS"/>
      <w:color w:val="004F6B"/>
      <w:szCs w:val="24"/>
      <w:lang w:val="en-US"/>
    </w:rPr>
  </w:style>
  <w:style w:type="paragraph" w:styleId="TOC7">
    <w:name w:val="toc 7"/>
    <w:basedOn w:val="Normal"/>
    <w:next w:val="Normal"/>
    <w:autoRedefine/>
    <w:uiPriority w:val="39"/>
    <w:unhideWhenUsed/>
    <w:rsid w:val="00DE7840"/>
    <w:pPr>
      <w:spacing w:before="120" w:after="120" w:line="320" w:lineRule="exact"/>
      <w:ind w:left="1320"/>
    </w:pPr>
    <w:rPr>
      <w:rFonts w:ascii="Trebuchet MS" w:eastAsiaTheme="minorEastAsia" w:hAnsi="Trebuchet MS"/>
      <w:color w:val="004F6B"/>
      <w:szCs w:val="24"/>
      <w:lang w:val="en-US"/>
    </w:rPr>
  </w:style>
  <w:style w:type="paragraph" w:styleId="TOC8">
    <w:name w:val="toc 8"/>
    <w:basedOn w:val="Normal"/>
    <w:next w:val="Normal"/>
    <w:autoRedefine/>
    <w:uiPriority w:val="39"/>
    <w:unhideWhenUsed/>
    <w:rsid w:val="00DE7840"/>
    <w:pPr>
      <w:spacing w:before="120" w:after="120" w:line="320" w:lineRule="exact"/>
      <w:ind w:left="1540"/>
    </w:pPr>
    <w:rPr>
      <w:rFonts w:ascii="Trebuchet MS" w:eastAsiaTheme="minorEastAsia" w:hAnsi="Trebuchet MS"/>
      <w:color w:val="004F6B"/>
      <w:szCs w:val="24"/>
      <w:lang w:val="en-US"/>
    </w:rPr>
  </w:style>
  <w:style w:type="paragraph" w:styleId="TOC9">
    <w:name w:val="toc 9"/>
    <w:basedOn w:val="Normal"/>
    <w:next w:val="Normal"/>
    <w:autoRedefine/>
    <w:uiPriority w:val="39"/>
    <w:unhideWhenUsed/>
    <w:rsid w:val="00DE7840"/>
    <w:pPr>
      <w:spacing w:before="120" w:after="120" w:line="320" w:lineRule="exact"/>
      <w:ind w:left="1760"/>
    </w:pPr>
    <w:rPr>
      <w:rFonts w:ascii="Trebuchet MS" w:eastAsiaTheme="minorEastAsia" w:hAnsi="Trebuchet MS"/>
      <w:color w:val="004F6B"/>
      <w:szCs w:val="24"/>
      <w:lang w:val="en-US"/>
    </w:rPr>
  </w:style>
  <w:style w:type="table" w:styleId="TableGrid">
    <w:name w:val="Table Grid"/>
    <w:basedOn w:val="TableNormal"/>
    <w:uiPriority w:val="39"/>
    <w:rsid w:val="00DE7840"/>
    <w:pPr>
      <w:spacing w:after="0" w:line="240" w:lineRule="auto"/>
    </w:pPr>
    <w:rPr>
      <w:rFonts w:ascii="Trebuchet MS" w:eastAsiaTheme="minorEastAsia" w:hAnsi="Trebuchet MS"/>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E7840"/>
    <w:rPr>
      <w:rFonts w:ascii="Lucida Grande" w:eastAsiaTheme="minorEastAsia" w:hAnsi="Lucida Grande" w:cs="Lucida Grande"/>
      <w:color w:val="004F6B"/>
      <w:szCs w:val="24"/>
      <w:lang w:val="en-US"/>
    </w:rPr>
  </w:style>
  <w:style w:type="character" w:customStyle="1" w:styleId="DocumentMapChar">
    <w:name w:val="Document Map Char"/>
    <w:basedOn w:val="DefaultParagraphFont"/>
    <w:link w:val="DocumentMap"/>
    <w:uiPriority w:val="99"/>
    <w:semiHidden/>
    <w:rsid w:val="00DE7840"/>
    <w:rPr>
      <w:rFonts w:ascii="Lucida Grande" w:eastAsiaTheme="minorEastAsia" w:hAnsi="Lucida Grande" w:cs="Lucida Grande"/>
      <w:color w:val="004F6B"/>
      <w:sz w:val="24"/>
      <w:szCs w:val="24"/>
      <w:lang w:val="en-US"/>
    </w:rPr>
  </w:style>
  <w:style w:type="paragraph" w:customStyle="1" w:styleId="CaseStudyHeading">
    <w:name w:val="CaseStudy Heading"/>
    <w:basedOn w:val="Normal"/>
    <w:link w:val="CaseStudyHeadingChar"/>
    <w:uiPriority w:val="10"/>
    <w:qFormat/>
    <w:rsid w:val="00DD21ED"/>
    <w:pPr>
      <w:pBdr>
        <w:top w:val="thinThickSmallGap" w:sz="24" w:space="6" w:color="004F6B" w:themeColor="text2"/>
      </w:pBdr>
      <w:spacing w:before="240" w:after="120" w:line="360" w:lineRule="exact"/>
      <w:outlineLvl w:val="3"/>
    </w:pPr>
    <w:rPr>
      <w:rFonts w:eastAsiaTheme="minorEastAsia"/>
      <w:b/>
      <w:color w:val="004F6B"/>
      <w:sz w:val="28"/>
      <w:szCs w:val="28"/>
      <w:lang w:val="en-US"/>
    </w:rPr>
  </w:style>
  <w:style w:type="paragraph" w:customStyle="1" w:styleId="CaseStudyBodyText">
    <w:name w:val="CaseStudy Body Text"/>
    <w:basedOn w:val="Normal"/>
    <w:link w:val="CaseStudyBodyTextChar"/>
    <w:uiPriority w:val="10"/>
    <w:qFormat/>
    <w:rsid w:val="00DD21ED"/>
    <w:rPr>
      <w:rFonts w:eastAsiaTheme="minorEastAsia"/>
      <w:color w:val="004F6B" w:themeColor="text2"/>
      <w:lang w:val="en-US"/>
    </w:rPr>
  </w:style>
  <w:style w:type="character" w:customStyle="1" w:styleId="CaseStudyHeadingChar">
    <w:name w:val="CaseStudy Heading Char"/>
    <w:basedOn w:val="DefaultParagraphFont"/>
    <w:link w:val="CaseStudyHeading"/>
    <w:uiPriority w:val="10"/>
    <w:rsid w:val="00DD21ED"/>
    <w:rPr>
      <w:rFonts w:ascii="Poppins" w:eastAsiaTheme="minorEastAsia" w:hAnsi="Poppins"/>
      <w:b/>
      <w:color w:val="004F6B"/>
      <w:sz w:val="28"/>
      <w:szCs w:val="28"/>
      <w:lang w:val="en-US"/>
    </w:rPr>
  </w:style>
  <w:style w:type="paragraph" w:customStyle="1" w:styleId="CaseStudyLastParagraph">
    <w:name w:val="CaseStudy Last Paragraph"/>
    <w:basedOn w:val="Normal"/>
    <w:link w:val="CaseStudyLastParagraphChar"/>
    <w:uiPriority w:val="10"/>
    <w:rsid w:val="00DE7840"/>
    <w:pPr>
      <w:pBdr>
        <w:bottom w:val="thickThinSmallGap" w:sz="24" w:space="6" w:color="000000" w:themeColor="text1"/>
      </w:pBdr>
      <w:spacing w:before="120" w:after="240" w:line="320" w:lineRule="exact"/>
    </w:pPr>
    <w:rPr>
      <w:rFonts w:ascii="Trebuchet MS" w:eastAsiaTheme="minorEastAsia" w:hAnsi="Trebuchet MS"/>
      <w:color w:val="004F6B"/>
      <w:sz w:val="22"/>
      <w:lang w:val="en-US"/>
    </w:rPr>
  </w:style>
  <w:style w:type="character" w:customStyle="1" w:styleId="CaseStudyBodyTextChar">
    <w:name w:val="CaseStudy Body Text Char"/>
    <w:basedOn w:val="DefaultParagraphFont"/>
    <w:link w:val="CaseStudyBodyText"/>
    <w:uiPriority w:val="10"/>
    <w:rsid w:val="00DD21ED"/>
    <w:rPr>
      <w:rFonts w:ascii="Poppins" w:eastAsiaTheme="minorEastAsia" w:hAnsi="Poppins"/>
      <w:color w:val="004F6B" w:themeColor="text2"/>
      <w:sz w:val="24"/>
      <w:lang w:val="en-US"/>
    </w:rPr>
  </w:style>
  <w:style w:type="character" w:customStyle="1" w:styleId="CaseStudyLastParagraphChar">
    <w:name w:val="CaseStudy Last Paragraph Char"/>
    <w:basedOn w:val="DefaultParagraphFont"/>
    <w:link w:val="CaseStudyLastParagraph"/>
    <w:uiPriority w:val="10"/>
    <w:rsid w:val="00DE7840"/>
    <w:rPr>
      <w:rFonts w:ascii="Trebuchet MS" w:eastAsiaTheme="minorEastAsia" w:hAnsi="Trebuchet MS"/>
      <w:color w:val="004F6B"/>
      <w:lang w:val="en-US"/>
    </w:rPr>
  </w:style>
  <w:style w:type="character" w:styleId="IntenseEmphasis">
    <w:name w:val="Intense Emphasis"/>
    <w:basedOn w:val="DefaultParagraphFont"/>
    <w:uiPriority w:val="21"/>
    <w:qFormat/>
    <w:rsid w:val="00621F0A"/>
    <w:rPr>
      <w:rFonts w:ascii="Poppins" w:hAnsi="Poppins"/>
      <w:b/>
      <w:bCs/>
      <w:i w:val="0"/>
      <w:iCs/>
      <w:color w:val="004F6B" w:themeColor="text2"/>
      <w:spacing w:val="0"/>
      <w:sz w:val="24"/>
    </w:rPr>
  </w:style>
  <w:style w:type="character" w:styleId="FollowedHyperlink">
    <w:name w:val="FollowedHyperlink"/>
    <w:basedOn w:val="DefaultParagraphFont"/>
    <w:uiPriority w:val="99"/>
    <w:semiHidden/>
    <w:unhideWhenUsed/>
    <w:rsid w:val="00DE7840"/>
    <w:rPr>
      <w:color w:val="A81563" w:themeColor="followedHyperlink"/>
      <w:u w:val="single"/>
    </w:rPr>
  </w:style>
  <w:style w:type="paragraph" w:styleId="Revision">
    <w:name w:val="Revision"/>
    <w:hidden/>
    <w:uiPriority w:val="99"/>
    <w:semiHidden/>
    <w:rsid w:val="00DE7840"/>
    <w:pPr>
      <w:spacing w:after="0" w:line="240" w:lineRule="auto"/>
    </w:pPr>
    <w:rPr>
      <w:rFonts w:ascii="Trebuchet MS" w:eastAsiaTheme="minorEastAsia" w:hAnsi="Trebuchet MS"/>
      <w:color w:val="004F6B"/>
      <w:sz w:val="24"/>
      <w:szCs w:val="24"/>
      <w:lang w:val="en-US"/>
    </w:rPr>
  </w:style>
  <w:style w:type="paragraph" w:styleId="NormalWeb">
    <w:name w:val="Normal (Web)"/>
    <w:basedOn w:val="Normal"/>
    <w:uiPriority w:val="99"/>
    <w:unhideWhenUsed/>
    <w:rsid w:val="00DE7840"/>
    <w:pPr>
      <w:spacing w:before="100" w:beforeAutospacing="1" w:after="100" w:afterAutospacing="1"/>
    </w:pPr>
    <w:rPr>
      <w:rFonts w:ascii="Times New Roman" w:eastAsia="Times New Roman" w:hAnsi="Times New Roman" w:cs="Times New Roman"/>
      <w:szCs w:val="24"/>
      <w:lang w:eastAsia="en-GB"/>
    </w:rPr>
  </w:style>
  <w:style w:type="character" w:customStyle="1" w:styleId="service-headercontact-info--address">
    <w:name w:val="service-header__contact-info--address"/>
    <w:basedOn w:val="DefaultParagraphFont"/>
    <w:rsid w:val="00DE7840"/>
  </w:style>
  <w:style w:type="character" w:customStyle="1" w:styleId="service-headercontact-info--phone">
    <w:name w:val="service-header__contact-info--phone"/>
    <w:basedOn w:val="DefaultParagraphFont"/>
    <w:rsid w:val="00DE7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quiries@healthwatchsurrey.co.uk" TargetMode="Externa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hdliving.co.uk/care/whitegates/" TargetMode="External"/><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8.png"/><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sms:07592%20787533" TargetMode="External"/><Relationship Id="rId23" Type="http://schemas.openxmlformats.org/officeDocument/2006/relationships/image" Target="media/image10.jpeg"/><Relationship Id="rId28" Type="http://schemas.openxmlformats.org/officeDocument/2006/relationships/hyperlink" Target="mailto:enquiries@healthwatchsurrey.co.u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callto:0303%20303%200023"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ewman\Healthwatch%20Surrey\Team%20-%20Documents\Communications\Templates\Enter%20and%20View%20Programme%20Report%20Template.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6" ma:contentTypeDescription="Create a new document." ma:contentTypeScope="" ma:versionID="dd97e54d194f5132732c0ac9bd080aef">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556e74c01a438f86d0fdc68261d2bbf3"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E60DF0A1-5C6A-4CDE-9BBD-CFC34028B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docProps/app.xml><?xml version="1.0" encoding="utf-8"?>
<Properties xmlns="http://schemas.openxmlformats.org/officeDocument/2006/extended-properties" xmlns:vt="http://schemas.openxmlformats.org/officeDocument/2006/docPropsVTypes">
  <Template>Enter and View Programme Report Template</Template>
  <TotalTime>5</TotalTime>
  <Pages>25</Pages>
  <Words>4440</Words>
  <Characters>25314</Characters>
  <Application>Microsoft Office Word</Application>
  <DocSecurity>0</DocSecurity>
  <Lines>210</Lines>
  <Paragraphs>59</Paragraphs>
  <ScaleCrop>false</ScaleCrop>
  <Company/>
  <LinksUpToDate>false</LinksUpToDate>
  <CharactersWithSpaces>29695</CharactersWithSpaces>
  <SharedDoc>false</SharedDoc>
  <HLinks>
    <vt:vector size="210" baseType="variant">
      <vt:variant>
        <vt:i4>4915253</vt:i4>
      </vt:variant>
      <vt:variant>
        <vt:i4>195</vt:i4>
      </vt:variant>
      <vt:variant>
        <vt:i4>0</vt:i4>
      </vt:variant>
      <vt:variant>
        <vt:i4>5</vt:i4>
      </vt:variant>
      <vt:variant>
        <vt:lpwstr>mailto:enquiries@healthwatchsurrey.co.uk</vt:lpwstr>
      </vt:variant>
      <vt:variant>
        <vt:lpwstr/>
      </vt:variant>
      <vt:variant>
        <vt:i4>1769540</vt:i4>
      </vt:variant>
      <vt:variant>
        <vt:i4>192</vt:i4>
      </vt:variant>
      <vt:variant>
        <vt:i4>0</vt:i4>
      </vt:variant>
      <vt:variant>
        <vt:i4>5</vt:i4>
      </vt:variant>
      <vt:variant>
        <vt:lpwstr>https://www.chdliving.co.uk/care/whitegates/</vt:lpwstr>
      </vt:variant>
      <vt:variant>
        <vt:lpwstr/>
      </vt:variant>
      <vt:variant>
        <vt:i4>4653060</vt:i4>
      </vt:variant>
      <vt:variant>
        <vt:i4>189</vt:i4>
      </vt:variant>
      <vt:variant>
        <vt:i4>0</vt:i4>
      </vt:variant>
      <vt:variant>
        <vt:i4>5</vt:i4>
      </vt:variant>
      <vt:variant>
        <vt:lpwstr>sms:07592 787533</vt:lpwstr>
      </vt:variant>
      <vt:variant>
        <vt:lpwstr/>
      </vt:variant>
      <vt:variant>
        <vt:i4>5308483</vt:i4>
      </vt:variant>
      <vt:variant>
        <vt:i4>186</vt:i4>
      </vt:variant>
      <vt:variant>
        <vt:i4>0</vt:i4>
      </vt:variant>
      <vt:variant>
        <vt:i4>5</vt:i4>
      </vt:variant>
      <vt:variant>
        <vt:lpwstr>callto:0303 303 0023</vt:lpwstr>
      </vt:variant>
      <vt:variant>
        <vt:lpwstr/>
      </vt:variant>
      <vt:variant>
        <vt:i4>4915253</vt:i4>
      </vt:variant>
      <vt:variant>
        <vt:i4>183</vt:i4>
      </vt:variant>
      <vt:variant>
        <vt:i4>0</vt:i4>
      </vt:variant>
      <vt:variant>
        <vt:i4>5</vt:i4>
      </vt:variant>
      <vt:variant>
        <vt:lpwstr>mailto:enquiries@healthwatchsurrey.co.uk</vt:lpwstr>
      </vt:variant>
      <vt:variant>
        <vt:lpwstr/>
      </vt:variant>
      <vt:variant>
        <vt:i4>1310770</vt:i4>
      </vt:variant>
      <vt:variant>
        <vt:i4>176</vt:i4>
      </vt:variant>
      <vt:variant>
        <vt:i4>0</vt:i4>
      </vt:variant>
      <vt:variant>
        <vt:i4>5</vt:i4>
      </vt:variant>
      <vt:variant>
        <vt:lpwstr/>
      </vt:variant>
      <vt:variant>
        <vt:lpwstr>_Toc139025859</vt:lpwstr>
      </vt:variant>
      <vt:variant>
        <vt:i4>1310770</vt:i4>
      </vt:variant>
      <vt:variant>
        <vt:i4>170</vt:i4>
      </vt:variant>
      <vt:variant>
        <vt:i4>0</vt:i4>
      </vt:variant>
      <vt:variant>
        <vt:i4>5</vt:i4>
      </vt:variant>
      <vt:variant>
        <vt:lpwstr/>
      </vt:variant>
      <vt:variant>
        <vt:lpwstr>_Toc139025858</vt:lpwstr>
      </vt:variant>
      <vt:variant>
        <vt:i4>1310770</vt:i4>
      </vt:variant>
      <vt:variant>
        <vt:i4>164</vt:i4>
      </vt:variant>
      <vt:variant>
        <vt:i4>0</vt:i4>
      </vt:variant>
      <vt:variant>
        <vt:i4>5</vt:i4>
      </vt:variant>
      <vt:variant>
        <vt:lpwstr/>
      </vt:variant>
      <vt:variant>
        <vt:lpwstr>_Toc139025857</vt:lpwstr>
      </vt:variant>
      <vt:variant>
        <vt:i4>1310770</vt:i4>
      </vt:variant>
      <vt:variant>
        <vt:i4>158</vt:i4>
      </vt:variant>
      <vt:variant>
        <vt:i4>0</vt:i4>
      </vt:variant>
      <vt:variant>
        <vt:i4>5</vt:i4>
      </vt:variant>
      <vt:variant>
        <vt:lpwstr/>
      </vt:variant>
      <vt:variant>
        <vt:lpwstr>_Toc139025856</vt:lpwstr>
      </vt:variant>
      <vt:variant>
        <vt:i4>1310770</vt:i4>
      </vt:variant>
      <vt:variant>
        <vt:i4>152</vt:i4>
      </vt:variant>
      <vt:variant>
        <vt:i4>0</vt:i4>
      </vt:variant>
      <vt:variant>
        <vt:i4>5</vt:i4>
      </vt:variant>
      <vt:variant>
        <vt:lpwstr/>
      </vt:variant>
      <vt:variant>
        <vt:lpwstr>_Toc139025855</vt:lpwstr>
      </vt:variant>
      <vt:variant>
        <vt:i4>1310770</vt:i4>
      </vt:variant>
      <vt:variant>
        <vt:i4>146</vt:i4>
      </vt:variant>
      <vt:variant>
        <vt:i4>0</vt:i4>
      </vt:variant>
      <vt:variant>
        <vt:i4>5</vt:i4>
      </vt:variant>
      <vt:variant>
        <vt:lpwstr/>
      </vt:variant>
      <vt:variant>
        <vt:lpwstr>_Toc139025854</vt:lpwstr>
      </vt:variant>
      <vt:variant>
        <vt:i4>1310770</vt:i4>
      </vt:variant>
      <vt:variant>
        <vt:i4>140</vt:i4>
      </vt:variant>
      <vt:variant>
        <vt:i4>0</vt:i4>
      </vt:variant>
      <vt:variant>
        <vt:i4>5</vt:i4>
      </vt:variant>
      <vt:variant>
        <vt:lpwstr/>
      </vt:variant>
      <vt:variant>
        <vt:lpwstr>_Toc139025853</vt:lpwstr>
      </vt:variant>
      <vt:variant>
        <vt:i4>1310770</vt:i4>
      </vt:variant>
      <vt:variant>
        <vt:i4>134</vt:i4>
      </vt:variant>
      <vt:variant>
        <vt:i4>0</vt:i4>
      </vt:variant>
      <vt:variant>
        <vt:i4>5</vt:i4>
      </vt:variant>
      <vt:variant>
        <vt:lpwstr/>
      </vt:variant>
      <vt:variant>
        <vt:lpwstr>_Toc139025852</vt:lpwstr>
      </vt:variant>
      <vt:variant>
        <vt:i4>1310770</vt:i4>
      </vt:variant>
      <vt:variant>
        <vt:i4>128</vt:i4>
      </vt:variant>
      <vt:variant>
        <vt:i4>0</vt:i4>
      </vt:variant>
      <vt:variant>
        <vt:i4>5</vt:i4>
      </vt:variant>
      <vt:variant>
        <vt:lpwstr/>
      </vt:variant>
      <vt:variant>
        <vt:lpwstr>_Toc139025851</vt:lpwstr>
      </vt:variant>
      <vt:variant>
        <vt:i4>1310770</vt:i4>
      </vt:variant>
      <vt:variant>
        <vt:i4>122</vt:i4>
      </vt:variant>
      <vt:variant>
        <vt:i4>0</vt:i4>
      </vt:variant>
      <vt:variant>
        <vt:i4>5</vt:i4>
      </vt:variant>
      <vt:variant>
        <vt:lpwstr/>
      </vt:variant>
      <vt:variant>
        <vt:lpwstr>_Toc139025850</vt:lpwstr>
      </vt:variant>
      <vt:variant>
        <vt:i4>1376306</vt:i4>
      </vt:variant>
      <vt:variant>
        <vt:i4>116</vt:i4>
      </vt:variant>
      <vt:variant>
        <vt:i4>0</vt:i4>
      </vt:variant>
      <vt:variant>
        <vt:i4>5</vt:i4>
      </vt:variant>
      <vt:variant>
        <vt:lpwstr/>
      </vt:variant>
      <vt:variant>
        <vt:lpwstr>_Toc139025849</vt:lpwstr>
      </vt:variant>
      <vt:variant>
        <vt:i4>1376306</vt:i4>
      </vt:variant>
      <vt:variant>
        <vt:i4>110</vt:i4>
      </vt:variant>
      <vt:variant>
        <vt:i4>0</vt:i4>
      </vt:variant>
      <vt:variant>
        <vt:i4>5</vt:i4>
      </vt:variant>
      <vt:variant>
        <vt:lpwstr/>
      </vt:variant>
      <vt:variant>
        <vt:lpwstr>_Toc139025848</vt:lpwstr>
      </vt:variant>
      <vt:variant>
        <vt:i4>1376306</vt:i4>
      </vt:variant>
      <vt:variant>
        <vt:i4>104</vt:i4>
      </vt:variant>
      <vt:variant>
        <vt:i4>0</vt:i4>
      </vt:variant>
      <vt:variant>
        <vt:i4>5</vt:i4>
      </vt:variant>
      <vt:variant>
        <vt:lpwstr/>
      </vt:variant>
      <vt:variant>
        <vt:lpwstr>_Toc139025847</vt:lpwstr>
      </vt:variant>
      <vt:variant>
        <vt:i4>1376306</vt:i4>
      </vt:variant>
      <vt:variant>
        <vt:i4>98</vt:i4>
      </vt:variant>
      <vt:variant>
        <vt:i4>0</vt:i4>
      </vt:variant>
      <vt:variant>
        <vt:i4>5</vt:i4>
      </vt:variant>
      <vt:variant>
        <vt:lpwstr/>
      </vt:variant>
      <vt:variant>
        <vt:lpwstr>_Toc139025846</vt:lpwstr>
      </vt:variant>
      <vt:variant>
        <vt:i4>1376306</vt:i4>
      </vt:variant>
      <vt:variant>
        <vt:i4>92</vt:i4>
      </vt:variant>
      <vt:variant>
        <vt:i4>0</vt:i4>
      </vt:variant>
      <vt:variant>
        <vt:i4>5</vt:i4>
      </vt:variant>
      <vt:variant>
        <vt:lpwstr/>
      </vt:variant>
      <vt:variant>
        <vt:lpwstr>_Toc139025845</vt:lpwstr>
      </vt:variant>
      <vt:variant>
        <vt:i4>1376306</vt:i4>
      </vt:variant>
      <vt:variant>
        <vt:i4>86</vt:i4>
      </vt:variant>
      <vt:variant>
        <vt:i4>0</vt:i4>
      </vt:variant>
      <vt:variant>
        <vt:i4>5</vt:i4>
      </vt:variant>
      <vt:variant>
        <vt:lpwstr/>
      </vt:variant>
      <vt:variant>
        <vt:lpwstr>_Toc139025844</vt:lpwstr>
      </vt:variant>
      <vt:variant>
        <vt:i4>1376306</vt:i4>
      </vt:variant>
      <vt:variant>
        <vt:i4>80</vt:i4>
      </vt:variant>
      <vt:variant>
        <vt:i4>0</vt:i4>
      </vt:variant>
      <vt:variant>
        <vt:i4>5</vt:i4>
      </vt:variant>
      <vt:variant>
        <vt:lpwstr/>
      </vt:variant>
      <vt:variant>
        <vt:lpwstr>_Toc139025843</vt:lpwstr>
      </vt:variant>
      <vt:variant>
        <vt:i4>1376306</vt:i4>
      </vt:variant>
      <vt:variant>
        <vt:i4>74</vt:i4>
      </vt:variant>
      <vt:variant>
        <vt:i4>0</vt:i4>
      </vt:variant>
      <vt:variant>
        <vt:i4>5</vt:i4>
      </vt:variant>
      <vt:variant>
        <vt:lpwstr/>
      </vt:variant>
      <vt:variant>
        <vt:lpwstr>_Toc139025842</vt:lpwstr>
      </vt:variant>
      <vt:variant>
        <vt:i4>1376306</vt:i4>
      </vt:variant>
      <vt:variant>
        <vt:i4>68</vt:i4>
      </vt:variant>
      <vt:variant>
        <vt:i4>0</vt:i4>
      </vt:variant>
      <vt:variant>
        <vt:i4>5</vt:i4>
      </vt:variant>
      <vt:variant>
        <vt:lpwstr/>
      </vt:variant>
      <vt:variant>
        <vt:lpwstr>_Toc139025841</vt:lpwstr>
      </vt:variant>
      <vt:variant>
        <vt:i4>1376306</vt:i4>
      </vt:variant>
      <vt:variant>
        <vt:i4>62</vt:i4>
      </vt:variant>
      <vt:variant>
        <vt:i4>0</vt:i4>
      </vt:variant>
      <vt:variant>
        <vt:i4>5</vt:i4>
      </vt:variant>
      <vt:variant>
        <vt:lpwstr/>
      </vt:variant>
      <vt:variant>
        <vt:lpwstr>_Toc139025840</vt:lpwstr>
      </vt:variant>
      <vt:variant>
        <vt:i4>1179698</vt:i4>
      </vt:variant>
      <vt:variant>
        <vt:i4>56</vt:i4>
      </vt:variant>
      <vt:variant>
        <vt:i4>0</vt:i4>
      </vt:variant>
      <vt:variant>
        <vt:i4>5</vt:i4>
      </vt:variant>
      <vt:variant>
        <vt:lpwstr/>
      </vt:variant>
      <vt:variant>
        <vt:lpwstr>_Toc139025839</vt:lpwstr>
      </vt:variant>
      <vt:variant>
        <vt:i4>1179698</vt:i4>
      </vt:variant>
      <vt:variant>
        <vt:i4>50</vt:i4>
      </vt:variant>
      <vt:variant>
        <vt:i4>0</vt:i4>
      </vt:variant>
      <vt:variant>
        <vt:i4>5</vt:i4>
      </vt:variant>
      <vt:variant>
        <vt:lpwstr/>
      </vt:variant>
      <vt:variant>
        <vt:lpwstr>_Toc139025838</vt:lpwstr>
      </vt:variant>
      <vt:variant>
        <vt:i4>1179698</vt:i4>
      </vt:variant>
      <vt:variant>
        <vt:i4>44</vt:i4>
      </vt:variant>
      <vt:variant>
        <vt:i4>0</vt:i4>
      </vt:variant>
      <vt:variant>
        <vt:i4>5</vt:i4>
      </vt:variant>
      <vt:variant>
        <vt:lpwstr/>
      </vt:variant>
      <vt:variant>
        <vt:lpwstr>_Toc139025837</vt:lpwstr>
      </vt:variant>
      <vt:variant>
        <vt:i4>1179698</vt:i4>
      </vt:variant>
      <vt:variant>
        <vt:i4>38</vt:i4>
      </vt:variant>
      <vt:variant>
        <vt:i4>0</vt:i4>
      </vt:variant>
      <vt:variant>
        <vt:i4>5</vt:i4>
      </vt:variant>
      <vt:variant>
        <vt:lpwstr/>
      </vt:variant>
      <vt:variant>
        <vt:lpwstr>_Toc139025836</vt:lpwstr>
      </vt:variant>
      <vt:variant>
        <vt:i4>1179698</vt:i4>
      </vt:variant>
      <vt:variant>
        <vt:i4>32</vt:i4>
      </vt:variant>
      <vt:variant>
        <vt:i4>0</vt:i4>
      </vt:variant>
      <vt:variant>
        <vt:i4>5</vt:i4>
      </vt:variant>
      <vt:variant>
        <vt:lpwstr/>
      </vt:variant>
      <vt:variant>
        <vt:lpwstr>_Toc139025835</vt:lpwstr>
      </vt:variant>
      <vt:variant>
        <vt:i4>1179698</vt:i4>
      </vt:variant>
      <vt:variant>
        <vt:i4>26</vt:i4>
      </vt:variant>
      <vt:variant>
        <vt:i4>0</vt:i4>
      </vt:variant>
      <vt:variant>
        <vt:i4>5</vt:i4>
      </vt:variant>
      <vt:variant>
        <vt:lpwstr/>
      </vt:variant>
      <vt:variant>
        <vt:lpwstr>_Toc139025834</vt:lpwstr>
      </vt:variant>
      <vt:variant>
        <vt:i4>1179698</vt:i4>
      </vt:variant>
      <vt:variant>
        <vt:i4>20</vt:i4>
      </vt:variant>
      <vt:variant>
        <vt:i4>0</vt:i4>
      </vt:variant>
      <vt:variant>
        <vt:i4>5</vt:i4>
      </vt:variant>
      <vt:variant>
        <vt:lpwstr/>
      </vt:variant>
      <vt:variant>
        <vt:lpwstr>_Toc139025833</vt:lpwstr>
      </vt:variant>
      <vt:variant>
        <vt:i4>1179698</vt:i4>
      </vt:variant>
      <vt:variant>
        <vt:i4>14</vt:i4>
      </vt:variant>
      <vt:variant>
        <vt:i4>0</vt:i4>
      </vt:variant>
      <vt:variant>
        <vt:i4>5</vt:i4>
      </vt:variant>
      <vt:variant>
        <vt:lpwstr/>
      </vt:variant>
      <vt:variant>
        <vt:lpwstr>_Toc139025832</vt:lpwstr>
      </vt:variant>
      <vt:variant>
        <vt:i4>1179698</vt:i4>
      </vt:variant>
      <vt:variant>
        <vt:i4>8</vt:i4>
      </vt:variant>
      <vt:variant>
        <vt:i4>0</vt:i4>
      </vt:variant>
      <vt:variant>
        <vt:i4>5</vt:i4>
      </vt:variant>
      <vt:variant>
        <vt:lpwstr/>
      </vt:variant>
      <vt:variant>
        <vt:lpwstr>_Toc139025831</vt:lpwstr>
      </vt:variant>
      <vt:variant>
        <vt:i4>1179698</vt:i4>
      </vt:variant>
      <vt:variant>
        <vt:i4>2</vt:i4>
      </vt:variant>
      <vt:variant>
        <vt:i4>0</vt:i4>
      </vt:variant>
      <vt:variant>
        <vt:i4>5</vt:i4>
      </vt:variant>
      <vt:variant>
        <vt:lpwstr/>
      </vt:variant>
      <vt:variant>
        <vt:lpwstr>_Toc139025830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Newman</dc:creator>
  <cp:keywords/>
  <dc:description/>
  <cp:lastModifiedBy>Katharine Newman</cp:lastModifiedBy>
  <cp:revision>4</cp:revision>
  <cp:lastPrinted>2023-06-30T16:47:00Z</cp:lastPrinted>
  <dcterms:created xsi:type="dcterms:W3CDTF">2023-06-30T16:36:00Z</dcterms:created>
  <dcterms:modified xsi:type="dcterms:W3CDTF">2023-06-30T16:47:00Z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