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D55DDC" w:rsidTr="00D55DDC">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D55DDC">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55DDC">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55DDC">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55DDC">
                                <w:tc>
                                  <w:tcPr>
                                    <w:tcW w:w="0" w:type="auto"/>
                                    <w:hideMark/>
                                  </w:tcPr>
                                  <w:tbl>
                                    <w:tblPr>
                                      <w:tblpPr w:leftFromText="30" w:rightFromText="30" w:vertAnchor="text" w:horzAnchor="margin" w:tblpY="1089"/>
                                      <w:tblOverlap w:val="never"/>
                                      <w:tblW w:w="5000" w:type="pct"/>
                                      <w:tblCellMar>
                                        <w:left w:w="0" w:type="dxa"/>
                                        <w:right w:w="0" w:type="dxa"/>
                                      </w:tblCellMar>
                                      <w:tblLook w:val="04A0" w:firstRow="1" w:lastRow="0" w:firstColumn="1" w:lastColumn="0" w:noHBand="0" w:noVBand="1"/>
                                    </w:tblPr>
                                    <w:tblGrid>
                                      <w:gridCol w:w="9000"/>
                                    </w:tblGrid>
                                    <w:tr w:rsidR="00D55DDC">
                                      <w:tc>
                                        <w:tcPr>
                                          <w:tcW w:w="0" w:type="auto"/>
                                          <w:hideMark/>
                                        </w:tcPr>
                                        <w:p w:rsidR="00D55DDC" w:rsidRDefault="00D55DDC">
                                          <w:pPr>
                                            <w:jc w:val="center"/>
                                            <w:rPr>
                                              <w:rFonts w:eastAsia="Times New Roman"/>
                                            </w:rPr>
                                          </w:pPr>
                                          <w:bookmarkStart w:id="0" w:name="_GoBack"/>
                                          <w:r>
                                            <w:rPr>
                                              <w:rFonts w:eastAsia="Times New Roman"/>
                                              <w:noProof/>
                                            </w:rPr>
                                            <w:drawing>
                                              <wp:inline distT="0" distB="0" distL="0" distR="0">
                                                <wp:extent cx="5715000" cy="1130300"/>
                                                <wp:effectExtent l="0" t="0" r="0" b="0"/>
                                                <wp:docPr id="22" name="Picture 22" descr="https://gallery.mailchimp.com/946c58339f273238e3955810c/images/4f3b142f-239f-4e4b-81ea-17c7b2921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46c58339f273238e3955810c/images/4f3b142f-239f-4e4b-81ea-17c7b292197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130300"/>
                                                        </a:xfrm>
                                                        <a:prstGeom prst="rect">
                                                          <a:avLst/>
                                                        </a:prstGeom>
                                                        <a:noFill/>
                                                        <a:ln>
                                                          <a:noFill/>
                                                        </a:ln>
                                                      </pic:spPr>
                                                    </pic:pic>
                                                  </a:graphicData>
                                                </a:graphic>
                                              </wp:inline>
                                            </w:drawing>
                                          </w:r>
                                        </w:p>
                                      </w:tc>
                                    </w:tr>
                                  </w:tbl>
                                  <w:p w:rsidR="00D55DDC" w:rsidRDefault="00D55DDC">
                                    <w:pPr>
                                      <w:rPr>
                                        <w:rFonts w:eastAsia="Times New Roman"/>
                                        <w:sz w:val="20"/>
                                        <w:szCs w:val="20"/>
                                      </w:rPr>
                                    </w:pPr>
                                  </w:p>
                                </w:tc>
                              </w:tr>
                              <w:bookmarkEnd w:id="0"/>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D55DDC">
                                      <w:tc>
                                        <w:tcPr>
                                          <w:tcW w:w="0" w:type="auto"/>
                                          <w:tcMar>
                                            <w:top w:w="0" w:type="dxa"/>
                                            <w:left w:w="135" w:type="dxa"/>
                                            <w:bottom w:w="0" w:type="dxa"/>
                                            <w:right w:w="135" w:type="dxa"/>
                                          </w:tcMar>
                                          <w:hideMark/>
                                        </w:tcPr>
                                        <w:p w:rsidR="00D55DDC" w:rsidRDefault="00D55DDC">
                                          <w:pPr>
                                            <w:jc w:val="center"/>
                                            <w:rPr>
                                              <w:rFonts w:eastAsia="Times New Roman"/>
                                            </w:rPr>
                                          </w:pPr>
                                          <w:r>
                                            <w:rPr>
                                              <w:rFonts w:eastAsia="Times New Roman"/>
                                              <w:noProof/>
                                            </w:rPr>
                                            <w:drawing>
                                              <wp:inline distT="0" distB="0" distL="0" distR="0">
                                                <wp:extent cx="5372100" cy="444500"/>
                                                <wp:effectExtent l="0" t="0" r="0" b="0"/>
                                                <wp:docPr id="21" name="Picture 21" descr="https://mcusercontent.com/946c58339f273238e3955810c/images/14a7e9d0-d861-ca6b-69f0-07b93c668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946c58339f273238e3955810c/images/14a7e9d0-d861-ca6b-69f0-07b93c6684b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445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D55DDC">
                                      <w:tc>
                                        <w:tcPr>
                                          <w:tcW w:w="0" w:type="auto"/>
                                          <w:hideMark/>
                                        </w:tcPr>
                                        <w:p w:rsidR="00D55DDC" w:rsidRDefault="00D55DDC">
                                          <w:pPr>
                                            <w:jc w:val="center"/>
                                            <w:rPr>
                                              <w:rFonts w:eastAsia="Times New Roman"/>
                                            </w:rPr>
                                          </w:pPr>
                                          <w:r>
                                            <w:rPr>
                                              <w:rFonts w:eastAsia="Times New Roman"/>
                                              <w:noProof/>
                                            </w:rPr>
                                            <w:drawing>
                                              <wp:inline distT="0" distB="0" distL="0" distR="0">
                                                <wp:extent cx="5715000" cy="1009650"/>
                                                <wp:effectExtent l="0" t="0" r="0" b="0"/>
                                                <wp:docPr id="20" name="Picture 20" descr="https://gallery.mailchimp.com/946c58339f273238e3955810c/images/887db9ee-d8b1-477f-99b3-ab27459b0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46c58339f273238e3955810c/images/887db9ee-d8b1-477f-99b3-ab27459b008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00965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55DDC">
                                      <w:tc>
                                        <w:tcPr>
                                          <w:tcW w:w="90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D55DDC">
                                            <w:tc>
                                              <w:tcPr>
                                                <w:tcW w:w="0" w:type="auto"/>
                                                <w:tcMar>
                                                  <w:top w:w="0" w:type="dxa"/>
                                                  <w:left w:w="270" w:type="dxa"/>
                                                  <w:bottom w:w="135" w:type="dxa"/>
                                                  <w:right w:w="270" w:type="dxa"/>
                                                </w:tcMar>
                                                <w:hideMark/>
                                              </w:tcPr>
                                              <w:p w:rsidR="00D55DDC" w:rsidRDefault="00D55DDC">
                                                <w:pPr>
                                                  <w:pStyle w:val="Heading2"/>
                                                  <w:jc w:val="center"/>
                                                  <w:rPr>
                                                    <w:rFonts w:eastAsia="Times New Roman"/>
                                                  </w:rPr>
                                                </w:pPr>
                                                <w:r>
                                                  <w:rPr>
                                                    <w:rFonts w:eastAsia="Times New Roman"/>
                                                    <w:color w:val="008000"/>
                                                    <w:sz w:val="30"/>
                                                    <w:szCs w:val="30"/>
                                                  </w:rPr>
                                                  <w:t>Edition 25 - January 2022</w:t>
                                                </w: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D55DDC">
                                      <w:tc>
                                        <w:tcPr>
                                          <w:tcW w:w="0" w:type="auto"/>
                                          <w:shd w:val="clear" w:color="auto" w:fill="E8EDEE"/>
                                          <w:hideMark/>
                                        </w:tcPr>
                                        <w:p w:rsidR="00D55DDC" w:rsidRDefault="00D55DDC">
                                          <w:pPr>
                                            <w:rPr>
                                              <w:rFonts w:eastAsia="Times New Roman"/>
                                            </w:rPr>
                                          </w:pPr>
                                          <w:r>
                                            <w:rPr>
                                              <w:rFonts w:eastAsia="Times New Roman"/>
                                              <w:noProof/>
                                            </w:rPr>
                                            <w:drawing>
                                              <wp:inline distT="0" distB="0" distL="0" distR="0">
                                                <wp:extent cx="5372100" cy="3022600"/>
                                                <wp:effectExtent l="0" t="0" r="0" b="6350"/>
                                                <wp:docPr id="19" name="Picture 19" descr="https://mcusercontent.com/946c58339f273238e3955810c/images/aba9acfb-0d0b-5890-931c-50bc0375d6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946c58339f273238e3955810c/images/aba9acfb-0d0b-5890-931c-50bc0375d6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D55DDC">
                                      <w:tc>
                                        <w:tcPr>
                                          <w:tcW w:w="8190" w:type="dxa"/>
                                          <w:shd w:val="clear" w:color="auto" w:fill="E8EDEE"/>
                                          <w:tcMar>
                                            <w:top w:w="135" w:type="dxa"/>
                                            <w:left w:w="270" w:type="dxa"/>
                                            <w:bottom w:w="135" w:type="dxa"/>
                                            <w:right w:w="270" w:type="dxa"/>
                                          </w:tcMar>
                                          <w:hideMark/>
                                        </w:tcPr>
                                        <w:p w:rsidR="00D55DDC" w:rsidRDefault="00D55DDC">
                                          <w:pPr>
                                            <w:pStyle w:val="Heading2"/>
                                            <w:rPr>
                                              <w:rFonts w:eastAsia="Times New Roman"/>
                                            </w:rPr>
                                          </w:pPr>
                                          <w:bookmarkStart w:id="1" w:name="mctoc1"/>
                                          <w:bookmarkEnd w:id="1"/>
                                          <w:r>
                                            <w:rPr>
                                              <w:rFonts w:eastAsia="Times New Roman"/>
                                            </w:rPr>
                                            <w:t>Multi-storey car park and cancer centre planning permission granted</w:t>
                                          </w:r>
                                        </w:p>
                                        <w:p w:rsidR="00D55DDC" w:rsidRDefault="00D55DDC">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lastRenderedPageBreak/>
                                            <w:t xml:space="preserve">  </w:t>
                                          </w:r>
                                        </w:p>
                                        <w:p w:rsidR="00D55DDC" w:rsidRDefault="00D55DDC">
                                          <w:pPr>
                                            <w:pStyle w:val="Heading4"/>
                                            <w:rPr>
                                              <w:rFonts w:eastAsia="Times New Roman"/>
                                            </w:rPr>
                                          </w:pPr>
                                          <w:r>
                                            <w:rPr>
                                              <w:rFonts w:eastAsia="Times New Roman"/>
                                            </w:rPr>
                                            <w:t>Royal Surrey are delighted to have received planning permission to build a new 600 space multi-storey car park with the building work expected to start on the car park in Spring 2022.</w:t>
                                          </w:r>
                                          <w:r>
                                            <w:rPr>
                                              <w:rFonts w:eastAsia="Times New Roman"/>
                                            </w:rPr>
                                            <w:br/>
                                            <w:t> </w:t>
                                          </w:r>
                                          <w:r>
                                            <w:rPr>
                                              <w:rFonts w:eastAsia="Times New Roman"/>
                                            </w:rPr>
                                            <w:br/>
                                            <w:t>Recognition and praise to patients, staff and Governors who played an important role in the success of this application by offering their support during public engagement. </w:t>
                                          </w:r>
                                          <w:hyperlink r:id="rId9" w:tgtFrame="_blank" w:history="1">
                                            <w:r>
                                              <w:rPr>
                                                <w:rStyle w:val="Hyperlink"/>
                                                <w:rFonts w:eastAsia="Times New Roman"/>
                                                <w:color w:val="656565"/>
                                              </w:rPr>
                                              <w:t>Read more about this story.</w:t>
                                            </w:r>
                                          </w:hyperlink>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D55DDC">
                                      <w:tc>
                                        <w:tcPr>
                                          <w:tcW w:w="0" w:type="auto"/>
                                          <w:tcMar>
                                            <w:top w:w="0" w:type="dxa"/>
                                            <w:left w:w="135" w:type="dxa"/>
                                            <w:bottom w:w="0" w:type="dxa"/>
                                            <w:right w:w="135" w:type="dxa"/>
                                          </w:tcMar>
                                          <w:hideMark/>
                                        </w:tcPr>
                                        <w:p w:rsidR="00D55DDC" w:rsidRDefault="00D55DDC">
                                          <w:pPr>
                                            <w:jc w:val="center"/>
                                            <w:rPr>
                                              <w:rFonts w:eastAsia="Times New Roman"/>
                                            </w:rPr>
                                          </w:pPr>
                                          <w:r>
                                            <w:rPr>
                                              <w:rFonts w:eastAsia="Times New Roman"/>
                                              <w:noProof/>
                                            </w:rPr>
                                            <w:drawing>
                                              <wp:inline distT="0" distB="0" distL="0" distR="0">
                                                <wp:extent cx="5372100" cy="1054100"/>
                                                <wp:effectExtent l="0" t="0" r="0" b="0"/>
                                                <wp:docPr id="18" name="Picture 18" descr="https://mcusercontent.com/946c58339f273238e3955810c/images/f0b25aa6-358c-a570-1036-68d3c27d5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46c58339f273238e3955810c/images/f0b25aa6-358c-a570-1036-68d3c27d5dd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10541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55DDC">
                                      <w:trPr>
                                        <w:jc w:val="center"/>
                                      </w:trPr>
                                      <w:tc>
                                        <w:tcPr>
                                          <w:tcW w:w="0" w:type="auto"/>
                                          <w:hideMark/>
                                        </w:tcPr>
                                        <w:p w:rsidR="00D55DDC" w:rsidRDefault="00D55DDC">
                                          <w:pPr>
                                            <w:rPr>
                                              <w:rFonts w:eastAsia="Times New Roman"/>
                                            </w:rPr>
                                          </w:pPr>
                                        </w:p>
                                      </w:tc>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994"/>
                                          </w:tblGrid>
                                          <w:tr w:rsidR="00D55DDC">
                                            <w:tc>
                                              <w:tcPr>
                                                <w:tcW w:w="0" w:type="auto"/>
                                                <w:tcMar>
                                                  <w:top w:w="135" w:type="dxa"/>
                                                  <w:left w:w="270" w:type="dxa"/>
                                                  <w:bottom w:w="135" w:type="dxa"/>
                                                  <w:right w:w="270" w:type="dxa"/>
                                                </w:tcMar>
                                                <w:vAlign w:val="center"/>
                                                <w:hideMark/>
                                              </w:tcPr>
                                              <w:tbl>
                                                <w:tblPr>
                                                  <w:tblW w:w="5000" w:type="pct"/>
                                                  <w:shd w:val="clear" w:color="auto" w:fill="DBE6EA"/>
                                                  <w:tblLook w:val="04A0" w:firstRow="1" w:lastRow="0" w:firstColumn="1" w:lastColumn="0" w:noHBand="0" w:noVBand="1"/>
                                                </w:tblPr>
                                                <w:tblGrid>
                                                  <w:gridCol w:w="8454"/>
                                                </w:tblGrid>
                                                <w:tr w:rsidR="00D55DDC">
                                                  <w:tc>
                                                    <w:tcPr>
                                                      <w:tcW w:w="0" w:type="auto"/>
                                                      <w:shd w:val="clear" w:color="auto" w:fill="DBE6EA"/>
                                                      <w:tcMar>
                                                        <w:top w:w="270" w:type="dxa"/>
                                                        <w:left w:w="270" w:type="dxa"/>
                                                        <w:bottom w:w="270" w:type="dxa"/>
                                                        <w:right w:w="270" w:type="dxa"/>
                                                      </w:tcMar>
                                                      <w:hideMark/>
                                                    </w:tcPr>
                                                    <w:p w:rsidR="00D55DDC" w:rsidRDefault="00D55DDC" w:rsidP="00502694">
                                                      <w:pPr>
                                                        <w:numPr>
                                                          <w:ilvl w:val="0"/>
                                                          <w:numId w:val="1"/>
                                                        </w:numPr>
                                                        <w:spacing w:before="100" w:beforeAutospacing="1" w:after="100" w:afterAutospacing="1" w:line="360" w:lineRule="auto"/>
                                                        <w:rPr>
                                                          <w:rFonts w:ascii="Helvetica" w:eastAsia="Times New Roman" w:hAnsi="Helvetica" w:cs="Helvetica"/>
                                                          <w:b/>
                                                          <w:bCs/>
                                                          <w:color w:val="222222"/>
                                                        </w:rPr>
                                                      </w:pPr>
                                                      <w:hyperlink w:anchor="mctoc1" w:history="1">
                                                        <w:r>
                                                          <w:rPr>
                                                            <w:rStyle w:val="Hyperlink"/>
                                                            <w:rFonts w:ascii="Helvetica" w:eastAsia="Times New Roman" w:hAnsi="Helvetica" w:cs="Helvetica"/>
                                                            <w:color w:val="656565"/>
                                                          </w:rPr>
                                                          <w:t>Multi-storey car park and cancer centre planning permission granted</w:t>
                                                        </w:r>
                                                      </w:hyperlink>
                                                    </w:p>
                                                    <w:p w:rsidR="00D55DDC" w:rsidRDefault="00D55DDC" w:rsidP="00502694">
                                                      <w:pPr>
                                                        <w:numPr>
                                                          <w:ilvl w:val="0"/>
                                                          <w:numId w:val="1"/>
                                                        </w:numPr>
                                                        <w:spacing w:before="100" w:beforeAutospacing="1" w:after="100" w:afterAutospacing="1" w:line="360" w:lineRule="auto"/>
                                                        <w:rPr>
                                                          <w:rFonts w:ascii="Helvetica" w:eastAsia="Times New Roman" w:hAnsi="Helvetica" w:cs="Helvetica"/>
                                                          <w:b/>
                                                          <w:bCs/>
                                                          <w:color w:val="222222"/>
                                                        </w:rPr>
                                                      </w:pPr>
                                                      <w:hyperlink w:anchor="mctoc2" w:history="1">
                                                        <w:r>
                                                          <w:rPr>
                                                            <w:rStyle w:val="Hyperlink"/>
                                                            <w:rFonts w:ascii="Helvetica" w:eastAsia="Times New Roman" w:hAnsi="Helvetica" w:cs="Helvetica"/>
                                                            <w:color w:val="656565"/>
                                                          </w:rPr>
                                                          <w:t>AI radiotherapy treatment first for cervix cancer patient</w:t>
                                                        </w:r>
                                                      </w:hyperlink>
                                                    </w:p>
                                                    <w:p w:rsidR="00D55DDC" w:rsidRDefault="00D55DDC" w:rsidP="00502694">
                                                      <w:pPr>
                                                        <w:numPr>
                                                          <w:ilvl w:val="0"/>
                                                          <w:numId w:val="1"/>
                                                        </w:numPr>
                                                        <w:spacing w:before="100" w:beforeAutospacing="1" w:after="100" w:afterAutospacing="1" w:line="360" w:lineRule="auto"/>
                                                        <w:rPr>
                                                          <w:rFonts w:ascii="Helvetica" w:eastAsia="Times New Roman" w:hAnsi="Helvetica" w:cs="Helvetica"/>
                                                          <w:b/>
                                                          <w:bCs/>
                                                          <w:color w:val="222222"/>
                                                        </w:rPr>
                                                      </w:pPr>
                                                      <w:hyperlink w:anchor="mctoc3" w:history="1">
                                                        <w:r>
                                                          <w:rPr>
                                                            <w:rStyle w:val="Hyperlink"/>
                                                            <w:rFonts w:ascii="Helvetica" w:eastAsia="Times New Roman" w:hAnsi="Helvetica" w:cs="Helvetica"/>
                                                            <w:color w:val="656565"/>
                                                          </w:rPr>
                                                          <w:t>Superwoman Evelyn celebrates cancer miracle </w:t>
                                                        </w:r>
                                                      </w:hyperlink>
                                                    </w:p>
                                                    <w:p w:rsidR="00D55DDC" w:rsidRDefault="00D55DDC" w:rsidP="00502694">
                                                      <w:pPr>
                                                        <w:numPr>
                                                          <w:ilvl w:val="0"/>
                                                          <w:numId w:val="1"/>
                                                        </w:numPr>
                                                        <w:spacing w:before="100" w:beforeAutospacing="1" w:after="100" w:afterAutospacing="1" w:line="360" w:lineRule="auto"/>
                                                        <w:rPr>
                                                          <w:rFonts w:ascii="Helvetica" w:eastAsia="Times New Roman" w:hAnsi="Helvetica" w:cs="Helvetica"/>
                                                          <w:b/>
                                                          <w:bCs/>
                                                          <w:color w:val="222222"/>
                                                        </w:rPr>
                                                      </w:pPr>
                                                      <w:hyperlink w:anchor="mctoc4" w:history="1">
                                                        <w:r>
                                                          <w:rPr>
                                                            <w:rStyle w:val="Hyperlink"/>
                                                            <w:rFonts w:ascii="Helvetica" w:eastAsia="Times New Roman" w:hAnsi="Helvetica" w:cs="Helvetica"/>
                                                            <w:color w:val="656565"/>
                                                          </w:rPr>
                                                          <w:t>We need your feedback - have your say in our Health Event Survey </w:t>
                                                        </w:r>
                                                      </w:hyperlink>
                                                    </w:p>
                                                    <w:p w:rsidR="00D55DDC" w:rsidRDefault="00D55DDC" w:rsidP="00502694">
                                                      <w:pPr>
                                                        <w:numPr>
                                                          <w:ilvl w:val="0"/>
                                                          <w:numId w:val="1"/>
                                                        </w:numPr>
                                                        <w:spacing w:before="100" w:beforeAutospacing="1" w:after="100" w:afterAutospacing="1" w:line="360" w:lineRule="auto"/>
                                                        <w:rPr>
                                                          <w:rFonts w:ascii="Helvetica" w:eastAsia="Times New Roman" w:hAnsi="Helvetica" w:cs="Helvetica"/>
                                                          <w:b/>
                                                          <w:bCs/>
                                                          <w:color w:val="222222"/>
                                                        </w:rPr>
                                                      </w:pPr>
                                                      <w:hyperlink w:anchor="mctoc5" w:history="1">
                                                        <w:r>
                                                          <w:rPr>
                                                            <w:rStyle w:val="Hyperlink"/>
                                                            <w:rFonts w:ascii="Helvetica" w:eastAsia="Times New Roman" w:hAnsi="Helvetica" w:cs="Helvetica"/>
                                                            <w:color w:val="656565"/>
                                                          </w:rPr>
                                                          <w:t>A Royal invitation for epilepsy nurse and patient </w:t>
                                                        </w:r>
                                                      </w:hyperlink>
                                                    </w:p>
                                                    <w:p w:rsidR="00D55DDC" w:rsidRDefault="00D55DDC" w:rsidP="00502694">
                                                      <w:pPr>
                                                        <w:numPr>
                                                          <w:ilvl w:val="0"/>
                                                          <w:numId w:val="1"/>
                                                        </w:numPr>
                                                        <w:spacing w:before="100" w:beforeAutospacing="1" w:after="100" w:afterAutospacing="1" w:line="360" w:lineRule="auto"/>
                                                        <w:rPr>
                                                          <w:rFonts w:ascii="Helvetica" w:eastAsia="Times New Roman" w:hAnsi="Helvetica" w:cs="Helvetica"/>
                                                          <w:b/>
                                                          <w:bCs/>
                                                          <w:color w:val="222222"/>
                                                        </w:rPr>
                                                      </w:pPr>
                                                      <w:hyperlink w:anchor="mctoc6" w:history="1">
                                                        <w:r>
                                                          <w:rPr>
                                                            <w:rStyle w:val="Hyperlink"/>
                                                            <w:rFonts w:ascii="Helvetica" w:eastAsia="Times New Roman" w:hAnsi="Helvetica" w:cs="Helvetica"/>
                                                            <w:color w:val="656565"/>
                                                          </w:rPr>
                                                          <w:t>World-class Australian cancer hospital beckons Daniel  </w:t>
                                                        </w:r>
                                                      </w:hyperlink>
                                                    </w:p>
                                                    <w:p w:rsidR="00D55DDC" w:rsidRDefault="00D55DDC" w:rsidP="00502694">
                                                      <w:pPr>
                                                        <w:numPr>
                                                          <w:ilvl w:val="0"/>
                                                          <w:numId w:val="1"/>
                                                        </w:numPr>
                                                        <w:spacing w:before="100" w:beforeAutospacing="1" w:after="100" w:afterAutospacing="1" w:line="360" w:lineRule="auto"/>
                                                        <w:rPr>
                                                          <w:rFonts w:ascii="Helvetica" w:eastAsia="Times New Roman" w:hAnsi="Helvetica" w:cs="Helvetica"/>
                                                          <w:b/>
                                                          <w:bCs/>
                                                          <w:color w:val="222222"/>
                                                        </w:rPr>
                                                      </w:pPr>
                                                      <w:hyperlink w:anchor="mctoc7" w:history="1">
                                                        <w:r>
                                                          <w:rPr>
                                                            <w:rStyle w:val="Hyperlink"/>
                                                            <w:rFonts w:ascii="Helvetica" w:eastAsia="Times New Roman" w:hAnsi="Helvetica" w:cs="Helvetica"/>
                                                            <w:color w:val="656565"/>
                                                          </w:rPr>
                                                          <w:t xml:space="preserve">Going </w:t>
                                                        </w:r>
                                                        <w:proofErr w:type="gramStart"/>
                                                        <w:r>
                                                          <w:rPr>
                                                            <w:rStyle w:val="Hyperlink"/>
                                                            <w:rFonts w:ascii="Helvetica" w:eastAsia="Times New Roman" w:hAnsi="Helvetica" w:cs="Helvetica"/>
                                                            <w:color w:val="656565"/>
                                                          </w:rPr>
                                                          <w:t>above and beyond</w:t>
                                                        </w:r>
                                                        <w:proofErr w:type="gramEnd"/>
                                                        <w:r>
                                                          <w:rPr>
                                                            <w:rStyle w:val="Hyperlink"/>
                                                            <w:rFonts w:ascii="Helvetica" w:eastAsia="Times New Roman" w:hAnsi="Helvetica" w:cs="Helvetica"/>
                                                            <w:color w:val="656565"/>
                                                          </w:rPr>
                                                          <w:t xml:space="preserve"> their everyday role! </w:t>
                                                        </w:r>
                                                      </w:hyperlink>
                                                    </w:p>
                                                    <w:p w:rsidR="00D55DDC" w:rsidRDefault="00D55DDC" w:rsidP="00502694">
                                                      <w:pPr>
                                                        <w:numPr>
                                                          <w:ilvl w:val="0"/>
                                                          <w:numId w:val="1"/>
                                                        </w:numPr>
                                                        <w:spacing w:before="100" w:beforeAutospacing="1" w:after="100" w:afterAutospacing="1" w:line="360" w:lineRule="auto"/>
                                                        <w:rPr>
                                                          <w:rFonts w:ascii="Helvetica" w:eastAsia="Times New Roman" w:hAnsi="Helvetica" w:cs="Helvetica"/>
                                                          <w:b/>
                                                          <w:bCs/>
                                                          <w:color w:val="222222"/>
                                                        </w:rPr>
                                                      </w:pPr>
                                                      <w:hyperlink w:anchor="mctoc8" w:history="1">
                                                        <w:r>
                                                          <w:rPr>
                                                            <w:rStyle w:val="Hyperlink"/>
                                                            <w:rFonts w:ascii="Helvetica" w:eastAsia="Times New Roman" w:hAnsi="Helvetica" w:cs="Helvetica"/>
                                                            <w:color w:val="656565"/>
                                                          </w:rPr>
                                                          <w:t>Healthwatch Surrey - Listening to our community </w:t>
                                                        </w:r>
                                                      </w:hyperlink>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D55DDC">
                                      <w:tc>
                                        <w:tcPr>
                                          <w:tcW w:w="0" w:type="auto"/>
                                          <w:hideMark/>
                                        </w:tcPr>
                                        <w:p w:rsidR="00D55DDC" w:rsidRDefault="00D55DDC">
                                          <w:pPr>
                                            <w:jc w:val="center"/>
                                            <w:rPr>
                                              <w:rFonts w:eastAsia="Times New Roman"/>
                                            </w:rPr>
                                          </w:pPr>
                                          <w:r>
                                            <w:rPr>
                                              <w:rFonts w:eastAsia="Times New Roman"/>
                                              <w:noProof/>
                                            </w:rPr>
                                            <w:drawing>
                                              <wp:inline distT="0" distB="0" distL="0" distR="0">
                                                <wp:extent cx="5715000" cy="476250"/>
                                                <wp:effectExtent l="0" t="0" r="0" b="0"/>
                                                <wp:docPr id="17" name="Picture 17" descr="https://mcusercontent.com/946c58339f273238e3955810c/images/e97004d8-94af-4c05-b145-b4031cdb4b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46c58339f273238e3955810c/images/e97004d8-94af-4c05-b145-b4031cdb4bc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7625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270" w:type="dxa"/>
                                      <w:bottom w:w="135" w:type="dxa"/>
                                      <w:right w:w="270" w:type="dxa"/>
                                    </w:tcMar>
                                    <w:hideMark/>
                                  </w:tcPr>
                                  <w:tbl>
                                    <w:tblPr>
                                      <w:tblpPr w:leftFromText="30" w:rightFromText="30" w:vertAnchor="text"/>
                                      <w:tblW w:w="5000" w:type="pct"/>
                                      <w:shd w:val="clear" w:color="auto" w:fill="E8EDEE"/>
                                      <w:tblCellMar>
                                        <w:left w:w="0" w:type="dxa"/>
                                        <w:right w:w="0" w:type="dxa"/>
                                      </w:tblCellMar>
                                      <w:tblLook w:val="04A0" w:firstRow="1" w:lastRow="0" w:firstColumn="1" w:lastColumn="0" w:noHBand="0" w:noVBand="1"/>
                                    </w:tblPr>
                                    <w:tblGrid>
                                      <w:gridCol w:w="8460"/>
                                    </w:tblGrid>
                                    <w:tr w:rsidR="00D55DDC">
                                      <w:tc>
                                        <w:tcPr>
                                          <w:tcW w:w="0" w:type="auto"/>
                                          <w:shd w:val="clear" w:color="auto" w:fill="E8EDEE"/>
                                          <w:hideMark/>
                                        </w:tcPr>
                                        <w:p w:rsidR="00D55DDC" w:rsidRDefault="00D55DDC">
                                          <w:pPr>
                                            <w:rPr>
                                              <w:rFonts w:eastAsia="Times New Roman"/>
                                            </w:rPr>
                                          </w:pPr>
                                          <w:r>
                                            <w:rPr>
                                              <w:rFonts w:eastAsia="Times New Roman"/>
                                              <w:noProof/>
                                            </w:rPr>
                                            <w:drawing>
                                              <wp:inline distT="0" distB="0" distL="0" distR="0">
                                                <wp:extent cx="5372100" cy="3581400"/>
                                                <wp:effectExtent l="0" t="0" r="0" b="0"/>
                                                <wp:docPr id="16" name="Picture 16" descr="https://mcusercontent.com/946c58339f273238e3955810c/images/ba8a5e3b-ccf2-85c9-9356-ba5238372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46c58339f273238e3955810c/images/ba8a5e3b-ccf2-85c9-9356-ba5238372db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D55DDC">
                                      <w:tc>
                                        <w:tcPr>
                                          <w:tcW w:w="8190" w:type="dxa"/>
                                          <w:shd w:val="clear" w:color="auto" w:fill="E8EDEE"/>
                                          <w:tcMar>
                                            <w:top w:w="135" w:type="dxa"/>
                                            <w:left w:w="270" w:type="dxa"/>
                                            <w:bottom w:w="135" w:type="dxa"/>
                                            <w:right w:w="270" w:type="dxa"/>
                                          </w:tcMar>
                                          <w:hideMark/>
                                        </w:tcPr>
                                        <w:p w:rsidR="00D55DDC" w:rsidRDefault="00D55DDC">
                                          <w:pPr>
                                            <w:pStyle w:val="Heading2"/>
                                            <w:rPr>
                                              <w:rFonts w:eastAsia="Times New Roman"/>
                                            </w:rPr>
                                          </w:pPr>
                                          <w:bookmarkStart w:id="2" w:name="mctoc2"/>
                                          <w:bookmarkEnd w:id="2"/>
                                          <w:r>
                                            <w:rPr>
                                              <w:rFonts w:eastAsia="Times New Roman"/>
                                            </w:rPr>
                                            <w:t>AI radiotherapy treatment first for cervix cancer patient</w:t>
                                          </w:r>
                                        </w:p>
                                        <w:p w:rsidR="00D55DDC" w:rsidRDefault="00D55DDC">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D55DDC" w:rsidRDefault="00D55DDC">
                                          <w:pPr>
                                            <w:pStyle w:val="Heading4"/>
                                            <w:rPr>
                                              <w:rFonts w:eastAsia="Times New Roman"/>
                                            </w:rPr>
                                          </w:pPr>
                                          <w:r>
                                            <w:rPr>
                                              <w:rFonts w:eastAsia="Times New Roman"/>
                                            </w:rPr>
                                            <w:t xml:space="preserve">Clinicians at Royal Surrey are the first in the UK to treat a cervix cancer patient using AI radiotherapy technique. This state-of-the-art technology uses daily CT scans to target radiotherapy with precision, avoiding damage to healthy tissue and limiting side effects. </w:t>
                                          </w:r>
                                          <w:hyperlink r:id="rId13" w:tgtFrame="_blank" w:history="1">
                                            <w:r>
                                              <w:rPr>
                                                <w:rStyle w:val="Hyperlink"/>
                                                <w:rFonts w:eastAsia="Times New Roman"/>
                                                <w:color w:val="656565"/>
                                              </w:rPr>
                                              <w:t>Read more.</w:t>
                                            </w:r>
                                          </w:hyperlink>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270" w:type="dxa"/>
                                      <w:bottom w:w="135" w:type="dxa"/>
                                      <w:right w:w="270" w:type="dxa"/>
                                    </w:tcMar>
                                    <w:hideMark/>
                                  </w:tcPr>
                                  <w:tbl>
                                    <w:tblPr>
                                      <w:tblpPr w:leftFromText="30" w:rightFromText="30" w:vertAnchor="text"/>
                                      <w:tblW w:w="5000" w:type="pct"/>
                                      <w:shd w:val="clear" w:color="auto" w:fill="E8EDEE"/>
                                      <w:tblCellMar>
                                        <w:left w:w="0" w:type="dxa"/>
                                        <w:right w:w="0" w:type="dxa"/>
                                      </w:tblCellMar>
                                      <w:tblLook w:val="04A0" w:firstRow="1" w:lastRow="0" w:firstColumn="1" w:lastColumn="0" w:noHBand="0" w:noVBand="1"/>
                                    </w:tblPr>
                                    <w:tblGrid>
                                      <w:gridCol w:w="8460"/>
                                    </w:tblGrid>
                                    <w:tr w:rsidR="00D55DDC">
                                      <w:tc>
                                        <w:tcPr>
                                          <w:tcW w:w="0" w:type="auto"/>
                                          <w:shd w:val="clear" w:color="auto" w:fill="E8EDEE"/>
                                          <w:hideMark/>
                                        </w:tcPr>
                                        <w:p w:rsidR="00D55DDC" w:rsidRDefault="00D55DDC">
                                          <w:pPr>
                                            <w:rPr>
                                              <w:rFonts w:eastAsia="Times New Roman"/>
                                            </w:rPr>
                                          </w:pPr>
                                          <w:r>
                                            <w:rPr>
                                              <w:rFonts w:eastAsia="Times New Roman"/>
                                              <w:noProof/>
                                            </w:rPr>
                                            <w:drawing>
                                              <wp:inline distT="0" distB="0" distL="0" distR="0">
                                                <wp:extent cx="5372100" cy="3022600"/>
                                                <wp:effectExtent l="0" t="0" r="0" b="6350"/>
                                                <wp:docPr id="15" name="Picture 15" descr="https://mcusercontent.com/946c58339f273238e3955810c/images/2e5a3d9b-df57-ebb9-ba9a-03fd0a94df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946c58339f273238e3955810c/images/2e5a3d9b-df57-ebb9-ba9a-03fd0a94dfb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D55DDC">
                                      <w:tc>
                                        <w:tcPr>
                                          <w:tcW w:w="8190" w:type="dxa"/>
                                          <w:shd w:val="clear" w:color="auto" w:fill="E8EDEE"/>
                                          <w:tcMar>
                                            <w:top w:w="135" w:type="dxa"/>
                                            <w:left w:w="270" w:type="dxa"/>
                                            <w:bottom w:w="135" w:type="dxa"/>
                                            <w:right w:w="270" w:type="dxa"/>
                                          </w:tcMar>
                                          <w:hideMark/>
                                        </w:tcPr>
                                        <w:p w:rsidR="00D55DDC" w:rsidRDefault="00D55DDC">
                                          <w:pPr>
                                            <w:pStyle w:val="Heading2"/>
                                            <w:rPr>
                                              <w:rFonts w:eastAsia="Times New Roman"/>
                                            </w:rPr>
                                          </w:pPr>
                                          <w:bookmarkStart w:id="3" w:name="mctoc3"/>
                                          <w:bookmarkEnd w:id="3"/>
                                          <w:r>
                                            <w:rPr>
                                              <w:rFonts w:eastAsia="Times New Roman"/>
                                            </w:rPr>
                                            <w:t>Superwoman Evelyn celebrates cancer miracle </w:t>
                                          </w:r>
                                        </w:p>
                                        <w:p w:rsidR="00D55DDC" w:rsidRDefault="00D55DDC">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D55DDC" w:rsidRDefault="00D55DDC">
                                          <w:pPr>
                                            <w:pStyle w:val="Heading4"/>
                                            <w:rPr>
                                              <w:rFonts w:eastAsia="Times New Roman"/>
                                            </w:rPr>
                                          </w:pPr>
                                          <w:r>
                                            <w:rPr>
                                              <w:rFonts w:eastAsia="Times New Roman"/>
                                            </w:rPr>
                                            <w:t>On her 76</w:t>
                                          </w:r>
                                          <w:r>
                                            <w:rPr>
                                              <w:rFonts w:eastAsia="Times New Roman"/>
                                              <w:vertAlign w:val="superscript"/>
                                            </w:rPr>
                                            <w:t>th</w:t>
                                          </w:r>
                                          <w:r>
                                            <w:rPr>
                                              <w:rFonts w:eastAsia="Times New Roman"/>
                                            </w:rPr>
                                            <w:t xml:space="preserve"> birthday, Evelyn Stone celebrated more than just being one year older – instead, she and her family toasted the most wonderful news imaginable. Despite </w:t>
                                          </w:r>
                                          <w:proofErr w:type="gramStart"/>
                                          <w:r>
                                            <w:rPr>
                                              <w:rFonts w:eastAsia="Times New Roman"/>
                                            </w:rPr>
                                            <w:t>being diagnosed</w:t>
                                          </w:r>
                                          <w:proofErr w:type="gramEnd"/>
                                          <w:r>
                                            <w:rPr>
                                              <w:rFonts w:eastAsia="Times New Roman"/>
                                            </w:rPr>
                                            <w:t xml:space="preserve"> with terminal bowel cancer five years ago, Evelyn has defied all the odds and is now completely clear of the disease. </w:t>
                                          </w:r>
                                          <w:hyperlink r:id="rId15" w:tgtFrame="_blank" w:history="1">
                                            <w:r>
                                              <w:rPr>
                                                <w:rStyle w:val="Hyperlink"/>
                                                <w:rFonts w:eastAsia="Times New Roman"/>
                                                <w:color w:val="656565"/>
                                              </w:rPr>
                                              <w:t>Read more about this heart-warming story. </w:t>
                                            </w:r>
                                          </w:hyperlink>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D55DDC">
                                      <w:tc>
                                        <w:tcPr>
                                          <w:tcW w:w="0" w:type="auto"/>
                                          <w:shd w:val="clear" w:color="auto" w:fill="E8EDEE"/>
                                          <w:hideMark/>
                                        </w:tcPr>
                                        <w:p w:rsidR="00D55DDC" w:rsidRDefault="00D55DDC">
                                          <w:pPr>
                                            <w:rPr>
                                              <w:rFonts w:eastAsia="Times New Roman"/>
                                            </w:rPr>
                                          </w:pPr>
                                          <w:r>
                                            <w:rPr>
                                              <w:rFonts w:eastAsia="Times New Roman"/>
                                              <w:noProof/>
                                            </w:rPr>
                                            <w:drawing>
                                              <wp:inline distT="0" distB="0" distL="0" distR="0">
                                                <wp:extent cx="5372100" cy="1511300"/>
                                                <wp:effectExtent l="0" t="0" r="0" b="0"/>
                                                <wp:docPr id="14" name="Picture 14" descr="https://mcusercontent.com/946c58339f273238e3955810c/images/e6ecee6d-5e1d-b58c-a3c8-c6de70564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46c58339f273238e3955810c/images/e6ecee6d-5e1d-b58c-a3c8-c6de70564bc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511300"/>
                                                        </a:xfrm>
                                                        <a:prstGeom prst="rect">
                                                          <a:avLst/>
                                                        </a:prstGeom>
                                                        <a:noFill/>
                                                        <a:ln>
                                                          <a:noFill/>
                                                        </a:ln>
                                                      </pic:spPr>
                                                    </pic:pic>
                                                  </a:graphicData>
                                                </a:graphic>
                                              </wp:inline>
                                            </w:drawing>
                                          </w:r>
                                        </w:p>
                                      </w:tc>
                                    </w:tr>
                                    <w:tr w:rsidR="00D55DDC">
                                      <w:tc>
                                        <w:tcPr>
                                          <w:tcW w:w="8190" w:type="dxa"/>
                                          <w:shd w:val="clear" w:color="auto" w:fill="E8EDEE"/>
                                          <w:tcMar>
                                            <w:top w:w="135" w:type="dxa"/>
                                            <w:left w:w="270" w:type="dxa"/>
                                            <w:bottom w:w="135" w:type="dxa"/>
                                            <w:right w:w="270" w:type="dxa"/>
                                          </w:tcMar>
                                          <w:hideMark/>
                                        </w:tcPr>
                                        <w:p w:rsidR="00D55DDC" w:rsidRDefault="00D55DDC">
                                          <w:pPr>
                                            <w:pStyle w:val="Heading2"/>
                                            <w:rPr>
                                              <w:rFonts w:eastAsia="Times New Roman"/>
                                            </w:rPr>
                                          </w:pPr>
                                          <w:bookmarkStart w:id="4" w:name="mctoc4"/>
                                          <w:bookmarkEnd w:id="4"/>
                                          <w:r>
                                            <w:rPr>
                                              <w:rFonts w:eastAsia="Times New Roman"/>
                                            </w:rPr>
                                            <w:t>We need your feedback - have your say in our Health Event Survey </w:t>
                                          </w:r>
                                        </w:p>
                                        <w:p w:rsidR="00D55DDC" w:rsidRDefault="00D55DDC">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D55DDC" w:rsidRDefault="00D55DDC">
                                          <w:pPr>
                                            <w:pStyle w:val="Heading4"/>
                                            <w:rPr>
                                              <w:rFonts w:eastAsia="Times New Roman"/>
                                            </w:rPr>
                                          </w:pPr>
                                          <w:r>
                                            <w:rPr>
                                              <w:rFonts w:eastAsia="Times New Roman"/>
                                            </w:rPr>
                                            <w:t xml:space="preserve">Royal Surrey NHS Foundation Trust aims to hold </w:t>
                                          </w:r>
                                          <w:proofErr w:type="gramStart"/>
                                          <w:r>
                                            <w:rPr>
                                              <w:rFonts w:eastAsia="Times New Roman"/>
                                            </w:rPr>
                                            <w:t>a variety health events</w:t>
                                          </w:r>
                                          <w:proofErr w:type="gramEnd"/>
                                          <w:r>
                                            <w:rPr>
                                              <w:rFonts w:eastAsia="Times New Roman"/>
                                            </w:rPr>
                                            <w:t xml:space="preserve"> as an opportunity to engage with its members and partners, sharing informative presentations and interactive discussions with updates on key issues, services and new ideas.</w:t>
                                          </w:r>
                                          <w:r>
                                            <w:rPr>
                                              <w:rFonts w:eastAsia="Times New Roman"/>
                                            </w:rPr>
                                            <w:br/>
                                          </w:r>
                                          <w:r>
                                            <w:rPr>
                                              <w:rFonts w:eastAsia="Times New Roman"/>
                                            </w:rPr>
                                            <w:br/>
                                            <w:t>We would like to use this opportunity to encourage you to take part in the short survey below.  Your views are valuable and they will help support us in shaping our future health events.</w:t>
                                          </w:r>
                                          <w:r>
                                            <w:rPr>
                                              <w:rFonts w:eastAsia="Times New Roman"/>
                                            </w:rPr>
                                            <w:br/>
                                          </w:r>
                                          <w:r>
                                            <w:rPr>
                                              <w:rFonts w:eastAsia="Times New Roman"/>
                                            </w:rPr>
                                            <w:br/>
                                          </w:r>
                                          <w:r>
                                            <w:rPr>
                                              <w:rStyle w:val="Strong"/>
                                              <w:rFonts w:eastAsia="Times New Roman"/>
                                            </w:rPr>
                                            <w:t>Have your say and use the link below to access the survey.</w:t>
                                          </w:r>
                                          <w:r>
                                            <w:rPr>
                                              <w:rFonts w:eastAsia="Times New Roman"/>
                                            </w:rPr>
                                            <w:br/>
                                          </w:r>
                                          <w:hyperlink r:id="rId17" w:tgtFrame="_blank" w:history="1">
                                            <w:r>
                                              <w:rPr>
                                                <w:rStyle w:val="Hyperlink"/>
                                                <w:rFonts w:eastAsia="Times New Roman"/>
                                                <w:color w:val="656565"/>
                                              </w:rPr>
                                              <w:t>https://www.surveymonkey.co.uk/r/CGW9VRV</w:t>
                                            </w:r>
                                          </w:hyperlink>
                                        </w:p>
                                        <w:p w:rsidR="00D55DDC" w:rsidRDefault="00D55DDC">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D55DDC" w:rsidRDefault="00D55DDC">
                                          <w:pPr>
                                            <w:pStyle w:val="Heading4"/>
                                            <w:rPr>
                                              <w:rFonts w:eastAsia="Times New Roman"/>
                                            </w:rPr>
                                          </w:pPr>
                                          <w:r>
                                            <w:rPr>
                                              <w:rFonts w:eastAsia="Times New Roman"/>
                                            </w:rPr>
                                            <w:t>(</w:t>
                                          </w:r>
                                          <w:r>
                                            <w:rPr>
                                              <w:rStyle w:val="Emphasis"/>
                                              <w:rFonts w:eastAsia="Times New Roman"/>
                                            </w:rPr>
                                            <w:t>The image above was taken before the pandemic)</w:t>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D55DDC">
                                      <w:tc>
                                        <w:tcPr>
                                          <w:tcW w:w="0" w:type="auto"/>
                                          <w:shd w:val="clear" w:color="auto" w:fill="E8EDEE"/>
                                          <w:hideMark/>
                                        </w:tcPr>
                                        <w:p w:rsidR="00D55DDC" w:rsidRDefault="00D55DDC">
                                          <w:pPr>
                                            <w:rPr>
                                              <w:rFonts w:eastAsia="Times New Roman"/>
                                            </w:rPr>
                                          </w:pPr>
                                          <w:r>
                                            <w:rPr>
                                              <w:rFonts w:eastAsia="Times New Roman"/>
                                              <w:noProof/>
                                            </w:rPr>
                                            <w:drawing>
                                              <wp:inline distT="0" distB="0" distL="0" distR="0">
                                                <wp:extent cx="5372100" cy="2927350"/>
                                                <wp:effectExtent l="0" t="0" r="0" b="6350"/>
                                                <wp:docPr id="13" name="Picture 13" descr="https://mcusercontent.com/946c58339f273238e3955810c/images/5bb6561a-ba13-5c84-7ee9-938d6368c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946c58339f273238e3955810c/images/5bb6561a-ba13-5c84-7ee9-938d6368c65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2927350"/>
                                                        </a:xfrm>
                                                        <a:prstGeom prst="rect">
                                                          <a:avLst/>
                                                        </a:prstGeom>
                                                        <a:noFill/>
                                                        <a:ln>
                                                          <a:noFill/>
                                                        </a:ln>
                                                      </pic:spPr>
                                                    </pic:pic>
                                                  </a:graphicData>
                                                </a:graphic>
                                              </wp:inline>
                                            </w:drawing>
                                          </w:r>
                                        </w:p>
                                      </w:tc>
                                    </w:tr>
                                    <w:tr w:rsidR="00D55DDC">
                                      <w:tc>
                                        <w:tcPr>
                                          <w:tcW w:w="8190" w:type="dxa"/>
                                          <w:shd w:val="clear" w:color="auto" w:fill="E8EDEE"/>
                                          <w:tcMar>
                                            <w:top w:w="135" w:type="dxa"/>
                                            <w:left w:w="270" w:type="dxa"/>
                                            <w:bottom w:w="135" w:type="dxa"/>
                                            <w:right w:w="270" w:type="dxa"/>
                                          </w:tcMar>
                                          <w:hideMark/>
                                        </w:tcPr>
                                        <w:p w:rsidR="00D55DDC" w:rsidRDefault="00D55DDC">
                                          <w:pPr>
                                            <w:pStyle w:val="Heading2"/>
                                            <w:rPr>
                                              <w:rFonts w:eastAsia="Times New Roman"/>
                                            </w:rPr>
                                          </w:pPr>
                                          <w:bookmarkStart w:id="5" w:name="mctoc5"/>
                                          <w:bookmarkEnd w:id="5"/>
                                          <w:r>
                                            <w:rPr>
                                              <w:rFonts w:eastAsia="Times New Roman"/>
                                            </w:rPr>
                                            <w:t>A Royal invitation for epilepsy nurse and patient </w:t>
                                          </w:r>
                                        </w:p>
                                        <w:p w:rsidR="00D55DDC" w:rsidRDefault="00D55DDC">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D55DDC" w:rsidRDefault="00D55DDC">
                                          <w:pPr>
                                            <w:pStyle w:val="Heading4"/>
                                            <w:rPr>
                                              <w:rFonts w:eastAsia="Times New Roman"/>
                                            </w:rPr>
                                          </w:pPr>
                                          <w:r>
                                            <w:rPr>
                                              <w:rFonts w:eastAsia="Times New Roman"/>
                                            </w:rPr>
                                            <w:t xml:space="preserve">Natalie Baines, one of our Roald Dahl Children’s Epilepsy Nurse Specialists, and Oscar, a young patient under her care received a very special Christmas party invitation to meet Her Royal Highness, the Duchess of Cornwall at her London residence, Clarence House.  </w:t>
                                          </w:r>
                                          <w:hyperlink r:id="rId19" w:tgtFrame="_blank" w:history="1">
                                            <w:r>
                                              <w:rPr>
                                                <w:rStyle w:val="Hyperlink"/>
                                                <w:rFonts w:eastAsia="Times New Roman"/>
                                                <w:color w:val="656565"/>
                                              </w:rPr>
                                              <w:t>Read more about this story.</w:t>
                                            </w:r>
                                          </w:hyperlink>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D55DDC">
                                      <w:tc>
                                        <w:tcPr>
                                          <w:tcW w:w="0" w:type="auto"/>
                                          <w:tcMar>
                                            <w:top w:w="0" w:type="dxa"/>
                                            <w:left w:w="135" w:type="dxa"/>
                                            <w:bottom w:w="0" w:type="dxa"/>
                                            <w:right w:w="135" w:type="dxa"/>
                                          </w:tcMar>
                                          <w:hideMark/>
                                        </w:tcPr>
                                        <w:p w:rsidR="00D55DDC" w:rsidRDefault="00D55DDC">
                                          <w:pPr>
                                            <w:jc w:val="center"/>
                                            <w:rPr>
                                              <w:rFonts w:eastAsia="Times New Roman"/>
                                            </w:rPr>
                                          </w:pPr>
                                          <w:r>
                                            <w:rPr>
                                              <w:rFonts w:eastAsia="Times New Roman"/>
                                              <w:noProof/>
                                            </w:rPr>
                                            <w:drawing>
                                              <wp:inline distT="0" distB="0" distL="0" distR="0">
                                                <wp:extent cx="5372100" cy="444500"/>
                                                <wp:effectExtent l="0" t="0" r="0" b="0"/>
                                                <wp:docPr id="12" name="Picture 12" descr="https://mcusercontent.com/946c58339f273238e3955810c/images/e53598ca-9218-aed2-3c76-f2d051a99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946c58339f273238e3955810c/images/e53598ca-9218-aed2-3c76-f2d051a9950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4445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270" w:type="dxa"/>
                                      <w:bottom w:w="135" w:type="dxa"/>
                                      <w:right w:w="270" w:type="dxa"/>
                                    </w:tcMar>
                                    <w:hideMark/>
                                  </w:tcPr>
                                  <w:tbl>
                                    <w:tblPr>
                                      <w:tblpPr w:leftFromText="30" w:rightFromText="30" w:vertAnchor="text"/>
                                      <w:tblW w:w="5000" w:type="pct"/>
                                      <w:shd w:val="clear" w:color="auto" w:fill="E8EDEE"/>
                                      <w:tblCellMar>
                                        <w:left w:w="0" w:type="dxa"/>
                                        <w:right w:w="0" w:type="dxa"/>
                                      </w:tblCellMar>
                                      <w:tblLook w:val="04A0" w:firstRow="1" w:lastRow="0" w:firstColumn="1" w:lastColumn="0" w:noHBand="0" w:noVBand="1"/>
                                    </w:tblPr>
                                    <w:tblGrid>
                                      <w:gridCol w:w="8460"/>
                                    </w:tblGrid>
                                    <w:tr w:rsidR="00D55DDC">
                                      <w:tc>
                                        <w:tcPr>
                                          <w:tcW w:w="0" w:type="auto"/>
                                          <w:shd w:val="clear" w:color="auto" w:fill="E8EDEE"/>
                                          <w:hideMark/>
                                        </w:tcPr>
                                        <w:p w:rsidR="00D55DDC" w:rsidRDefault="00D55DDC">
                                          <w:pPr>
                                            <w:rPr>
                                              <w:rFonts w:eastAsia="Times New Roman"/>
                                            </w:rPr>
                                          </w:pPr>
                                          <w:r>
                                            <w:rPr>
                                              <w:rFonts w:eastAsia="Times New Roman"/>
                                              <w:noProof/>
                                            </w:rPr>
                                            <w:drawing>
                                              <wp:inline distT="0" distB="0" distL="0" distR="0">
                                                <wp:extent cx="5372100" cy="3022600"/>
                                                <wp:effectExtent l="0" t="0" r="0" b="6350"/>
                                                <wp:docPr id="11" name="Picture 11" descr="https://mcusercontent.com/946c58339f273238e3955810c/images/43b4cd77-ea1c-5a73-73d0-92ca104f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946c58339f273238e3955810c/images/43b4cd77-ea1c-5a73-73d0-92ca104f64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D55DDC">
                                      <w:tc>
                                        <w:tcPr>
                                          <w:tcW w:w="8190" w:type="dxa"/>
                                          <w:shd w:val="clear" w:color="auto" w:fill="E8EDEE"/>
                                          <w:tcMar>
                                            <w:top w:w="135" w:type="dxa"/>
                                            <w:left w:w="270" w:type="dxa"/>
                                            <w:bottom w:w="135" w:type="dxa"/>
                                            <w:right w:w="270" w:type="dxa"/>
                                          </w:tcMar>
                                          <w:hideMark/>
                                        </w:tcPr>
                                        <w:p w:rsidR="00D55DDC" w:rsidRDefault="00D55DDC">
                                          <w:pPr>
                                            <w:pStyle w:val="Heading2"/>
                                            <w:rPr>
                                              <w:rFonts w:eastAsia="Times New Roman"/>
                                            </w:rPr>
                                          </w:pPr>
                                          <w:bookmarkStart w:id="6" w:name="mctoc6"/>
                                          <w:bookmarkEnd w:id="6"/>
                                          <w:r>
                                            <w:rPr>
                                              <w:rStyle w:val="Strong"/>
                                              <w:rFonts w:eastAsia="Times New Roman"/>
                                              <w:b/>
                                              <w:bCs/>
                                            </w:rPr>
                                            <w:t>World-class Australian cancer hospital beckons Daniel</w:t>
                                          </w:r>
                                          <w:r>
                                            <w:rPr>
                                              <w:rFonts w:eastAsia="Times New Roman"/>
                                            </w:rPr>
                                            <w:br/>
                                            <w:t> </w:t>
                                          </w:r>
                                        </w:p>
                                        <w:p w:rsidR="00D55DDC" w:rsidRDefault="00D55DDC">
                                          <w:pPr>
                                            <w:pStyle w:val="Heading4"/>
                                            <w:rPr>
                                              <w:rFonts w:eastAsia="Times New Roman"/>
                                            </w:rPr>
                                          </w:pPr>
                                          <w:r>
                                            <w:rPr>
                                              <w:rFonts w:eastAsia="Times New Roman"/>
                                            </w:rPr>
                                            <w:t xml:space="preserve">Daniel van </w:t>
                                          </w:r>
                                          <w:proofErr w:type="spellStart"/>
                                          <w:r>
                                            <w:rPr>
                                              <w:rFonts w:eastAsia="Times New Roman"/>
                                            </w:rPr>
                                            <w:t>Gijn</w:t>
                                          </w:r>
                                          <w:proofErr w:type="spellEnd"/>
                                          <w:r>
                                            <w:rPr>
                                              <w:rFonts w:eastAsia="Times New Roman"/>
                                            </w:rPr>
                                            <w:t xml:space="preserve">, specialist registrar in oral and maxillofacial surgery, is one of just a handful of UK clinicians to </w:t>
                                          </w:r>
                                          <w:proofErr w:type="spellStart"/>
                                          <w:proofErr w:type="gramStart"/>
                                          <w:r>
                                            <w:rPr>
                                              <w:rFonts w:eastAsia="Times New Roman"/>
                                            </w:rPr>
                                            <w:t>received</w:t>
                                          </w:r>
                                          <w:proofErr w:type="spellEnd"/>
                                          <w:proofErr w:type="gramEnd"/>
                                          <w:r>
                                            <w:rPr>
                                              <w:rFonts w:eastAsia="Times New Roman"/>
                                            </w:rPr>
                                            <w:t xml:space="preserve"> a prestigious Travelling Fellowship Award by the Royal Society of Medicine.</w:t>
                                          </w:r>
                                          <w:r>
                                            <w:rPr>
                                              <w:rFonts w:eastAsia="Times New Roman"/>
                                            </w:rPr>
                                            <w:br/>
                                          </w:r>
                                          <w:r>
                                            <w:rPr>
                                              <w:rFonts w:eastAsia="Times New Roman"/>
                                            </w:rPr>
                                            <w:br/>
                                            <w:t xml:space="preserve">Daniel will head off to Australia for a year to take up a fellowship in head and neck surgery at the Chris O’Brien </w:t>
                                          </w:r>
                                          <w:proofErr w:type="spellStart"/>
                                          <w:r>
                                            <w:rPr>
                                              <w:rFonts w:eastAsia="Times New Roman"/>
                                            </w:rPr>
                                            <w:t>Lifehouse</w:t>
                                          </w:r>
                                          <w:proofErr w:type="spellEnd"/>
                                          <w:r>
                                            <w:rPr>
                                              <w:rFonts w:eastAsia="Times New Roman"/>
                                            </w:rPr>
                                            <w:t xml:space="preserve">, </w:t>
                                          </w:r>
                                          <w:proofErr w:type="gramStart"/>
                                          <w:r>
                                            <w:rPr>
                                              <w:rFonts w:eastAsia="Times New Roman"/>
                                            </w:rPr>
                                            <w:t>a world-class</w:t>
                                          </w:r>
                                          <w:proofErr w:type="gramEnd"/>
                                          <w:r>
                                            <w:rPr>
                                              <w:rFonts w:eastAsia="Times New Roman"/>
                                            </w:rPr>
                                            <w:t xml:space="preserve"> cancer hospital based in Sydney. </w:t>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D55DDC">
                                      <w:tc>
                                        <w:tcPr>
                                          <w:tcW w:w="0" w:type="auto"/>
                                          <w:shd w:val="clear" w:color="auto" w:fill="E8EDEE"/>
                                          <w:hideMark/>
                                        </w:tcPr>
                                        <w:p w:rsidR="00D55DDC" w:rsidRDefault="00D55DDC">
                                          <w:pPr>
                                            <w:rPr>
                                              <w:rFonts w:eastAsia="Times New Roman"/>
                                            </w:rPr>
                                          </w:pPr>
                                          <w:r>
                                            <w:rPr>
                                              <w:rFonts w:eastAsia="Times New Roman"/>
                                              <w:noProof/>
                                            </w:rPr>
                                            <w:drawing>
                                              <wp:inline distT="0" distB="0" distL="0" distR="0">
                                                <wp:extent cx="5365750" cy="3009900"/>
                                                <wp:effectExtent l="0" t="0" r="6350" b="0"/>
                                                <wp:docPr id="10" name="Picture 10" descr="https://mcusercontent.com/946c58339f273238e3955810c/images/ba2b31b8-280f-7766-e4ad-46d392ad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946c58339f273238e3955810c/images/ba2b31b8-280f-7766-e4ad-46d392ad410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5750" cy="3009900"/>
                                                        </a:xfrm>
                                                        <a:prstGeom prst="rect">
                                                          <a:avLst/>
                                                        </a:prstGeom>
                                                        <a:noFill/>
                                                        <a:ln>
                                                          <a:noFill/>
                                                        </a:ln>
                                                      </pic:spPr>
                                                    </pic:pic>
                                                  </a:graphicData>
                                                </a:graphic>
                                              </wp:inline>
                                            </w:drawing>
                                          </w:r>
                                        </w:p>
                                      </w:tc>
                                    </w:tr>
                                    <w:tr w:rsidR="00D55DDC">
                                      <w:tc>
                                        <w:tcPr>
                                          <w:tcW w:w="8175" w:type="dxa"/>
                                          <w:shd w:val="clear" w:color="auto" w:fill="E8EDEE"/>
                                          <w:tcMar>
                                            <w:top w:w="135" w:type="dxa"/>
                                            <w:left w:w="270" w:type="dxa"/>
                                            <w:bottom w:w="135" w:type="dxa"/>
                                            <w:right w:w="270" w:type="dxa"/>
                                          </w:tcMar>
                                          <w:hideMark/>
                                        </w:tcPr>
                                        <w:p w:rsidR="00D55DDC" w:rsidRDefault="00D55DDC">
                                          <w:pPr>
                                            <w:pStyle w:val="Heading2"/>
                                            <w:rPr>
                                              <w:rFonts w:eastAsia="Times New Roman"/>
                                            </w:rPr>
                                          </w:pPr>
                                          <w:bookmarkStart w:id="7" w:name="mctoc7"/>
                                          <w:bookmarkEnd w:id="7"/>
                                          <w:r>
                                            <w:rPr>
                                              <w:rFonts w:eastAsia="Times New Roman"/>
                                            </w:rPr>
                                            <w:t xml:space="preserve">Going </w:t>
                                          </w:r>
                                          <w:proofErr w:type="gramStart"/>
                                          <w:r>
                                            <w:rPr>
                                              <w:rFonts w:eastAsia="Times New Roman"/>
                                            </w:rPr>
                                            <w:t>above and beyond</w:t>
                                          </w:r>
                                          <w:proofErr w:type="gramEnd"/>
                                          <w:r>
                                            <w:rPr>
                                              <w:rFonts w:eastAsia="Times New Roman"/>
                                            </w:rPr>
                                            <w:t xml:space="preserve"> their everyday role! </w:t>
                                          </w:r>
                                        </w:p>
                                        <w:p w:rsidR="00D55DDC" w:rsidRDefault="00D55DDC">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D55DDC" w:rsidRDefault="00D55DDC">
                                          <w:pPr>
                                            <w:pStyle w:val="Heading4"/>
                                            <w:rPr>
                                              <w:rFonts w:eastAsia="Times New Roman"/>
                                            </w:rPr>
                                          </w:pPr>
                                          <w:r>
                                            <w:rPr>
                                              <w:rFonts w:eastAsia="Times New Roman"/>
                                            </w:rPr>
                                            <w:t xml:space="preserve">Congratulations to Caroline </w:t>
                                          </w:r>
                                          <w:proofErr w:type="spellStart"/>
                                          <w:r>
                                            <w:rPr>
                                              <w:rFonts w:eastAsia="Times New Roman"/>
                                            </w:rPr>
                                            <w:t>Munday</w:t>
                                          </w:r>
                                          <w:proofErr w:type="spellEnd"/>
                                          <w:r>
                                            <w:rPr>
                                              <w:rFonts w:eastAsia="Times New Roman"/>
                                            </w:rPr>
                                            <w:t xml:space="preserve">, Intensive Care Lead Outreach, and Jo Macleod, a Neonatal Nurse Consultant, who </w:t>
                                          </w:r>
                                          <w:proofErr w:type="gramStart"/>
                                          <w:r>
                                            <w:rPr>
                                              <w:rFonts w:eastAsia="Times New Roman"/>
                                            </w:rPr>
                                            <w:t>were honoured</w:t>
                                          </w:r>
                                          <w:proofErr w:type="gramEnd"/>
                                          <w:r>
                                            <w:rPr>
                                              <w:rFonts w:eastAsia="Times New Roman"/>
                                            </w:rPr>
                                            <w:t xml:space="preserve"> with the Chief Nurse of England’s Silver Award. </w:t>
                                          </w:r>
                                          <w:hyperlink r:id="rId23" w:tgtFrame="_blank" w:history="1">
                                            <w:r>
                                              <w:rPr>
                                                <w:rStyle w:val="Hyperlink"/>
                                                <w:rFonts w:eastAsia="Times New Roman"/>
                                                <w:color w:val="656565"/>
                                              </w:rPr>
                                              <w:t>Read more about their inspirational story here.</w:t>
                                            </w:r>
                                          </w:hyperlink>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270" w:type="dxa"/>
                                      <w:bottom w:w="135" w:type="dxa"/>
                                      <w:right w:w="270" w:type="dxa"/>
                                    </w:tcMar>
                                    <w:hideMark/>
                                  </w:tcPr>
                                  <w:tbl>
                                    <w:tblPr>
                                      <w:tblpPr w:leftFromText="30" w:rightFromText="30" w:vertAnchor="text"/>
                                      <w:tblW w:w="5000" w:type="pct"/>
                                      <w:shd w:val="clear" w:color="auto" w:fill="E8EDEE"/>
                                      <w:tblCellMar>
                                        <w:left w:w="0" w:type="dxa"/>
                                        <w:right w:w="0" w:type="dxa"/>
                                      </w:tblCellMar>
                                      <w:tblLook w:val="04A0" w:firstRow="1" w:lastRow="0" w:firstColumn="1" w:lastColumn="0" w:noHBand="0" w:noVBand="1"/>
                                    </w:tblPr>
                                    <w:tblGrid>
                                      <w:gridCol w:w="8460"/>
                                    </w:tblGrid>
                                    <w:tr w:rsidR="00D55DDC">
                                      <w:tc>
                                        <w:tcPr>
                                          <w:tcW w:w="0" w:type="auto"/>
                                          <w:shd w:val="clear" w:color="auto" w:fill="E8EDEE"/>
                                          <w:hideMark/>
                                        </w:tcPr>
                                        <w:p w:rsidR="00D55DDC" w:rsidRDefault="00D55DDC">
                                          <w:pPr>
                                            <w:rPr>
                                              <w:rFonts w:eastAsia="Times New Roman"/>
                                            </w:rPr>
                                          </w:pPr>
                                          <w:r>
                                            <w:rPr>
                                              <w:rFonts w:eastAsia="Times New Roman"/>
                                              <w:noProof/>
                                            </w:rPr>
                                            <w:drawing>
                                              <wp:inline distT="0" distB="0" distL="0" distR="0">
                                                <wp:extent cx="5372100" cy="3778250"/>
                                                <wp:effectExtent l="0" t="0" r="0" b="0"/>
                                                <wp:docPr id="9" name="Picture 9" descr="https://mcusercontent.com/946c58339f273238e3955810c/images/bd8f4929-c46a-8ba5-ff5b-9d44cc18d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946c58339f273238e3955810c/images/bd8f4929-c46a-8ba5-ff5b-9d44cc18d10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3778250"/>
                                                        </a:xfrm>
                                                        <a:prstGeom prst="rect">
                                                          <a:avLst/>
                                                        </a:prstGeom>
                                                        <a:noFill/>
                                                        <a:ln>
                                                          <a:noFill/>
                                                        </a:ln>
                                                      </pic:spPr>
                                                    </pic:pic>
                                                  </a:graphicData>
                                                </a:graphic>
                                              </wp:inline>
                                            </w:drawing>
                                          </w:r>
                                        </w:p>
                                      </w:tc>
                                    </w:tr>
                                    <w:tr w:rsidR="00D55DDC">
                                      <w:tc>
                                        <w:tcPr>
                                          <w:tcW w:w="8190" w:type="dxa"/>
                                          <w:shd w:val="clear" w:color="auto" w:fill="E8EDEE"/>
                                          <w:tcMar>
                                            <w:top w:w="135" w:type="dxa"/>
                                            <w:left w:w="270" w:type="dxa"/>
                                            <w:bottom w:w="135" w:type="dxa"/>
                                            <w:right w:w="270" w:type="dxa"/>
                                          </w:tcMar>
                                          <w:hideMark/>
                                        </w:tcPr>
                                        <w:p w:rsidR="00D55DDC" w:rsidRDefault="00D55DDC">
                                          <w:pPr>
                                            <w:pStyle w:val="Heading2"/>
                                            <w:rPr>
                                              <w:rFonts w:eastAsia="Times New Roman"/>
                                            </w:rPr>
                                          </w:pPr>
                                          <w:bookmarkStart w:id="8" w:name="mctoc8"/>
                                          <w:bookmarkEnd w:id="8"/>
                                          <w:r>
                                            <w:rPr>
                                              <w:rFonts w:eastAsia="Times New Roman"/>
                                            </w:rPr>
                                            <w:t>Healthwatch Surrey - Listening to our community </w:t>
                                          </w:r>
                                        </w:p>
                                        <w:p w:rsidR="00D55DDC" w:rsidRDefault="00D55DDC">
                                          <w:pPr>
                                            <w:pStyle w:val="Heading4"/>
                                            <w:rPr>
                                              <w:rFonts w:eastAsia="Times New Roman"/>
                                            </w:rPr>
                                          </w:pPr>
                                          <w:r>
                                            <w:rPr>
                                              <w:rFonts w:eastAsia="Times New Roman"/>
                                            </w:rPr>
                                            <w:br/>
                                            <w:t xml:space="preserve">Your views matter, share your feedback with Healthwatch Surrey who listen and support the issues that really matter to the people in our community and </w:t>
                                          </w:r>
                                          <w:hyperlink r:id="rId25" w:tgtFrame="_blank" w:history="1">
                                            <w:r>
                                              <w:rPr>
                                                <w:rStyle w:val="Hyperlink"/>
                                                <w:rFonts w:eastAsia="Times New Roman"/>
                                                <w:color w:val="656565"/>
                                              </w:rPr>
                                              <w:t>contact them here. </w:t>
                                            </w:r>
                                          </w:hyperlink>
                                          <w:r>
                                            <w:rPr>
                                              <w:rFonts w:eastAsia="Times New Roman"/>
                                            </w:rPr>
                                            <w:t xml:space="preserve">  </w:t>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D55DDC">
                                      <w:tc>
                                        <w:tcPr>
                                          <w:tcW w:w="0" w:type="auto"/>
                                          <w:tcMar>
                                            <w:top w:w="0" w:type="dxa"/>
                                            <w:left w:w="135" w:type="dxa"/>
                                            <w:bottom w:w="0" w:type="dxa"/>
                                            <w:right w:w="135" w:type="dxa"/>
                                          </w:tcMar>
                                          <w:hideMark/>
                                        </w:tcPr>
                                        <w:p w:rsidR="00D55DDC" w:rsidRDefault="00D55DDC">
                                          <w:pPr>
                                            <w:jc w:val="center"/>
                                            <w:rPr>
                                              <w:rFonts w:eastAsia="Times New Roman"/>
                                            </w:rPr>
                                          </w:pPr>
                                          <w:r>
                                            <w:rPr>
                                              <w:rFonts w:eastAsia="Times New Roman"/>
                                              <w:noProof/>
                                            </w:rPr>
                                            <w:drawing>
                                              <wp:inline distT="0" distB="0" distL="0" distR="0">
                                                <wp:extent cx="5372100" cy="444500"/>
                                                <wp:effectExtent l="0" t="0" r="0" b="0"/>
                                                <wp:docPr id="8" name="Picture 8" descr="https://mcusercontent.com/946c58339f273238e3955810c/images/cd41a6cb-0622-b433-154b-d49fdc7ef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946c58339f273238e3955810c/images/cd41a6cb-0622-b433-154b-d49fdc7ef20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4445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D55DDC">
                                      <w:tc>
                                        <w:tcPr>
                                          <w:tcW w:w="0" w:type="auto"/>
                                          <w:tcMar>
                                            <w:top w:w="0" w:type="dxa"/>
                                            <w:left w:w="135" w:type="dxa"/>
                                            <w:bottom w:w="0" w:type="dxa"/>
                                            <w:right w:w="135" w:type="dxa"/>
                                          </w:tcMar>
                                          <w:hideMark/>
                                        </w:tcPr>
                                        <w:p w:rsidR="00D55DDC" w:rsidRDefault="00D55DDC">
                                          <w:pPr>
                                            <w:jc w:val="center"/>
                                            <w:rPr>
                                              <w:rFonts w:eastAsia="Times New Roman"/>
                                            </w:rPr>
                                          </w:pPr>
                                          <w:r>
                                            <w:rPr>
                                              <w:rFonts w:eastAsia="Times New Roman"/>
                                              <w:noProof/>
                                            </w:rPr>
                                            <w:drawing>
                                              <wp:inline distT="0" distB="0" distL="0" distR="0">
                                                <wp:extent cx="5365750" cy="2609850"/>
                                                <wp:effectExtent l="0" t="0" r="6350" b="0"/>
                                                <wp:docPr id="7" name="Picture 7" descr="https://mcusercontent.com/946c58339f273238e3955810c/images/b6e5c862-a898-993c-f463-643bcf2fb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946c58339f273238e3955810c/images/b6e5c862-a898-993c-f463-643bcf2fbac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750" cy="260985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55DDC">
                                      <w:tc>
                                        <w:tcPr>
                                          <w:tcW w:w="90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D55DDC">
                                            <w:tc>
                                              <w:tcPr>
                                                <w:tcW w:w="0" w:type="auto"/>
                                                <w:tcMar>
                                                  <w:top w:w="0" w:type="dxa"/>
                                                  <w:left w:w="270" w:type="dxa"/>
                                                  <w:bottom w:w="135" w:type="dxa"/>
                                                  <w:right w:w="270" w:type="dxa"/>
                                                </w:tcMar>
                                                <w:hideMark/>
                                              </w:tcPr>
                                              <w:p w:rsidR="00D55DDC" w:rsidRDefault="00D55DDC">
                                                <w:pPr>
                                                  <w:pStyle w:val="Heading2"/>
                                                  <w:rPr>
                                                    <w:rFonts w:eastAsia="Times New Roman"/>
                                                  </w:rPr>
                                                </w:pPr>
                                                <w:r>
                                                  <w:rPr>
                                                    <w:rFonts w:eastAsia="Times New Roman"/>
                                                  </w:rPr>
                                                  <w:t>Run the Mercer Surrey Half Marathon for our Charity</w:t>
                                                </w:r>
                                              </w:p>
                                              <w:p w:rsidR="00D55DDC" w:rsidRDefault="00D55DDC">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  </w:t>
                                                </w:r>
                                              </w:p>
                                              <w:p w:rsidR="00D55DDC" w:rsidRDefault="00D55DDC">
                                                <w:pPr>
                                                  <w:pStyle w:val="Heading4"/>
                                                  <w:rPr>
                                                    <w:rFonts w:eastAsia="Times New Roman"/>
                                                  </w:rPr>
                                                </w:pPr>
                                                <w:r>
                                                  <w:rPr>
                                                    <w:rFonts w:eastAsia="Times New Roman"/>
                                                  </w:rPr>
                                                  <w:t xml:space="preserve">Make a diary note for </w:t>
                                                </w:r>
                                                <w:r>
                                                  <w:rPr>
                                                    <w:rStyle w:val="Strong"/>
                                                    <w:rFonts w:eastAsia="Times New Roman"/>
                                                  </w:rPr>
                                                  <w:t>Sunday 6 March 2022</w:t>
                                                </w:r>
                                                <w:r>
                                                  <w:rPr>
                                                    <w:rFonts w:eastAsia="Times New Roman"/>
                                                  </w:rPr>
                                                  <w:t xml:space="preserve"> and join us.</w:t>
                                                </w:r>
                                                <w:r>
                                                  <w:rPr>
                                                    <w:rFonts w:eastAsia="Times New Roman"/>
                                                  </w:rPr>
                                                  <w:br/>
                                                </w:r>
                                                <w:r>
                                                  <w:rPr>
                                                    <w:rFonts w:eastAsia="Times New Roman"/>
                                                  </w:rPr>
                                                  <w:br/>
                                                  <w:t>If </w:t>
                                                </w:r>
                                                <w:proofErr w:type="gramStart"/>
                                                <w:r>
                                                  <w:rPr>
                                                    <w:rFonts w:eastAsia="Times New Roman"/>
                                                  </w:rPr>
                                                  <w:t>you’ve</w:t>
                                                </w:r>
                                                <w:proofErr w:type="gramEnd"/>
                                                <w:r>
                                                  <w:rPr>
                                                    <w:rFonts w:eastAsia="Times New Roman"/>
                                                  </w:rPr>
                                                  <w:t xml:space="preserve"> been taking part in your local Parkrun, enjoying distance running or have decided 2022 is the year to set yourself a fitness challenge then </w:t>
                                                </w:r>
                                                <w:hyperlink r:id="rId28" w:tgtFrame="_blank" w:history="1">
                                                  <w:r>
                                                    <w:rPr>
                                                      <w:rStyle w:val="Hyperlink"/>
                                                      <w:rFonts w:eastAsia="Times New Roman"/>
                                                      <w:color w:val="656565"/>
                                                    </w:rPr>
                                                    <w:t>the Royal Surrey Charity want to hear from you</w:t>
                                                  </w:r>
                                                </w:hyperlink>
                                                <w:r>
                                                  <w:rPr>
                                                    <w:rFonts w:eastAsia="Times New Roman"/>
                                                  </w:rPr>
                                                  <w:t>. </w:t>
                                                </w: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jc w:val="center"/>
                    <w:rPr>
                      <w:rFonts w:eastAsia="Times New Roman"/>
                      <w:sz w:val="20"/>
                      <w:szCs w:val="20"/>
                    </w:rPr>
                  </w:pPr>
                </w:p>
              </w:tc>
            </w:tr>
            <w:tr w:rsidR="00D55DDC">
              <w:trPr>
                <w:jc w:val="center"/>
              </w:trPr>
              <w:tc>
                <w:tcPr>
                  <w:tcW w:w="0" w:type="auto"/>
                  <w:shd w:val="clear" w:color="auto" w:fill="E8EDEE"/>
                  <w:tcMar>
                    <w:top w:w="0" w:type="dxa"/>
                    <w:left w:w="0" w:type="dxa"/>
                    <w:bottom w:w="22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55DDC">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55DDC">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55DD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55DDC">
                                      <w:trPr>
                                        <w:jc w:val="center"/>
                                      </w:trPr>
                                      <w:tc>
                                        <w:tcPr>
                                          <w:tcW w:w="0" w:type="auto"/>
                                          <w:hideMark/>
                                        </w:tcPr>
                                        <w:p w:rsidR="00D55DDC" w:rsidRDefault="00D55DDC">
                                          <w:pPr>
                                            <w:rPr>
                                              <w:rFonts w:eastAsia="Times New Roman"/>
                                              <w:sz w:val="20"/>
                                              <w:szCs w:val="20"/>
                                            </w:rPr>
                                          </w:pPr>
                                        </w:p>
                                      </w:tc>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994"/>
                                          </w:tblGrid>
                                          <w:tr w:rsidR="00D55DDC">
                                            <w:tc>
                                              <w:tcPr>
                                                <w:tcW w:w="0" w:type="auto"/>
                                                <w:tcMar>
                                                  <w:top w:w="135" w:type="dxa"/>
                                                  <w:left w:w="270" w:type="dxa"/>
                                                  <w:bottom w:w="135" w:type="dxa"/>
                                                  <w:right w:w="270" w:type="dxa"/>
                                                </w:tcMar>
                                                <w:vAlign w:val="center"/>
                                                <w:hideMark/>
                                              </w:tcPr>
                                              <w:tbl>
                                                <w:tblPr>
                                                  <w:tblW w:w="5000" w:type="pct"/>
                                                  <w:shd w:val="clear" w:color="auto" w:fill="C56AA0"/>
                                                  <w:tblCellMar>
                                                    <w:left w:w="0" w:type="dxa"/>
                                                    <w:right w:w="0" w:type="dxa"/>
                                                  </w:tblCellMar>
                                                  <w:tblLook w:val="04A0" w:firstRow="1" w:lastRow="0" w:firstColumn="1" w:lastColumn="0" w:noHBand="0" w:noVBand="1"/>
                                                </w:tblPr>
                                                <w:tblGrid>
                                                  <w:gridCol w:w="8454"/>
                                                </w:tblGrid>
                                                <w:tr w:rsidR="00D55DDC">
                                                  <w:tc>
                                                    <w:tcPr>
                                                      <w:tcW w:w="0" w:type="auto"/>
                                                      <w:shd w:val="clear" w:color="auto" w:fill="C56AA0"/>
                                                      <w:tcMar>
                                                        <w:top w:w="27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7914"/>
                                                      </w:tblGrid>
                                                      <w:tr w:rsidR="00D55DDC">
                                                        <w:tc>
                                                          <w:tcPr>
                                                            <w:tcW w:w="0" w:type="auto"/>
                                                            <w:vAlign w:val="center"/>
                                                            <w:hideMark/>
                                                          </w:tcPr>
                                                          <w:p w:rsidR="00D55DDC" w:rsidRDefault="00D55DDC">
                                                            <w:pPr>
                                                              <w:rPr>
                                                                <w:rFonts w:eastAsia="Times New Roman"/>
                                                              </w:rPr>
                                                            </w:pPr>
                                                            <w:r>
                                                              <w:rPr>
                                                                <w:rFonts w:eastAsia="Times New Roman"/>
                                                              </w:rPr>
                                                              <w:t>For more information on up and coming events or how you can get involved please visit our website or contact the Fundraising Department: Tel: 01483571122  Ext.4438</w:t>
                                                            </w:r>
                                                            <w:r>
                                                              <w:rPr>
                                                                <w:rFonts w:eastAsia="Times New Roman"/>
                                                              </w:rPr>
                                                              <w:br/>
                                                            </w:r>
                                                            <w:r>
                                                              <w:rPr>
                                                                <w:rFonts w:eastAsia="Times New Roman"/>
                                                              </w:rPr>
                                                              <w:br/>
                                                              <w:t xml:space="preserve">Email: </w:t>
                                                            </w:r>
                                                            <w:hyperlink r:id="rId29" w:history="1">
                                                              <w:r>
                                                                <w:rPr>
                                                                  <w:rStyle w:val="Strong"/>
                                                                  <w:rFonts w:eastAsia="Times New Roman"/>
                                                                  <w:color w:val="005EB8"/>
                                                                  <w:u w:val="single"/>
                                                                </w:rPr>
                                                                <w:t>rsc-tr.fundraising@nhs.net</w:t>
                                                              </w:r>
                                                            </w:hyperlink>
                                                            <w:r>
                                                              <w:rPr>
                                                                <w:rFonts w:eastAsia="Times New Roman"/>
                                                              </w:rPr>
                                                              <w:br/>
                                                              <w:t xml:space="preserve">Website: </w:t>
                                                            </w:r>
                                                            <w:hyperlink r:id="rId30" w:history="1">
                                                              <w:r>
                                                                <w:rPr>
                                                                  <w:rStyle w:val="Strong"/>
                                                                  <w:rFonts w:eastAsia="Times New Roman"/>
                                                                  <w:color w:val="005EB8"/>
                                                                  <w:u w:val="single"/>
                                                                </w:rPr>
                                                                <w:t>www.rschcharity.org.uk</w:t>
                                                              </w:r>
                                                            </w:hyperlink>
                                                            <w:r>
                                                              <w:rPr>
                                                                <w:rFonts w:eastAsia="Times New Roman"/>
                                                              </w:rPr>
                                                              <w:br/>
                                                            </w:r>
                                                            <w:r>
                                                              <w:rPr>
                                                                <w:rFonts w:eastAsia="Times New Roman"/>
                                                              </w:rPr>
                                                              <w:br/>
                                                            </w:r>
                                                            <w:r>
                                                              <w:rPr>
                                                                <w:rStyle w:val="Strong"/>
                                                                <w:rFonts w:eastAsia="Times New Roman"/>
                                                              </w:rPr>
                                                              <w:t>Follow the Hospital Charity on social media:</w:t>
                                                            </w:r>
                                                            <w:r>
                                                              <w:rPr>
                                                                <w:rFonts w:eastAsia="Times New Roman"/>
                                                              </w:rPr>
                                                              <w:br/>
                                                              <w:t xml:space="preserve">Facebook: </w:t>
                                                            </w:r>
                                                            <w:hyperlink r:id="rId31" w:tgtFrame="_blank" w:history="1">
                                                              <w:r>
                                                                <w:rPr>
                                                                  <w:rStyle w:val="Hyperlink"/>
                                                                  <w:rFonts w:eastAsia="Times New Roman"/>
                                                                  <w:color w:val="005EB8"/>
                                                                </w:rPr>
                                                                <w:t>@</w:t>
                                                              </w:r>
                                                              <w:proofErr w:type="spellStart"/>
                                                              <w:r>
                                                                <w:rPr>
                                                                  <w:rStyle w:val="Hyperlink"/>
                                                                  <w:rFonts w:eastAsia="Times New Roman"/>
                                                                  <w:color w:val="005EB8"/>
                                                                </w:rPr>
                                                                <w:t>royalsurreycharity</w:t>
                                                              </w:r>
                                                              <w:proofErr w:type="spellEnd"/>
                                                            </w:hyperlink>
                                                            <w:r>
                                                              <w:rPr>
                                                                <w:rFonts w:eastAsia="Times New Roman"/>
                                                              </w:rPr>
                                                              <w:br/>
                                                              <w:t xml:space="preserve">Instagram: </w:t>
                                                            </w:r>
                                                            <w:hyperlink r:id="rId32" w:tgtFrame="_blank" w:history="1">
                                                              <w:r>
                                                                <w:rPr>
                                                                  <w:rStyle w:val="Hyperlink"/>
                                                                  <w:rFonts w:eastAsia="Times New Roman"/>
                                                                  <w:color w:val="005EB8"/>
                                                                </w:rPr>
                                                                <w:t>@</w:t>
                                                              </w:r>
                                                              <w:proofErr w:type="spellStart"/>
                                                              <w:r>
                                                                <w:rPr>
                                                                  <w:rStyle w:val="Hyperlink"/>
                                                                  <w:rFonts w:eastAsia="Times New Roman"/>
                                                                  <w:color w:val="005EB8"/>
                                                                </w:rPr>
                                                                <w:t>royalsurreycharity</w:t>
                                                              </w:r>
                                                              <w:proofErr w:type="spellEnd"/>
                                                            </w:hyperlink>
                                                          </w:p>
                                                          <w:p w:rsidR="00D55DDC" w:rsidRDefault="00D55DDC">
                                                            <w:pPr>
                                                              <w:rPr>
                                                                <w:rFonts w:eastAsia="Times New Roman"/>
                                                              </w:rPr>
                                                            </w:pPr>
                                                            <w:r>
                                                              <w:rPr>
                                                                <w:rFonts w:eastAsia="Times New Roman"/>
                                                              </w:rPr>
                                                              <w:t xml:space="preserve">Twitter: </w:t>
                                                            </w:r>
                                                            <w:hyperlink r:id="rId33" w:tgtFrame="_blank" w:history="1">
                                                              <w:r>
                                                                <w:rPr>
                                                                  <w:rStyle w:val="Hyperlink"/>
                                                                  <w:rFonts w:eastAsia="Times New Roman"/>
                                                                  <w:color w:val="005EB8"/>
                                                                </w:rPr>
                                                                <w:t>@</w:t>
                                                              </w:r>
                                                              <w:proofErr w:type="spellStart"/>
                                                              <w:r>
                                                                <w:rPr>
                                                                  <w:rStyle w:val="Hyperlink"/>
                                                                  <w:rFonts w:eastAsia="Times New Roman"/>
                                                                  <w:color w:val="005EB8"/>
                                                                </w:rPr>
                                                                <w:t>RSCHCharity</w:t>
                                                              </w:r>
                                                              <w:proofErr w:type="spellEnd"/>
                                                            </w:hyperlink>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D55DDC">
                                      <w:tc>
                                        <w:tcPr>
                                          <w:tcW w:w="0" w:type="auto"/>
                                          <w:tcMar>
                                            <w:top w:w="0" w:type="dxa"/>
                                            <w:left w:w="135" w:type="dxa"/>
                                            <w:bottom w:w="0" w:type="dxa"/>
                                            <w:right w:w="135" w:type="dxa"/>
                                          </w:tcMar>
                                          <w:hideMark/>
                                        </w:tcPr>
                                        <w:p w:rsidR="00D55DDC" w:rsidRDefault="00D55DDC">
                                          <w:pPr>
                                            <w:jc w:val="center"/>
                                            <w:rPr>
                                              <w:rFonts w:eastAsia="Times New Roman"/>
                                            </w:rPr>
                                          </w:pPr>
                                          <w:r>
                                            <w:rPr>
                                              <w:rFonts w:eastAsia="Times New Roman"/>
                                              <w:noProof/>
                                            </w:rPr>
                                            <w:drawing>
                                              <wp:inline distT="0" distB="0" distL="0" distR="0">
                                                <wp:extent cx="5372100" cy="444500"/>
                                                <wp:effectExtent l="0" t="0" r="0" b="0"/>
                                                <wp:docPr id="6" name="Picture 6" descr="https://mcusercontent.com/946c58339f273238e3955810c/images/5d011a57-8e50-c6f6-9b03-7704e4d33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946c58339f273238e3955810c/images/5d011a57-8e50-c6f6-9b03-7704e4d3349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4445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D55DDC">
                                      <w:tc>
                                        <w:tcPr>
                                          <w:tcW w:w="0" w:type="auto"/>
                                          <w:hideMark/>
                                        </w:tcPr>
                                        <w:p w:rsidR="00D55DDC" w:rsidRDefault="00D55DDC">
                                          <w:pPr>
                                            <w:jc w:val="center"/>
                                            <w:rPr>
                                              <w:rFonts w:eastAsia="Times New Roman"/>
                                            </w:rPr>
                                          </w:pPr>
                                          <w:r>
                                            <w:rPr>
                                              <w:rFonts w:eastAsia="Times New Roman"/>
                                              <w:noProof/>
                                            </w:rPr>
                                            <w:drawing>
                                              <wp:inline distT="0" distB="0" distL="0" distR="0">
                                                <wp:extent cx="5715000" cy="908050"/>
                                                <wp:effectExtent l="0" t="0" r="0" b="0"/>
                                                <wp:docPr id="5" name="Picture 5" descr="https://gallery.mailchimp.com/946c58339f273238e3955810c/images/a88af669-fbb4-457b-8db0-0dd70082bb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946c58339f273238e3955810c/images/a88af669-fbb4-457b-8db0-0dd70082bb5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90805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jc w:val="center"/>
                    <w:rPr>
                      <w:rFonts w:eastAsia="Times New Roman"/>
                      <w:sz w:val="20"/>
                      <w:szCs w:val="20"/>
                    </w:rPr>
                  </w:pPr>
                </w:p>
              </w:tc>
            </w:tr>
            <w:tr w:rsidR="00D55DDC">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55DDC">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55DDC">
                          <w:trPr>
                            <w:jc w:val="center"/>
                          </w:trPr>
                          <w:tc>
                            <w:tcPr>
                              <w:tcW w:w="0" w:type="auto"/>
                              <w:hideMark/>
                            </w:tcPr>
                            <w:p w:rsidR="00D55DDC" w:rsidRDefault="00D55DDC">
                              <w:pP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jc w:val="center"/>
                    <w:rPr>
                      <w:rFonts w:eastAsia="Times New Roman"/>
                      <w:sz w:val="20"/>
                      <w:szCs w:val="20"/>
                    </w:rPr>
                  </w:pPr>
                </w:p>
              </w:tc>
            </w:tr>
            <w:tr w:rsidR="00D55DDC">
              <w:trPr>
                <w:jc w:val="center"/>
              </w:trPr>
              <w:tc>
                <w:tcPr>
                  <w:tcW w:w="0" w:type="auto"/>
                  <w:shd w:val="clear" w:color="auto" w:fill="E8EDEE"/>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55DDC">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55DDC">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55DDC">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55DDC">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55DDC">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55DDC">
                                                        <w:trPr>
                                                          <w:jc w:val="center"/>
                                                        </w:trPr>
                                                        <w:tc>
                                                          <w:tcPr>
                                                            <w:tcW w:w="0" w:type="auto"/>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795"/>
                                                            </w:tblGrid>
                                                            <w:tr w:rsidR="00D55DD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55DDC">
                                                                    <w:tc>
                                                                      <w:tcPr>
                                                                        <w:tcW w:w="0" w:type="auto"/>
                                                                        <w:tcMar>
                                                                          <w:top w:w="75" w:type="dxa"/>
                                                                          <w:left w:w="135" w:type="dxa"/>
                                                                          <w:bottom w:w="75" w:type="dxa"/>
                                                                          <w:right w:w="150" w:type="dxa"/>
                                                                        </w:tcMar>
                                                                        <w:vAlign w:val="center"/>
                                                                        <w:hideMark/>
                                                                      </w:tcPr>
                                                                      <w:tbl>
                                                                        <w:tblPr>
                                                                          <w:tblpPr w:leftFromText="30" w:rightFromText="30" w:vertAnchor="text"/>
                                                                          <w:tblW w:w="0" w:type="dxa"/>
                                                                          <w:tblCellMar>
                                                                            <w:left w:w="0" w:type="dxa"/>
                                                                            <w:right w:w="0" w:type="dxa"/>
                                                                          </w:tblCellMar>
                                                                          <w:tblLook w:val="04A0" w:firstRow="1" w:lastRow="0" w:firstColumn="1" w:lastColumn="0" w:noHBand="0" w:noVBand="1"/>
                                                                        </w:tblPr>
                                                                        <w:tblGrid>
                                                                          <w:gridCol w:w="360"/>
                                                                        </w:tblGrid>
                                                                        <w:tr w:rsidR="00D55DDC">
                                                                          <w:tc>
                                                                            <w:tcPr>
                                                                              <w:tcW w:w="360" w:type="dxa"/>
                                                                              <w:vAlign w:val="center"/>
                                                                              <w:hideMark/>
                                                                            </w:tcPr>
                                                                            <w:p w:rsidR="00D55DDC" w:rsidRDefault="00D55DDC">
                                                                              <w:pPr>
                                                                                <w:jc w:val="center"/>
                                                                                <w:rPr>
                                                                                  <w:rFonts w:eastAsia="Times New Roman"/>
                                                                                </w:rPr>
                                                                              </w:pPr>
                                                                              <w:r>
                                                                                <w:rPr>
                                                                                  <w:rFonts w:eastAsia="Times New Roman"/>
                                                                                  <w:noProof/>
                                                                                  <w:color w:val="0000FF"/>
                                                                                </w:rPr>
                                                                                <w:drawing>
                                                                                  <wp:inline distT="0" distB="0" distL="0" distR="0">
                                                                                    <wp:extent cx="228600" cy="228600"/>
                                                                                    <wp:effectExtent l="0" t="0" r="0" b="0"/>
                                                                                    <wp:docPr id="4" name="Picture 4" descr="Twitter">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it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rPr>
                                                                <w:rFonts w:eastAsia="Times New Roman"/>
                                                                <w:sz w:val="20"/>
                                                                <w:szCs w:val="20"/>
                                                              </w:rPr>
                                                            </w:pPr>
                                                          </w:p>
                                                        </w:tc>
                                                        <w:tc>
                                                          <w:tcPr>
                                                            <w:tcW w:w="0" w:type="auto"/>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795"/>
                                                            </w:tblGrid>
                                                            <w:tr w:rsidR="00D55DD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55DDC">
                                                                    <w:tc>
                                                                      <w:tcPr>
                                                                        <w:tcW w:w="0" w:type="auto"/>
                                                                        <w:tcMar>
                                                                          <w:top w:w="75" w:type="dxa"/>
                                                                          <w:left w:w="135" w:type="dxa"/>
                                                                          <w:bottom w:w="75" w:type="dxa"/>
                                                                          <w:right w:w="150" w:type="dxa"/>
                                                                        </w:tcMar>
                                                                        <w:vAlign w:val="center"/>
                                                                        <w:hideMark/>
                                                                      </w:tcPr>
                                                                      <w:tbl>
                                                                        <w:tblPr>
                                                                          <w:tblpPr w:leftFromText="30" w:rightFromText="30" w:vertAnchor="text"/>
                                                                          <w:tblW w:w="0" w:type="dxa"/>
                                                                          <w:tblCellMar>
                                                                            <w:left w:w="0" w:type="dxa"/>
                                                                            <w:right w:w="0" w:type="dxa"/>
                                                                          </w:tblCellMar>
                                                                          <w:tblLook w:val="04A0" w:firstRow="1" w:lastRow="0" w:firstColumn="1" w:lastColumn="0" w:noHBand="0" w:noVBand="1"/>
                                                                        </w:tblPr>
                                                                        <w:tblGrid>
                                                                          <w:gridCol w:w="360"/>
                                                                        </w:tblGrid>
                                                                        <w:tr w:rsidR="00D55DDC">
                                                                          <w:tc>
                                                                            <w:tcPr>
                                                                              <w:tcW w:w="360" w:type="dxa"/>
                                                                              <w:vAlign w:val="center"/>
                                                                              <w:hideMark/>
                                                                            </w:tcPr>
                                                                            <w:p w:rsidR="00D55DDC" w:rsidRDefault="00D55DDC">
                                                                              <w:pPr>
                                                                                <w:jc w:val="center"/>
                                                                                <w:rPr>
                                                                                  <w:rFonts w:eastAsia="Times New Roman"/>
                                                                                </w:rPr>
                                                                              </w:pPr>
                                                                              <w:r>
                                                                                <w:rPr>
                                                                                  <w:rFonts w:eastAsia="Times New Roman"/>
                                                                                  <w:noProof/>
                                                                                  <w:color w:val="0000FF"/>
                                                                                </w:rPr>
                                                                                <w:drawing>
                                                                                  <wp:inline distT="0" distB="0" distL="0" distR="0">
                                                                                    <wp:extent cx="228600" cy="228600"/>
                                                                                    <wp:effectExtent l="0" t="0" r="0" b="0"/>
                                                                                    <wp:docPr id="3" name="Picture 3" descr="Facebook">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ceboo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rPr>
                                                                <w:rFonts w:eastAsia="Times New Roman"/>
                                                                <w:sz w:val="20"/>
                                                                <w:szCs w:val="20"/>
                                                              </w:rPr>
                                                            </w:pPr>
                                                          </w:p>
                                                        </w:tc>
                                                        <w:tc>
                                                          <w:tcPr>
                                                            <w:tcW w:w="0" w:type="auto"/>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795"/>
                                                            </w:tblGrid>
                                                            <w:tr w:rsidR="00D55DD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55DDC">
                                                                    <w:tc>
                                                                      <w:tcPr>
                                                                        <w:tcW w:w="0" w:type="auto"/>
                                                                        <w:tcMar>
                                                                          <w:top w:w="75" w:type="dxa"/>
                                                                          <w:left w:w="135" w:type="dxa"/>
                                                                          <w:bottom w:w="75" w:type="dxa"/>
                                                                          <w:right w:w="150" w:type="dxa"/>
                                                                        </w:tcMar>
                                                                        <w:vAlign w:val="center"/>
                                                                        <w:hideMark/>
                                                                      </w:tcPr>
                                                                      <w:tbl>
                                                                        <w:tblPr>
                                                                          <w:tblpPr w:leftFromText="30" w:rightFromText="30" w:vertAnchor="text"/>
                                                                          <w:tblW w:w="0" w:type="dxa"/>
                                                                          <w:tblCellMar>
                                                                            <w:left w:w="0" w:type="dxa"/>
                                                                            <w:right w:w="0" w:type="dxa"/>
                                                                          </w:tblCellMar>
                                                                          <w:tblLook w:val="04A0" w:firstRow="1" w:lastRow="0" w:firstColumn="1" w:lastColumn="0" w:noHBand="0" w:noVBand="1"/>
                                                                        </w:tblPr>
                                                                        <w:tblGrid>
                                                                          <w:gridCol w:w="360"/>
                                                                        </w:tblGrid>
                                                                        <w:tr w:rsidR="00D55DDC">
                                                                          <w:tc>
                                                                            <w:tcPr>
                                                                              <w:tcW w:w="360" w:type="dxa"/>
                                                                              <w:vAlign w:val="center"/>
                                                                              <w:hideMark/>
                                                                            </w:tcPr>
                                                                            <w:p w:rsidR="00D55DDC" w:rsidRDefault="00D55DDC">
                                                                              <w:pPr>
                                                                                <w:jc w:val="center"/>
                                                                                <w:rPr>
                                                                                  <w:rFonts w:eastAsia="Times New Roman"/>
                                                                                </w:rPr>
                                                                              </w:pPr>
                                                                              <w:r>
                                                                                <w:rPr>
                                                                                  <w:rFonts w:eastAsia="Times New Roman"/>
                                                                                  <w:noProof/>
                                                                                  <w:color w:val="0000FF"/>
                                                                                </w:rPr>
                                                                                <w:drawing>
                                                                                  <wp:inline distT="0" distB="0" distL="0" distR="0">
                                                                                    <wp:extent cx="228600" cy="228600"/>
                                                                                    <wp:effectExtent l="0" t="0" r="0" b="0"/>
                                                                                    <wp:docPr id="2" name="Picture 2" descr="Websit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s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rPr>
                                                                <w:rFonts w:eastAsia="Times New Roman"/>
                                                                <w:sz w:val="20"/>
                                                                <w:szCs w:val="20"/>
                                                              </w:rPr>
                                                            </w:pPr>
                                                          </w:p>
                                                        </w:tc>
                                                        <w:tc>
                                                          <w:tcPr>
                                                            <w:tcW w:w="0" w:type="auto"/>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645"/>
                                                            </w:tblGrid>
                                                            <w:tr w:rsidR="00D55DDC">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55DDC">
                                                                    <w:tc>
                                                                      <w:tcPr>
                                                                        <w:tcW w:w="0" w:type="auto"/>
                                                                        <w:tcMar>
                                                                          <w:top w:w="75" w:type="dxa"/>
                                                                          <w:left w:w="135" w:type="dxa"/>
                                                                          <w:bottom w:w="75" w:type="dxa"/>
                                                                          <w:right w:w="150" w:type="dxa"/>
                                                                        </w:tcMar>
                                                                        <w:vAlign w:val="center"/>
                                                                        <w:hideMark/>
                                                                      </w:tcPr>
                                                                      <w:tbl>
                                                                        <w:tblPr>
                                                                          <w:tblpPr w:leftFromText="30" w:rightFromText="30" w:vertAnchor="text"/>
                                                                          <w:tblW w:w="0" w:type="dxa"/>
                                                                          <w:tblCellMar>
                                                                            <w:left w:w="0" w:type="dxa"/>
                                                                            <w:right w:w="0" w:type="dxa"/>
                                                                          </w:tblCellMar>
                                                                          <w:tblLook w:val="04A0" w:firstRow="1" w:lastRow="0" w:firstColumn="1" w:lastColumn="0" w:noHBand="0" w:noVBand="1"/>
                                                                        </w:tblPr>
                                                                        <w:tblGrid>
                                                                          <w:gridCol w:w="360"/>
                                                                        </w:tblGrid>
                                                                        <w:tr w:rsidR="00D55DDC">
                                                                          <w:tc>
                                                                            <w:tcPr>
                                                                              <w:tcW w:w="360" w:type="dxa"/>
                                                                              <w:vAlign w:val="center"/>
                                                                              <w:hideMark/>
                                                                            </w:tcPr>
                                                                            <w:p w:rsidR="00D55DDC" w:rsidRDefault="00D55DDC">
                                                                              <w:pPr>
                                                                                <w:jc w:val="center"/>
                                                                                <w:rPr>
                                                                                  <w:rFonts w:eastAsia="Times New Roman"/>
                                                                                </w:rPr>
                                                                              </w:pPr>
                                                                              <w:r>
                                                                                <w:rPr>
                                                                                  <w:rFonts w:eastAsia="Times New Roman"/>
                                                                                  <w:noProof/>
                                                                                  <w:color w:val="0000FF"/>
                                                                                </w:rPr>
                                                                                <w:drawing>
                                                                                  <wp:inline distT="0" distB="0" distL="0" distR="0">
                                                                                    <wp:extent cx="228600" cy="228600"/>
                                                                                    <wp:effectExtent l="0" t="0" r="0" b="0"/>
                                                                                    <wp:docPr id="1" name="Picture 1" descr="Instagram">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a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D55DDC">
                                      <w:tc>
                                        <w:tcPr>
                                          <w:tcW w:w="0" w:type="auto"/>
                                          <w:tcBorders>
                                            <w:top w:val="single" w:sz="12" w:space="0" w:color="EEEEEE"/>
                                            <w:left w:val="nil"/>
                                            <w:bottom w:val="nil"/>
                                            <w:right w:val="nil"/>
                                          </w:tcBorders>
                                          <w:vAlign w:val="center"/>
                                          <w:hideMark/>
                                        </w:tcPr>
                                        <w:p w:rsidR="00D55DDC" w:rsidRDefault="00D55DDC">
                                          <w:pPr>
                                            <w:rPr>
                                              <w:rFonts w:eastAsia="Times New Roman"/>
                                            </w:rPr>
                                          </w:pPr>
                                        </w:p>
                                      </w:tc>
                                    </w:tr>
                                  </w:tbl>
                                  <w:p w:rsidR="00D55DDC" w:rsidRDefault="00D55DDC">
                                    <w:pPr>
                                      <w:rPr>
                                        <w:rFonts w:eastAsia="Times New Roman"/>
                                        <w:sz w:val="20"/>
                                        <w:szCs w:val="20"/>
                                      </w:rPr>
                                    </w:pPr>
                                  </w:p>
                                </w:tc>
                              </w:tr>
                            </w:tbl>
                            <w:p w:rsidR="00D55DDC" w:rsidRDefault="00D55DDC">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55DD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55DDC">
                                      <w:tc>
                                        <w:tcPr>
                                          <w:tcW w:w="90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D55DDC">
                                            <w:tc>
                                              <w:tcPr>
                                                <w:tcW w:w="0" w:type="auto"/>
                                                <w:tcMar>
                                                  <w:top w:w="0" w:type="dxa"/>
                                                  <w:left w:w="270" w:type="dxa"/>
                                                  <w:bottom w:w="135" w:type="dxa"/>
                                                  <w:right w:w="270" w:type="dxa"/>
                                                </w:tcMar>
                                                <w:hideMark/>
                                              </w:tcPr>
                                              <w:p w:rsidR="00D55DDC" w:rsidRDefault="00D55DDC">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color w:val="656565"/>
                                                    <w:sz w:val="18"/>
                                                    <w:szCs w:val="18"/>
                                                  </w:rPr>
                                                  <w:t>Copyright © 2022 Royal Surrey NHS Foundation Trust, All rights reserved.</w:t>
                                                </w:r>
                                                <w:r>
                                                  <w:rPr>
                                                    <w:rFonts w:ascii="Helvetica" w:eastAsia="Times New Roman" w:hAnsi="Helvetica" w:cs="Helvetica"/>
                                                    <w:color w:val="656565"/>
                                                    <w:sz w:val="18"/>
                                                    <w:szCs w:val="18"/>
                                                  </w:rPr>
                                                  <w:br/>
                                                  <w:t>You are receiving this email as a key partner and stakeholder for the Trust.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656565"/>
                                                    <w:sz w:val="18"/>
                                                    <w:szCs w:val="18"/>
                                                  </w:rPr>
                                                  <w:t>Our mailing address is:</w:t>
                                                </w:r>
                                              </w:p>
                                              <w:p w:rsidR="00D55DDC" w:rsidRDefault="00D55DDC">
                                                <w:pPr>
                                                  <w:spacing w:line="360" w:lineRule="auto"/>
                                                  <w:jc w:val="center"/>
                                                  <w:rPr>
                                                    <w:rFonts w:ascii="Helvetica" w:eastAsia="Times New Roman" w:hAnsi="Helvetica" w:cs="Helvetica"/>
                                                    <w:color w:val="656565"/>
                                                    <w:sz w:val="18"/>
                                                    <w:szCs w:val="18"/>
                                                  </w:rPr>
                                                </w:pPr>
                                                <w:r>
                                                  <w:rPr>
                                                    <w:rStyle w:val="org"/>
                                                    <w:rFonts w:ascii="Helvetica" w:eastAsia="Times New Roman" w:hAnsi="Helvetica" w:cs="Helvetica"/>
                                                    <w:color w:val="656565"/>
                                                    <w:sz w:val="18"/>
                                                    <w:szCs w:val="18"/>
                                                  </w:rPr>
                                                  <w:t>Royal Surrey NHS Foundation Trust</w:t>
                                                </w:r>
                                                <w:r>
                                                  <w:rPr>
                                                    <w:rFonts w:ascii="Helvetica" w:eastAsia="Times New Roman" w:hAnsi="Helvetica" w:cs="Helvetica"/>
                                                    <w:color w:val="656565"/>
                                                    <w:sz w:val="18"/>
                                                    <w:szCs w:val="18"/>
                                                  </w:rPr>
                                                  <w:t xml:space="preserve"> </w:t>
                                                </w:r>
                                              </w:p>
                                              <w:p w:rsidR="00D55DDC" w:rsidRDefault="00D55DDC">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Royal Surrey County Hospital</w:t>
                                                </w:r>
                                              </w:p>
                                              <w:p w:rsidR="00D55DDC" w:rsidRDefault="00D55DDC">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Egerton Road</w:t>
                                                </w:r>
                                              </w:p>
                                              <w:p w:rsidR="00D55DDC" w:rsidRDefault="00D55DDC">
                                                <w:pPr>
                                                  <w:spacing w:line="360" w:lineRule="auto"/>
                                                  <w:jc w:val="center"/>
                                                  <w:rPr>
                                                    <w:rFonts w:ascii="Helvetica" w:eastAsia="Times New Roman" w:hAnsi="Helvetica" w:cs="Helvetica"/>
                                                    <w:color w:val="656565"/>
                                                    <w:sz w:val="18"/>
                                                    <w:szCs w:val="18"/>
                                                  </w:rPr>
                                                </w:pPr>
                                                <w:r>
                                                  <w:rPr>
                                                    <w:rStyle w:val="locality"/>
                                                    <w:rFonts w:ascii="Helvetica" w:eastAsia="Times New Roman" w:hAnsi="Helvetica" w:cs="Helvetica"/>
                                                    <w:color w:val="656565"/>
                                                    <w:sz w:val="18"/>
                                                    <w:szCs w:val="18"/>
                                                  </w:rPr>
                                                  <w:t>Guildford</w:t>
                                                </w:r>
                                                <w:r>
                                                  <w:rPr>
                                                    <w:rFonts w:ascii="Helvetica" w:eastAsia="Times New Roman" w:hAnsi="Helvetica" w:cs="Helvetica"/>
                                                    <w:color w:val="656565"/>
                                                    <w:sz w:val="18"/>
                                                    <w:szCs w:val="18"/>
                                                  </w:rPr>
                                                  <w:t xml:space="preserve">, </w:t>
                                                </w:r>
                                                <w:r>
                                                  <w:rPr>
                                                    <w:rStyle w:val="region"/>
                                                    <w:rFonts w:ascii="Helvetica" w:eastAsia="Times New Roman" w:hAnsi="Helvetica" w:cs="Helvetica"/>
                                                    <w:color w:val="656565"/>
                                                    <w:sz w:val="18"/>
                                                    <w:szCs w:val="18"/>
                                                  </w:rPr>
                                                  <w:t>Surrey</w:t>
                                                </w:r>
                                                <w:r>
                                                  <w:rPr>
                                                    <w:rFonts w:ascii="Helvetica" w:eastAsia="Times New Roman" w:hAnsi="Helvetica" w:cs="Helvetica"/>
                                                    <w:color w:val="656565"/>
                                                    <w:sz w:val="18"/>
                                                    <w:szCs w:val="18"/>
                                                  </w:rPr>
                                                  <w:t xml:space="preserve"> </w:t>
                                                </w:r>
                                                <w:r>
                                                  <w:rPr>
                                                    <w:rStyle w:val="postal-code"/>
                                                    <w:rFonts w:ascii="Helvetica" w:eastAsia="Times New Roman" w:hAnsi="Helvetica" w:cs="Helvetica"/>
                                                    <w:color w:val="656565"/>
                                                    <w:sz w:val="18"/>
                                                    <w:szCs w:val="18"/>
                                                  </w:rPr>
                                                  <w:t>GU2 7XX</w:t>
                                                </w:r>
                                                <w:r>
                                                  <w:rPr>
                                                    <w:rFonts w:ascii="Helvetica" w:eastAsia="Times New Roman" w:hAnsi="Helvetica" w:cs="Helvetica"/>
                                                    <w:color w:val="656565"/>
                                                    <w:sz w:val="18"/>
                                                    <w:szCs w:val="18"/>
                                                  </w:rPr>
                                                  <w:t xml:space="preserve"> </w:t>
                                                </w:r>
                                              </w:p>
                                              <w:p w:rsidR="00D55DDC" w:rsidRDefault="00D55DDC">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United Kingdom</w:t>
                                                </w:r>
                                              </w:p>
                                              <w:p w:rsidR="00D55DDC" w:rsidRDefault="00D55DDC">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hyperlink r:id="rId44" w:history="1">
                                                  <w:r>
                                                    <w:rPr>
                                                      <w:rStyle w:val="Hyperlink"/>
                                                      <w:rFonts w:ascii="Helvetica" w:eastAsia="Times New Roman" w:hAnsi="Helvetica" w:cs="Helvetica"/>
                                                      <w:color w:val="656565"/>
                                                      <w:sz w:val="18"/>
                                                      <w:szCs w:val="18"/>
                                                    </w:rPr>
                                                    <w:t>Add us to your address book</w:t>
                                                  </w:r>
                                                </w:hyperlink>
                                              </w:p>
                                              <w:p w:rsidR="00D55DDC" w:rsidRDefault="00D55DDC">
                                                <w:pPr>
                                                  <w:spacing w:after="240"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proofErr w:type="gramStart"/>
                                                <w:r>
                                                  <w:rPr>
                                                    <w:rFonts w:ascii="Helvetica" w:eastAsia="Times New Roman" w:hAnsi="Helvetica" w:cs="Helvetica"/>
                                                    <w:color w:val="656565"/>
                                                    <w:sz w:val="18"/>
                                                    <w:szCs w:val="18"/>
                                                  </w:rPr>
                                                  <w:t>Want to change how you receive these emails?</w:t>
                                                </w:r>
                                                <w:proofErr w:type="gramEnd"/>
                                                <w:r>
                                                  <w:rPr>
                                                    <w:rFonts w:ascii="Helvetica" w:eastAsia="Times New Roman" w:hAnsi="Helvetica" w:cs="Helvetica"/>
                                                    <w:color w:val="656565"/>
                                                    <w:sz w:val="18"/>
                                                    <w:szCs w:val="18"/>
                                                  </w:rPr>
                                                  <w:br/>
                                                  <w:t xml:space="preserve">You can </w:t>
                                                </w:r>
                                                <w:hyperlink r:id="rId45" w:history="1">
                                                  <w:r>
                                                    <w:rPr>
                                                      <w:rStyle w:val="Hyperlink"/>
                                                      <w:rFonts w:ascii="Helvetica" w:eastAsia="Times New Roman" w:hAnsi="Helvetica" w:cs="Helvetica"/>
                                                      <w:color w:val="656565"/>
                                                      <w:sz w:val="18"/>
                                                      <w:szCs w:val="18"/>
                                                    </w:rPr>
                                                    <w:t>update your preferences</w:t>
                                                  </w:r>
                                                </w:hyperlink>
                                                <w:r>
                                                  <w:rPr>
                                                    <w:rFonts w:ascii="Helvetica" w:eastAsia="Times New Roman" w:hAnsi="Helvetica" w:cs="Helvetica"/>
                                                    <w:color w:val="656565"/>
                                                    <w:sz w:val="18"/>
                                                    <w:szCs w:val="18"/>
                                                  </w:rPr>
                                                  <w:t xml:space="preserve"> or </w:t>
                                                </w:r>
                                                <w:hyperlink r:id="rId46" w:history="1">
                                                  <w:r>
                                                    <w:rPr>
                                                      <w:rStyle w:val="Hyperlink"/>
                                                      <w:rFonts w:ascii="Helvetica" w:eastAsia="Times New Roman" w:hAnsi="Helvetica" w:cs="Helvetica"/>
                                                      <w:color w:val="656565"/>
                                                      <w:sz w:val="18"/>
                                                      <w:szCs w:val="18"/>
                                                    </w:rPr>
                                                    <w:t>unsubscribe from this list</w:t>
                                                  </w:r>
                                                </w:hyperlink>
                                                <w:r>
                                                  <w:rPr>
                                                    <w:rFonts w:ascii="Helvetica" w:eastAsia="Times New Roman" w:hAnsi="Helvetica" w:cs="Helvetica"/>
                                                    <w:color w:val="656565"/>
                                                    <w:sz w:val="18"/>
                                                    <w:szCs w:val="18"/>
                                                  </w:rPr>
                                                  <w:t>.</w:t>
                                                </w: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jc w:val="center"/>
                    <w:rPr>
                      <w:rFonts w:eastAsia="Times New Roman"/>
                      <w:sz w:val="20"/>
                      <w:szCs w:val="20"/>
                    </w:rPr>
                  </w:pPr>
                </w:p>
              </w:tc>
            </w:tr>
          </w:tbl>
          <w:p w:rsidR="00D55DDC" w:rsidRDefault="00D55DDC">
            <w:pPr>
              <w:jc w:val="center"/>
              <w:rPr>
                <w:rFonts w:eastAsia="Times New Roman"/>
                <w:sz w:val="20"/>
                <w:szCs w:val="20"/>
              </w:rPr>
            </w:pPr>
          </w:p>
        </w:tc>
      </w:tr>
    </w:tbl>
    <w:p w:rsidR="003133A1" w:rsidRDefault="003133A1"/>
    <w:sectPr w:rsidR="003133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3491A"/>
    <w:multiLevelType w:val="multilevel"/>
    <w:tmpl w:val="7968F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DDC"/>
    <w:rsid w:val="00200F85"/>
    <w:rsid w:val="003133A1"/>
    <w:rsid w:val="00D55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C6E000-0323-402D-99AE-B7902FD6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DDC"/>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D55DDC"/>
    <w:pPr>
      <w:spacing w:line="300" w:lineRule="auto"/>
      <w:outlineLvl w:val="1"/>
    </w:pPr>
    <w:rPr>
      <w:rFonts w:ascii="Helvetica" w:hAnsi="Helvetica" w:cs="Helvetica"/>
      <w:b/>
      <w:bCs/>
      <w:color w:val="005EB8"/>
      <w:sz w:val="33"/>
      <w:szCs w:val="33"/>
    </w:rPr>
  </w:style>
  <w:style w:type="paragraph" w:styleId="Heading4">
    <w:name w:val="heading 4"/>
    <w:basedOn w:val="Normal"/>
    <w:link w:val="Heading4Char"/>
    <w:uiPriority w:val="9"/>
    <w:semiHidden/>
    <w:unhideWhenUsed/>
    <w:qFormat/>
    <w:rsid w:val="00D55DDC"/>
    <w:pPr>
      <w:spacing w:line="360" w:lineRule="auto"/>
      <w:outlineLvl w:val="3"/>
    </w:pPr>
    <w:rPr>
      <w:rFonts w:ascii="Helvetica" w:hAnsi="Helvetica" w:cs="Helvetica"/>
      <w:color w:val="2020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55DDC"/>
    <w:rPr>
      <w:rFonts w:ascii="Helvetica" w:hAnsi="Helvetica" w:cs="Helvetica"/>
      <w:b/>
      <w:bCs/>
      <w:color w:val="005EB8"/>
      <w:sz w:val="33"/>
      <w:szCs w:val="33"/>
      <w:lang w:eastAsia="en-GB"/>
    </w:rPr>
  </w:style>
  <w:style w:type="character" w:customStyle="1" w:styleId="Heading4Char">
    <w:name w:val="Heading 4 Char"/>
    <w:basedOn w:val="DefaultParagraphFont"/>
    <w:link w:val="Heading4"/>
    <w:uiPriority w:val="9"/>
    <w:semiHidden/>
    <w:rsid w:val="00D55DDC"/>
    <w:rPr>
      <w:rFonts w:ascii="Helvetica" w:hAnsi="Helvetica" w:cs="Helvetica"/>
      <w:color w:val="202020"/>
      <w:sz w:val="24"/>
      <w:szCs w:val="24"/>
      <w:lang w:eastAsia="en-GB"/>
    </w:rPr>
  </w:style>
  <w:style w:type="character" w:customStyle="1" w:styleId="org">
    <w:name w:val="org"/>
    <w:basedOn w:val="DefaultParagraphFont"/>
    <w:rsid w:val="00D55DDC"/>
  </w:style>
  <w:style w:type="character" w:customStyle="1" w:styleId="locality">
    <w:name w:val="locality"/>
    <w:basedOn w:val="DefaultParagraphFont"/>
    <w:rsid w:val="00D55DDC"/>
  </w:style>
  <w:style w:type="character" w:customStyle="1" w:styleId="region">
    <w:name w:val="region"/>
    <w:basedOn w:val="DefaultParagraphFont"/>
    <w:rsid w:val="00D55DDC"/>
  </w:style>
  <w:style w:type="character" w:customStyle="1" w:styleId="postal-code">
    <w:name w:val="postal-code"/>
    <w:basedOn w:val="DefaultParagraphFont"/>
    <w:rsid w:val="00D55DDC"/>
  </w:style>
  <w:style w:type="character" w:styleId="Hyperlink">
    <w:name w:val="Hyperlink"/>
    <w:basedOn w:val="DefaultParagraphFont"/>
    <w:uiPriority w:val="99"/>
    <w:semiHidden/>
    <w:unhideWhenUsed/>
    <w:rsid w:val="00D55DDC"/>
    <w:rPr>
      <w:color w:val="0000FF"/>
      <w:u w:val="single"/>
    </w:rPr>
  </w:style>
  <w:style w:type="character" w:styleId="Strong">
    <w:name w:val="Strong"/>
    <w:basedOn w:val="DefaultParagraphFont"/>
    <w:uiPriority w:val="22"/>
    <w:qFormat/>
    <w:rsid w:val="00D55DDC"/>
    <w:rPr>
      <w:b/>
      <w:bCs/>
    </w:rPr>
  </w:style>
  <w:style w:type="character" w:styleId="Emphasis">
    <w:name w:val="Emphasis"/>
    <w:basedOn w:val="DefaultParagraphFont"/>
    <w:uiPriority w:val="20"/>
    <w:qFormat/>
    <w:rsid w:val="00D55D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59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oyalsurrey.nhs.uk/news/royal-surrey-delivers-ai-radiotherapy-first-for-cervix-cancer-patient-6716" TargetMode="External"/><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17.png"/><Relationship Id="rId42" Type="http://schemas.openxmlformats.org/officeDocument/2006/relationships/hyperlink" Target="https://www.instagram.com/royalsurreycountyhospital/" TargetMode="External"/><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www.surveymonkey.co.uk/r/CGW9VRV" TargetMode="External"/><Relationship Id="rId25" Type="http://schemas.openxmlformats.org/officeDocument/2006/relationships/hyperlink" Target="https://www.healthwatchsurrey.co.uk/contact/" TargetMode="External"/><Relationship Id="rId33" Type="http://schemas.openxmlformats.org/officeDocument/2006/relationships/hyperlink" Target="https://twitter.com/rschcharity" TargetMode="External"/><Relationship Id="rId38" Type="http://schemas.openxmlformats.org/officeDocument/2006/relationships/hyperlink" Target="https://www.facebook.com/royalsurreynhs" TargetMode="External"/><Relationship Id="rId46" Type="http://schemas.openxmlformats.org/officeDocument/2006/relationships/hyperlink" Target="https://nhs.us20.list-manage.com/unsubscribe?u=946c58339f273238e3955810c&amp;id=6df2703bee&amp;e=__test_email__&amp;c=4fd6b9ed34"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hyperlink" Target="mailto:rsc-tr.fundraising@nhs.net"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hyperlink" Target="https://www.instagram.com/royalsurreycharity/" TargetMode="External"/><Relationship Id="rId37" Type="http://schemas.openxmlformats.org/officeDocument/2006/relationships/image" Target="media/image19.png"/><Relationship Id="rId40" Type="http://schemas.openxmlformats.org/officeDocument/2006/relationships/hyperlink" Target="http://www.royalsurrey.nhs.uk/" TargetMode="External"/><Relationship Id="rId45" Type="http://schemas.openxmlformats.org/officeDocument/2006/relationships/hyperlink" Target="https://nhs.us20.list-manage.com/profile?u=946c58339f273238e3955810c&amp;id=6df2703bee&amp;e=__test_email__&amp;c=4fd6b9ed34" TargetMode="External"/><Relationship Id="rId5" Type="http://schemas.openxmlformats.org/officeDocument/2006/relationships/image" Target="media/image1.png"/><Relationship Id="rId15" Type="http://schemas.openxmlformats.org/officeDocument/2006/relationships/hyperlink" Target="https://www.royalsurrey.nhs.uk/news/superwoman-evelyn-celebrates-cancer-miracle-6666" TargetMode="External"/><Relationship Id="rId23" Type="http://schemas.openxmlformats.org/officeDocument/2006/relationships/hyperlink" Target="https://mcusercontent.com/946c58339f273238e3955810c/files/1dcff821-c42d-7f60-c9ab-f147a27bc02d/Nurses_award.pdf" TargetMode="External"/><Relationship Id="rId28" Type="http://schemas.openxmlformats.org/officeDocument/2006/relationships/hyperlink" Target="https://www.royalsurreycharity.org.uk/Event/mercer-surrey-half-marathon-2022" TargetMode="External"/><Relationship Id="rId36" Type="http://schemas.openxmlformats.org/officeDocument/2006/relationships/hyperlink" Target="http://www.twitter.com/royalsurrey" TargetMode="External"/><Relationship Id="rId10" Type="http://schemas.openxmlformats.org/officeDocument/2006/relationships/image" Target="media/image5.png"/><Relationship Id="rId19" Type="http://schemas.openxmlformats.org/officeDocument/2006/relationships/hyperlink" Target="https://mcusercontent.com/946c58339f273238e3955810c/files/500da02e-e3fb-4315-4a7b-ef1646330cf6/Royal_Invite.pdf" TargetMode="External"/><Relationship Id="rId31" Type="http://schemas.openxmlformats.org/officeDocument/2006/relationships/hyperlink" Target="https://www.facebook.com/royalsurreycharity" TargetMode="External"/><Relationship Id="rId44" Type="http://schemas.openxmlformats.org/officeDocument/2006/relationships/hyperlink" Target="https://nhs.us20.list-manage.com/vcard?u=946c58339f273238e3955810c&amp;id=6df2703bee" TargetMode="External"/><Relationship Id="rId4" Type="http://schemas.openxmlformats.org/officeDocument/2006/relationships/webSettings" Target="webSettings.xml"/><Relationship Id="rId9" Type="http://schemas.openxmlformats.org/officeDocument/2006/relationships/hyperlink" Target="https://www.royalsurrey.nhs.uk/news/planning-permission-granted-for-royal-surreys-multistorey-car-park-and-cancer-centre-6681"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s://nhs.us20.list-manage.com/track/click?u=946c58339f273238e3955810c&amp;id=ac7a732a20&amp;e=f3f40d286d" TargetMode="External"/><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Potgieter</dc:creator>
  <cp:keywords/>
  <dc:description/>
  <cp:lastModifiedBy>Loretta Potgieter</cp:lastModifiedBy>
  <cp:revision>1</cp:revision>
  <dcterms:created xsi:type="dcterms:W3CDTF">2022-02-01T10:08:00Z</dcterms:created>
  <dcterms:modified xsi:type="dcterms:W3CDTF">2022-02-01T10:09:00Z</dcterms:modified>
</cp:coreProperties>
</file>