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54A019" w14:textId="3DBD546D" w:rsidR="00715CCB" w:rsidRPr="00991496" w:rsidRDefault="00715CCB" w:rsidP="00715CCB">
      <w:pPr>
        <w:pStyle w:val="Title"/>
        <w:jc w:val="right"/>
      </w:pPr>
      <w:r>
        <w:rPr>
          <w:noProof/>
        </w:rPr>
        <w:drawing>
          <wp:inline distT="0" distB="0" distL="0" distR="0" wp14:anchorId="67B8E352" wp14:editId="040AFB73">
            <wp:extent cx="2590800" cy="649224"/>
            <wp:effectExtent l="0" t="0" r="0" b="0"/>
            <wp:docPr id="11" name="Picture 11"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1">
                      <a:extLst>
                        <a:ext uri="{28A0092B-C50C-407E-A947-70E740481C1C}">
                          <a14:useLocalDpi xmlns:a14="http://schemas.microsoft.com/office/drawing/2010/main" val="0"/>
                        </a:ext>
                      </a:extLst>
                    </a:blip>
                    <a:stretch>
                      <a:fillRect/>
                    </a:stretch>
                  </pic:blipFill>
                  <pic:spPr>
                    <a:xfrm>
                      <a:off x="0" y="0"/>
                      <a:ext cx="2590800" cy="649224"/>
                    </a:xfrm>
                    <a:prstGeom prst="rect">
                      <a:avLst/>
                    </a:prstGeom>
                  </pic:spPr>
                </pic:pic>
              </a:graphicData>
            </a:graphic>
          </wp:inline>
        </w:drawing>
      </w:r>
    </w:p>
    <w:p w14:paraId="698E9208" w14:textId="36476621" w:rsidR="00715CCB" w:rsidRPr="00991496" w:rsidRDefault="00715CCB" w:rsidP="00C5565F">
      <w:pPr>
        <w:pStyle w:val="Title"/>
        <w:rPr>
          <w:sz w:val="96"/>
          <w:szCs w:val="96"/>
        </w:rPr>
      </w:pPr>
    </w:p>
    <w:p w14:paraId="2D7C30E0" w14:textId="0B25FBCB" w:rsidR="00A45CEE" w:rsidRPr="00991496" w:rsidRDefault="00861A85" w:rsidP="2524F765">
      <w:pPr>
        <w:pStyle w:val="Title"/>
        <w:pBdr>
          <w:top w:val="single" w:sz="12" w:space="1" w:color="84BD00" w:themeColor="accent1"/>
          <w:bottom w:val="single" w:sz="12" w:space="1" w:color="84BD00" w:themeColor="accent1"/>
        </w:pBdr>
      </w:pPr>
      <w:r w:rsidRPr="00991496">
        <w:t xml:space="preserve">What we’re hearing </w:t>
      </w:r>
      <w:r w:rsidR="1E094344" w:rsidRPr="00991496">
        <w:t xml:space="preserve">about </w:t>
      </w:r>
    </w:p>
    <w:p w14:paraId="313C9EFA" w14:textId="59E90B64" w:rsidR="0035049B" w:rsidRPr="00991496" w:rsidRDefault="00891924" w:rsidP="48566CDB">
      <w:pPr>
        <w:pStyle w:val="Title"/>
        <w:pBdr>
          <w:top w:val="single" w:sz="12" w:space="1" w:color="84BD00" w:themeColor="accent1"/>
          <w:bottom w:val="single" w:sz="12" w:space="1" w:color="84BD00" w:themeColor="accent1"/>
        </w:pBdr>
      </w:pPr>
      <w:r>
        <w:t>East Surrey Hospital</w:t>
      </w:r>
    </w:p>
    <w:p w14:paraId="7A556F86" w14:textId="0D36833F" w:rsidR="7732D2F0" w:rsidRDefault="001D5034" w:rsidP="3B78360A">
      <w:pPr>
        <w:pStyle w:val="Subtitle"/>
        <w:pBdr>
          <w:top w:val="single" w:sz="12" w:space="1" w:color="84BD00" w:themeColor="accent1"/>
          <w:bottom w:val="single" w:sz="12" w:space="1" w:color="84BD00" w:themeColor="accent1"/>
        </w:pBdr>
        <w:spacing w:after="160" w:line="259" w:lineRule="auto"/>
      </w:pPr>
      <w:r>
        <w:t>December</w:t>
      </w:r>
      <w:r w:rsidR="00B94A6C">
        <w:t xml:space="preserve"> 2023</w:t>
      </w:r>
    </w:p>
    <w:p w14:paraId="7FD40804" w14:textId="32C1155F" w:rsidR="008E3CAB" w:rsidRDefault="008E3CAB" w:rsidP="00103F34">
      <w:pPr>
        <w:spacing w:after="160" w:line="259" w:lineRule="auto"/>
        <w:jc w:val="center"/>
      </w:pPr>
    </w:p>
    <w:p w14:paraId="22F1798C" w14:textId="29687F0B" w:rsidR="00CE405B" w:rsidRPr="00991496" w:rsidRDefault="00DE362D" w:rsidP="008E3CAB">
      <w:pPr>
        <w:spacing w:after="160" w:line="259" w:lineRule="auto"/>
        <w:jc w:val="center"/>
      </w:pPr>
      <w:r>
        <w:rPr>
          <w:noProof/>
        </w:rPr>
        <w:drawing>
          <wp:anchor distT="0" distB="0" distL="114300" distR="114300" simplePos="0" relativeHeight="251658247" behindDoc="0" locked="0" layoutInCell="1" allowOverlap="1" wp14:anchorId="6C030A09" wp14:editId="128D7870">
            <wp:simplePos x="0" y="0"/>
            <wp:positionH relativeFrom="margin">
              <wp:posOffset>975360</wp:posOffset>
            </wp:positionH>
            <wp:positionV relativeFrom="paragraph">
              <wp:posOffset>728980</wp:posOffset>
            </wp:positionV>
            <wp:extent cx="3680460" cy="3680460"/>
            <wp:effectExtent l="0" t="0" r="0" b="0"/>
            <wp:wrapNone/>
            <wp:docPr id="1982916000" name="Picture 1" descr="Photo of some cards showing drawings of different facial expre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916000" name="Picture 1" descr="Photo of some cards showing drawings of different facial expression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80460" cy="3680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13CE">
        <w:rPr>
          <w:noProof/>
        </w:rPr>
        <mc:AlternateContent>
          <mc:Choice Requires="wps">
            <w:drawing>
              <wp:inline distT="0" distB="0" distL="0" distR="0" wp14:anchorId="550B2B60" wp14:editId="28DE85C4">
                <wp:extent cx="304800" cy="304800"/>
                <wp:effectExtent l="0" t="0" r="0" b="0"/>
                <wp:docPr id="152713301" name="Rectangle 1527133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rto="http://schemas.microsoft.com/office/word/2006/arto" xmlns:a14="http://schemas.microsoft.com/office/drawing/2010/main" xmlns:pic="http://schemas.openxmlformats.org/drawingml/2006/picture" xmlns:a="http://schemas.openxmlformats.org/drawingml/2006/main" xmlns:asvg="http://schemas.microsoft.com/office/drawing/2016/SVG/main">
            <w:pict w14:anchorId="62129CE5">
              <v:rect id="Rectangle 152713301" style="width:24pt;height:24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w14:anchorId="1B573F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o:lock v:ext="edit" aspectratio="t"/>
                <w10:anchorlock/>
              </v:rect>
            </w:pict>
          </mc:Fallback>
        </mc:AlternateContent>
      </w:r>
      <w:r w:rsidR="798C12C2">
        <w:br w:type="page"/>
      </w:r>
    </w:p>
    <w:p w14:paraId="24D0B9AA" w14:textId="77777777" w:rsidR="00CE405B" w:rsidRDefault="00CE405B" w:rsidP="00CE405B">
      <w:r w:rsidRPr="00991496">
        <w:t>If you would like a paper copy of this document or require it in an alternative format, please get in touch with us.</w:t>
      </w:r>
    </w:p>
    <w:p w14:paraId="369B7644" w14:textId="77777777" w:rsidR="007D4758" w:rsidRPr="00991496" w:rsidRDefault="007D4758" w:rsidP="00CE405B"/>
    <w:sdt>
      <w:sdtPr>
        <w:rPr>
          <w:rFonts w:eastAsiaTheme="minorHAnsi" w:cstheme="minorBidi"/>
          <w:b w:val="0"/>
          <w:color w:val="auto"/>
          <w:sz w:val="24"/>
          <w:szCs w:val="22"/>
          <w:lang w:val="en-GB"/>
        </w:rPr>
        <w:id w:val="1291169419"/>
        <w:docPartObj>
          <w:docPartGallery w:val="Table of Contents"/>
          <w:docPartUnique/>
        </w:docPartObj>
      </w:sdtPr>
      <w:sdtEndPr/>
      <w:sdtContent>
        <w:p w14:paraId="2F5C8CD1" w14:textId="2827898E" w:rsidR="00A04206" w:rsidRPr="00991496" w:rsidRDefault="3536334B" w:rsidP="587D68BE">
          <w:pPr>
            <w:pStyle w:val="TOCHeading"/>
            <w:spacing w:after="160"/>
            <w:rPr>
              <w:rFonts w:cs="Poppins"/>
            </w:rPr>
          </w:pPr>
          <w:r w:rsidRPr="06396E0F">
            <w:rPr>
              <w:rFonts w:cs="Poppins"/>
              <w:lang w:val="en-GB"/>
            </w:rPr>
            <w:t>Contents</w:t>
          </w:r>
        </w:p>
        <w:p w14:paraId="31E34ECC" w14:textId="2E87FE4B" w:rsidR="00252ECA" w:rsidRDefault="00E4B310" w:rsidP="00252ECA">
          <w:pPr>
            <w:pStyle w:val="TOC1"/>
            <w:rPr>
              <w:rFonts w:asciiTheme="minorHAnsi" w:eastAsiaTheme="minorEastAsia" w:hAnsiTheme="minorHAnsi"/>
              <w:noProof/>
              <w:kern w:val="2"/>
              <w:sz w:val="22"/>
              <w:lang w:eastAsia="en-GB"/>
              <w14:ligatures w14:val="standardContextual"/>
            </w:rPr>
          </w:pPr>
          <w:r>
            <w:fldChar w:fldCharType="begin"/>
          </w:r>
          <w:r w:rsidR="000436C8">
            <w:instrText>TOC \o "1-2" \h \z \u</w:instrText>
          </w:r>
          <w:r>
            <w:fldChar w:fldCharType="separate"/>
          </w:r>
          <w:hyperlink w:anchor="_Toc153203490" w:history="1">
            <w:r w:rsidR="00252ECA" w:rsidRPr="00163176">
              <w:rPr>
                <w:rStyle w:val="Hyperlink"/>
                <w:noProof/>
              </w:rPr>
              <w:t>About Healthwatch Surrey</w:t>
            </w:r>
            <w:r w:rsidR="00252ECA">
              <w:rPr>
                <w:noProof/>
                <w:webHidden/>
              </w:rPr>
              <w:tab/>
            </w:r>
            <w:r w:rsidR="00252ECA">
              <w:rPr>
                <w:noProof/>
                <w:webHidden/>
              </w:rPr>
              <w:fldChar w:fldCharType="begin"/>
            </w:r>
            <w:r w:rsidR="00252ECA">
              <w:rPr>
                <w:noProof/>
                <w:webHidden/>
              </w:rPr>
              <w:instrText xml:space="preserve"> PAGEREF _Toc153203490 \h </w:instrText>
            </w:r>
            <w:r w:rsidR="00252ECA">
              <w:rPr>
                <w:noProof/>
                <w:webHidden/>
              </w:rPr>
            </w:r>
            <w:r w:rsidR="00252ECA">
              <w:rPr>
                <w:noProof/>
                <w:webHidden/>
              </w:rPr>
              <w:fldChar w:fldCharType="separate"/>
            </w:r>
            <w:r w:rsidR="00B27955">
              <w:rPr>
                <w:noProof/>
                <w:webHidden/>
              </w:rPr>
              <w:t>3</w:t>
            </w:r>
            <w:r w:rsidR="00252ECA">
              <w:rPr>
                <w:noProof/>
                <w:webHidden/>
              </w:rPr>
              <w:fldChar w:fldCharType="end"/>
            </w:r>
          </w:hyperlink>
        </w:p>
        <w:p w14:paraId="7852C3AB" w14:textId="76564B5F" w:rsidR="00252ECA" w:rsidRDefault="00252ECA" w:rsidP="00252ECA">
          <w:pPr>
            <w:pStyle w:val="TOC1"/>
            <w:rPr>
              <w:rFonts w:asciiTheme="minorHAnsi" w:eastAsiaTheme="minorEastAsia" w:hAnsiTheme="minorHAnsi"/>
              <w:noProof/>
              <w:kern w:val="2"/>
              <w:sz w:val="22"/>
              <w:lang w:eastAsia="en-GB"/>
              <w14:ligatures w14:val="standardContextual"/>
            </w:rPr>
          </w:pPr>
          <w:hyperlink w:anchor="_Toc153203491" w:history="1">
            <w:r w:rsidRPr="00163176">
              <w:rPr>
                <w:rStyle w:val="Hyperlink"/>
                <w:noProof/>
              </w:rPr>
              <w:t>About this report</w:t>
            </w:r>
            <w:r>
              <w:rPr>
                <w:noProof/>
                <w:webHidden/>
              </w:rPr>
              <w:tab/>
            </w:r>
            <w:r>
              <w:rPr>
                <w:noProof/>
                <w:webHidden/>
              </w:rPr>
              <w:fldChar w:fldCharType="begin"/>
            </w:r>
            <w:r>
              <w:rPr>
                <w:noProof/>
                <w:webHidden/>
              </w:rPr>
              <w:instrText xml:space="preserve"> PAGEREF _Toc153203491 \h </w:instrText>
            </w:r>
            <w:r>
              <w:rPr>
                <w:noProof/>
                <w:webHidden/>
              </w:rPr>
            </w:r>
            <w:r>
              <w:rPr>
                <w:noProof/>
                <w:webHidden/>
              </w:rPr>
              <w:fldChar w:fldCharType="separate"/>
            </w:r>
            <w:r w:rsidR="00B27955">
              <w:rPr>
                <w:noProof/>
                <w:webHidden/>
              </w:rPr>
              <w:t>3</w:t>
            </w:r>
            <w:r>
              <w:rPr>
                <w:noProof/>
                <w:webHidden/>
              </w:rPr>
              <w:fldChar w:fldCharType="end"/>
            </w:r>
          </w:hyperlink>
        </w:p>
        <w:p w14:paraId="1A2975FA" w14:textId="13E1041F" w:rsidR="00252ECA" w:rsidRDefault="00252ECA" w:rsidP="00252ECA">
          <w:pPr>
            <w:pStyle w:val="TOC2"/>
            <w:rPr>
              <w:rFonts w:asciiTheme="minorHAnsi" w:eastAsiaTheme="minorEastAsia" w:hAnsiTheme="minorHAnsi"/>
              <w:noProof/>
              <w:kern w:val="2"/>
              <w:sz w:val="22"/>
              <w:lang w:eastAsia="en-GB"/>
              <w14:ligatures w14:val="standardContextual"/>
            </w:rPr>
          </w:pPr>
          <w:hyperlink w:anchor="_Toc153203492" w:history="1">
            <w:r w:rsidRPr="00163176">
              <w:rPr>
                <w:rStyle w:val="Hyperlink"/>
                <w:noProof/>
              </w:rPr>
              <w:t>Our approach</w:t>
            </w:r>
            <w:r>
              <w:rPr>
                <w:noProof/>
                <w:webHidden/>
              </w:rPr>
              <w:tab/>
            </w:r>
            <w:r>
              <w:rPr>
                <w:noProof/>
                <w:webHidden/>
              </w:rPr>
              <w:fldChar w:fldCharType="begin"/>
            </w:r>
            <w:r>
              <w:rPr>
                <w:noProof/>
                <w:webHidden/>
              </w:rPr>
              <w:instrText xml:space="preserve"> PAGEREF _Toc153203492 \h </w:instrText>
            </w:r>
            <w:r>
              <w:rPr>
                <w:noProof/>
                <w:webHidden/>
              </w:rPr>
            </w:r>
            <w:r>
              <w:rPr>
                <w:noProof/>
                <w:webHidden/>
              </w:rPr>
              <w:fldChar w:fldCharType="separate"/>
            </w:r>
            <w:r w:rsidR="00B27955">
              <w:rPr>
                <w:noProof/>
                <w:webHidden/>
              </w:rPr>
              <w:t>3</w:t>
            </w:r>
            <w:r>
              <w:rPr>
                <w:noProof/>
                <w:webHidden/>
              </w:rPr>
              <w:fldChar w:fldCharType="end"/>
            </w:r>
          </w:hyperlink>
        </w:p>
        <w:p w14:paraId="439FBF3A" w14:textId="3F50B05A" w:rsidR="00252ECA" w:rsidRDefault="00252ECA" w:rsidP="00252ECA">
          <w:pPr>
            <w:pStyle w:val="TOC2"/>
            <w:rPr>
              <w:rFonts w:asciiTheme="minorHAnsi" w:eastAsiaTheme="minorEastAsia" w:hAnsiTheme="minorHAnsi"/>
              <w:noProof/>
              <w:kern w:val="2"/>
              <w:sz w:val="22"/>
              <w:lang w:eastAsia="en-GB"/>
              <w14:ligatures w14:val="standardContextual"/>
            </w:rPr>
          </w:pPr>
          <w:hyperlink w:anchor="_Toc153203493" w:history="1">
            <w:r w:rsidRPr="00163176">
              <w:rPr>
                <w:rStyle w:val="Hyperlink"/>
                <w:noProof/>
              </w:rPr>
              <w:t>Our recommendation</w:t>
            </w:r>
            <w:r>
              <w:rPr>
                <w:noProof/>
                <w:webHidden/>
              </w:rPr>
              <w:tab/>
            </w:r>
            <w:r>
              <w:rPr>
                <w:noProof/>
                <w:webHidden/>
              </w:rPr>
              <w:fldChar w:fldCharType="begin"/>
            </w:r>
            <w:r>
              <w:rPr>
                <w:noProof/>
                <w:webHidden/>
              </w:rPr>
              <w:instrText xml:space="preserve"> PAGEREF _Toc153203493 \h </w:instrText>
            </w:r>
            <w:r>
              <w:rPr>
                <w:noProof/>
                <w:webHidden/>
              </w:rPr>
            </w:r>
            <w:r>
              <w:rPr>
                <w:noProof/>
                <w:webHidden/>
              </w:rPr>
              <w:fldChar w:fldCharType="separate"/>
            </w:r>
            <w:r w:rsidR="00B27955">
              <w:rPr>
                <w:noProof/>
                <w:webHidden/>
              </w:rPr>
              <w:t>4</w:t>
            </w:r>
            <w:r>
              <w:rPr>
                <w:noProof/>
                <w:webHidden/>
              </w:rPr>
              <w:fldChar w:fldCharType="end"/>
            </w:r>
          </w:hyperlink>
        </w:p>
        <w:p w14:paraId="6277F1E1" w14:textId="75871E84" w:rsidR="00252ECA" w:rsidRDefault="00252ECA" w:rsidP="00252ECA">
          <w:pPr>
            <w:pStyle w:val="TOC2"/>
            <w:rPr>
              <w:rFonts w:asciiTheme="minorHAnsi" w:eastAsiaTheme="minorEastAsia" w:hAnsiTheme="minorHAnsi"/>
              <w:noProof/>
              <w:kern w:val="2"/>
              <w:sz w:val="22"/>
              <w:lang w:eastAsia="en-GB"/>
              <w14:ligatures w14:val="standardContextual"/>
            </w:rPr>
          </w:pPr>
          <w:hyperlink w:anchor="_Toc153203494" w:history="1">
            <w:r w:rsidRPr="00163176">
              <w:rPr>
                <w:rStyle w:val="Hyperlink"/>
                <w:noProof/>
              </w:rPr>
              <w:t>Thanks</w:t>
            </w:r>
            <w:r>
              <w:rPr>
                <w:noProof/>
                <w:webHidden/>
              </w:rPr>
              <w:tab/>
            </w:r>
            <w:r>
              <w:rPr>
                <w:noProof/>
                <w:webHidden/>
              </w:rPr>
              <w:fldChar w:fldCharType="begin"/>
            </w:r>
            <w:r>
              <w:rPr>
                <w:noProof/>
                <w:webHidden/>
              </w:rPr>
              <w:instrText xml:space="preserve"> PAGEREF _Toc153203494 \h </w:instrText>
            </w:r>
            <w:r>
              <w:rPr>
                <w:noProof/>
                <w:webHidden/>
              </w:rPr>
            </w:r>
            <w:r>
              <w:rPr>
                <w:noProof/>
                <w:webHidden/>
              </w:rPr>
              <w:fldChar w:fldCharType="separate"/>
            </w:r>
            <w:r w:rsidR="00B27955">
              <w:rPr>
                <w:noProof/>
                <w:webHidden/>
              </w:rPr>
              <w:t>4</w:t>
            </w:r>
            <w:r>
              <w:rPr>
                <w:noProof/>
                <w:webHidden/>
              </w:rPr>
              <w:fldChar w:fldCharType="end"/>
            </w:r>
          </w:hyperlink>
        </w:p>
        <w:p w14:paraId="2E872E77" w14:textId="3B78426B" w:rsidR="00252ECA" w:rsidRDefault="00252ECA" w:rsidP="00252ECA">
          <w:pPr>
            <w:pStyle w:val="TOC1"/>
            <w:rPr>
              <w:rFonts w:asciiTheme="minorHAnsi" w:eastAsiaTheme="minorEastAsia" w:hAnsiTheme="minorHAnsi"/>
              <w:noProof/>
              <w:kern w:val="2"/>
              <w:sz w:val="22"/>
              <w:lang w:eastAsia="en-GB"/>
              <w14:ligatures w14:val="standardContextual"/>
            </w:rPr>
          </w:pPr>
          <w:hyperlink w:anchor="_Toc153203495" w:history="1">
            <w:r w:rsidRPr="00163176">
              <w:rPr>
                <w:rStyle w:val="Hyperlink"/>
                <w:noProof/>
              </w:rPr>
              <w:t>What people told us</w:t>
            </w:r>
            <w:r>
              <w:rPr>
                <w:noProof/>
                <w:webHidden/>
              </w:rPr>
              <w:tab/>
            </w:r>
            <w:r>
              <w:rPr>
                <w:noProof/>
                <w:webHidden/>
              </w:rPr>
              <w:fldChar w:fldCharType="begin"/>
            </w:r>
            <w:r>
              <w:rPr>
                <w:noProof/>
                <w:webHidden/>
              </w:rPr>
              <w:instrText xml:space="preserve"> PAGEREF _Toc153203495 \h </w:instrText>
            </w:r>
            <w:r>
              <w:rPr>
                <w:noProof/>
                <w:webHidden/>
              </w:rPr>
            </w:r>
            <w:r>
              <w:rPr>
                <w:noProof/>
                <w:webHidden/>
              </w:rPr>
              <w:fldChar w:fldCharType="separate"/>
            </w:r>
            <w:r w:rsidR="00B27955">
              <w:rPr>
                <w:noProof/>
                <w:webHidden/>
              </w:rPr>
              <w:t>5</w:t>
            </w:r>
            <w:r>
              <w:rPr>
                <w:noProof/>
                <w:webHidden/>
              </w:rPr>
              <w:fldChar w:fldCharType="end"/>
            </w:r>
          </w:hyperlink>
        </w:p>
        <w:p w14:paraId="130E4A06" w14:textId="7466BA29" w:rsidR="00252ECA" w:rsidRDefault="00252ECA" w:rsidP="00252ECA">
          <w:pPr>
            <w:pStyle w:val="TOC2"/>
            <w:rPr>
              <w:rFonts w:asciiTheme="minorHAnsi" w:eastAsiaTheme="minorEastAsia" w:hAnsiTheme="minorHAnsi"/>
              <w:noProof/>
              <w:kern w:val="2"/>
              <w:sz w:val="22"/>
              <w:lang w:eastAsia="en-GB"/>
              <w14:ligatures w14:val="standardContextual"/>
            </w:rPr>
          </w:pPr>
          <w:hyperlink w:anchor="_Toc153203496" w:history="1">
            <w:r w:rsidRPr="00163176">
              <w:rPr>
                <w:rStyle w:val="Hyperlink"/>
                <w:noProof/>
              </w:rPr>
              <w:t>Positive experiences</w:t>
            </w:r>
            <w:r>
              <w:rPr>
                <w:noProof/>
                <w:webHidden/>
              </w:rPr>
              <w:tab/>
            </w:r>
            <w:r>
              <w:rPr>
                <w:noProof/>
                <w:webHidden/>
              </w:rPr>
              <w:fldChar w:fldCharType="begin"/>
            </w:r>
            <w:r>
              <w:rPr>
                <w:noProof/>
                <w:webHidden/>
              </w:rPr>
              <w:instrText xml:space="preserve"> PAGEREF _Toc153203496 \h </w:instrText>
            </w:r>
            <w:r>
              <w:rPr>
                <w:noProof/>
                <w:webHidden/>
              </w:rPr>
            </w:r>
            <w:r>
              <w:rPr>
                <w:noProof/>
                <w:webHidden/>
              </w:rPr>
              <w:fldChar w:fldCharType="separate"/>
            </w:r>
            <w:r w:rsidR="00B27955">
              <w:rPr>
                <w:noProof/>
                <w:webHidden/>
              </w:rPr>
              <w:t>5</w:t>
            </w:r>
            <w:r>
              <w:rPr>
                <w:noProof/>
                <w:webHidden/>
              </w:rPr>
              <w:fldChar w:fldCharType="end"/>
            </w:r>
          </w:hyperlink>
        </w:p>
        <w:p w14:paraId="263A83E6" w14:textId="48078813" w:rsidR="00252ECA" w:rsidRDefault="00252ECA" w:rsidP="00252ECA">
          <w:pPr>
            <w:pStyle w:val="TOC2"/>
            <w:rPr>
              <w:rFonts w:asciiTheme="minorHAnsi" w:eastAsiaTheme="minorEastAsia" w:hAnsiTheme="minorHAnsi"/>
              <w:noProof/>
              <w:kern w:val="2"/>
              <w:sz w:val="22"/>
              <w:lang w:eastAsia="en-GB"/>
              <w14:ligatures w14:val="standardContextual"/>
            </w:rPr>
          </w:pPr>
          <w:hyperlink w:anchor="_Toc153203497" w:history="1">
            <w:r w:rsidRPr="00163176">
              <w:rPr>
                <w:rStyle w:val="Hyperlink"/>
                <w:noProof/>
                <w:bdr w:val="none" w:sz="0" w:space="0" w:color="auto" w:frame="1"/>
                <w:lang w:eastAsia="en-GB"/>
              </w:rPr>
              <w:t>Have you given any recent feedback about your care?</w:t>
            </w:r>
            <w:r>
              <w:rPr>
                <w:noProof/>
                <w:webHidden/>
              </w:rPr>
              <w:tab/>
            </w:r>
            <w:r>
              <w:rPr>
                <w:noProof/>
                <w:webHidden/>
              </w:rPr>
              <w:fldChar w:fldCharType="begin"/>
            </w:r>
            <w:r>
              <w:rPr>
                <w:noProof/>
                <w:webHidden/>
              </w:rPr>
              <w:instrText xml:space="preserve"> PAGEREF _Toc153203497 \h </w:instrText>
            </w:r>
            <w:r>
              <w:rPr>
                <w:noProof/>
                <w:webHidden/>
              </w:rPr>
            </w:r>
            <w:r>
              <w:rPr>
                <w:noProof/>
                <w:webHidden/>
              </w:rPr>
              <w:fldChar w:fldCharType="separate"/>
            </w:r>
            <w:r w:rsidR="00B27955">
              <w:rPr>
                <w:noProof/>
                <w:webHidden/>
              </w:rPr>
              <w:t>7</w:t>
            </w:r>
            <w:r>
              <w:rPr>
                <w:noProof/>
                <w:webHidden/>
              </w:rPr>
              <w:fldChar w:fldCharType="end"/>
            </w:r>
          </w:hyperlink>
        </w:p>
        <w:p w14:paraId="2DE2DF7B" w14:textId="5C8EBAAE" w:rsidR="00252ECA" w:rsidRDefault="00252ECA" w:rsidP="00252ECA">
          <w:pPr>
            <w:pStyle w:val="TOC2"/>
            <w:rPr>
              <w:rFonts w:asciiTheme="minorHAnsi" w:eastAsiaTheme="minorEastAsia" w:hAnsiTheme="minorHAnsi"/>
              <w:noProof/>
              <w:kern w:val="2"/>
              <w:sz w:val="22"/>
              <w:lang w:eastAsia="en-GB"/>
              <w14:ligatures w14:val="standardContextual"/>
            </w:rPr>
          </w:pPr>
          <w:hyperlink w:anchor="_Toc153203498" w:history="1">
            <w:r w:rsidRPr="00163176">
              <w:rPr>
                <w:rStyle w:val="Hyperlink"/>
                <w:noProof/>
                <w:lang w:eastAsia="en-GB"/>
              </w:rPr>
              <w:t>Do people think giving feedback brings any changes?</w:t>
            </w:r>
            <w:r>
              <w:rPr>
                <w:noProof/>
                <w:webHidden/>
              </w:rPr>
              <w:tab/>
            </w:r>
            <w:r>
              <w:rPr>
                <w:noProof/>
                <w:webHidden/>
              </w:rPr>
              <w:fldChar w:fldCharType="begin"/>
            </w:r>
            <w:r>
              <w:rPr>
                <w:noProof/>
                <w:webHidden/>
              </w:rPr>
              <w:instrText xml:space="preserve"> PAGEREF _Toc153203498 \h </w:instrText>
            </w:r>
            <w:r>
              <w:rPr>
                <w:noProof/>
                <w:webHidden/>
              </w:rPr>
            </w:r>
            <w:r>
              <w:rPr>
                <w:noProof/>
                <w:webHidden/>
              </w:rPr>
              <w:fldChar w:fldCharType="separate"/>
            </w:r>
            <w:r w:rsidR="00B27955">
              <w:rPr>
                <w:noProof/>
                <w:webHidden/>
              </w:rPr>
              <w:t>8</w:t>
            </w:r>
            <w:r>
              <w:rPr>
                <w:noProof/>
                <w:webHidden/>
              </w:rPr>
              <w:fldChar w:fldCharType="end"/>
            </w:r>
          </w:hyperlink>
        </w:p>
        <w:p w14:paraId="73A42BC0" w14:textId="14FE96A4" w:rsidR="00252ECA" w:rsidRDefault="00252ECA" w:rsidP="00252ECA">
          <w:pPr>
            <w:pStyle w:val="TOC2"/>
            <w:rPr>
              <w:rFonts w:asciiTheme="minorHAnsi" w:eastAsiaTheme="minorEastAsia" w:hAnsiTheme="minorHAnsi"/>
              <w:noProof/>
              <w:kern w:val="2"/>
              <w:sz w:val="22"/>
              <w:lang w:eastAsia="en-GB"/>
              <w14:ligatures w14:val="standardContextual"/>
            </w:rPr>
          </w:pPr>
          <w:hyperlink w:anchor="_Toc153203499" w:history="1">
            <w:r w:rsidRPr="00163176">
              <w:rPr>
                <w:rStyle w:val="Hyperlink"/>
                <w:noProof/>
                <w:bdr w:val="none" w:sz="0" w:space="0" w:color="auto" w:frame="1"/>
                <w:lang w:eastAsia="en-GB"/>
              </w:rPr>
              <w:t>What prevents people providing feedback?</w:t>
            </w:r>
            <w:r>
              <w:rPr>
                <w:noProof/>
                <w:webHidden/>
              </w:rPr>
              <w:tab/>
            </w:r>
            <w:r>
              <w:rPr>
                <w:noProof/>
                <w:webHidden/>
              </w:rPr>
              <w:fldChar w:fldCharType="begin"/>
            </w:r>
            <w:r>
              <w:rPr>
                <w:noProof/>
                <w:webHidden/>
              </w:rPr>
              <w:instrText xml:space="preserve"> PAGEREF _Toc153203499 \h </w:instrText>
            </w:r>
            <w:r>
              <w:rPr>
                <w:noProof/>
                <w:webHidden/>
              </w:rPr>
            </w:r>
            <w:r>
              <w:rPr>
                <w:noProof/>
                <w:webHidden/>
              </w:rPr>
              <w:fldChar w:fldCharType="separate"/>
            </w:r>
            <w:r w:rsidR="00B27955">
              <w:rPr>
                <w:noProof/>
                <w:webHidden/>
              </w:rPr>
              <w:t>10</w:t>
            </w:r>
            <w:r>
              <w:rPr>
                <w:noProof/>
                <w:webHidden/>
              </w:rPr>
              <w:fldChar w:fldCharType="end"/>
            </w:r>
          </w:hyperlink>
        </w:p>
        <w:p w14:paraId="7C2F5C2F" w14:textId="5D96FB4C" w:rsidR="00252ECA" w:rsidRDefault="00252ECA" w:rsidP="00252ECA">
          <w:pPr>
            <w:pStyle w:val="TOC2"/>
            <w:rPr>
              <w:rFonts w:asciiTheme="minorHAnsi" w:eastAsiaTheme="minorEastAsia" w:hAnsiTheme="minorHAnsi"/>
              <w:noProof/>
              <w:kern w:val="2"/>
              <w:sz w:val="22"/>
              <w:lang w:eastAsia="en-GB"/>
              <w14:ligatures w14:val="standardContextual"/>
            </w:rPr>
          </w:pPr>
          <w:hyperlink w:anchor="_Toc153203500" w:history="1">
            <w:r w:rsidRPr="00163176">
              <w:rPr>
                <w:rStyle w:val="Hyperlink"/>
                <w:noProof/>
              </w:rPr>
              <w:t>What one thing would have improved your experience?</w:t>
            </w:r>
            <w:r>
              <w:rPr>
                <w:noProof/>
                <w:webHidden/>
              </w:rPr>
              <w:tab/>
            </w:r>
            <w:r>
              <w:rPr>
                <w:noProof/>
                <w:webHidden/>
              </w:rPr>
              <w:fldChar w:fldCharType="begin"/>
            </w:r>
            <w:r>
              <w:rPr>
                <w:noProof/>
                <w:webHidden/>
              </w:rPr>
              <w:instrText xml:space="preserve"> PAGEREF _Toc153203500 \h </w:instrText>
            </w:r>
            <w:r>
              <w:rPr>
                <w:noProof/>
                <w:webHidden/>
              </w:rPr>
            </w:r>
            <w:r>
              <w:rPr>
                <w:noProof/>
                <w:webHidden/>
              </w:rPr>
              <w:fldChar w:fldCharType="separate"/>
            </w:r>
            <w:r w:rsidR="00B27955">
              <w:rPr>
                <w:noProof/>
                <w:webHidden/>
              </w:rPr>
              <w:t>12</w:t>
            </w:r>
            <w:r>
              <w:rPr>
                <w:noProof/>
                <w:webHidden/>
              </w:rPr>
              <w:fldChar w:fldCharType="end"/>
            </w:r>
          </w:hyperlink>
        </w:p>
        <w:p w14:paraId="3FF06598" w14:textId="43F9A7C5" w:rsidR="00252ECA" w:rsidRDefault="00252ECA" w:rsidP="00252ECA">
          <w:pPr>
            <w:pStyle w:val="TOC2"/>
            <w:rPr>
              <w:rFonts w:asciiTheme="minorHAnsi" w:eastAsiaTheme="minorEastAsia" w:hAnsiTheme="minorHAnsi"/>
              <w:noProof/>
              <w:kern w:val="2"/>
              <w:sz w:val="22"/>
              <w:lang w:eastAsia="en-GB"/>
              <w14:ligatures w14:val="standardContextual"/>
            </w:rPr>
          </w:pPr>
          <w:hyperlink w:anchor="_Toc153203501" w:history="1">
            <w:r w:rsidRPr="00163176">
              <w:rPr>
                <w:rStyle w:val="Hyperlink"/>
                <w:noProof/>
              </w:rPr>
              <w:t>Additional feedback</w:t>
            </w:r>
            <w:r>
              <w:rPr>
                <w:noProof/>
                <w:webHidden/>
              </w:rPr>
              <w:tab/>
            </w:r>
            <w:r>
              <w:rPr>
                <w:noProof/>
                <w:webHidden/>
              </w:rPr>
              <w:fldChar w:fldCharType="begin"/>
            </w:r>
            <w:r>
              <w:rPr>
                <w:noProof/>
                <w:webHidden/>
              </w:rPr>
              <w:instrText xml:space="preserve"> PAGEREF _Toc153203501 \h </w:instrText>
            </w:r>
            <w:r>
              <w:rPr>
                <w:noProof/>
                <w:webHidden/>
              </w:rPr>
            </w:r>
            <w:r>
              <w:rPr>
                <w:noProof/>
                <w:webHidden/>
              </w:rPr>
              <w:fldChar w:fldCharType="separate"/>
            </w:r>
            <w:r w:rsidR="00B27955">
              <w:rPr>
                <w:noProof/>
                <w:webHidden/>
              </w:rPr>
              <w:t>15</w:t>
            </w:r>
            <w:r>
              <w:rPr>
                <w:noProof/>
                <w:webHidden/>
              </w:rPr>
              <w:fldChar w:fldCharType="end"/>
            </w:r>
          </w:hyperlink>
        </w:p>
        <w:p w14:paraId="04764F11" w14:textId="0991447C" w:rsidR="00252ECA" w:rsidRDefault="00252ECA" w:rsidP="00252ECA">
          <w:pPr>
            <w:pStyle w:val="TOC2"/>
            <w:rPr>
              <w:rFonts w:asciiTheme="minorHAnsi" w:eastAsiaTheme="minorEastAsia" w:hAnsiTheme="minorHAnsi"/>
              <w:noProof/>
              <w:kern w:val="2"/>
              <w:sz w:val="22"/>
              <w:lang w:eastAsia="en-GB"/>
              <w14:ligatures w14:val="standardContextual"/>
            </w:rPr>
          </w:pPr>
          <w:hyperlink w:anchor="_Toc153203502" w:history="1">
            <w:r w:rsidRPr="00163176">
              <w:rPr>
                <w:rStyle w:val="Hyperlink"/>
                <w:noProof/>
              </w:rPr>
              <w:t>Further questions to explore</w:t>
            </w:r>
            <w:r>
              <w:rPr>
                <w:noProof/>
                <w:webHidden/>
              </w:rPr>
              <w:tab/>
            </w:r>
            <w:r>
              <w:rPr>
                <w:noProof/>
                <w:webHidden/>
              </w:rPr>
              <w:fldChar w:fldCharType="begin"/>
            </w:r>
            <w:r>
              <w:rPr>
                <w:noProof/>
                <w:webHidden/>
              </w:rPr>
              <w:instrText xml:space="preserve"> PAGEREF _Toc153203502 \h </w:instrText>
            </w:r>
            <w:r>
              <w:rPr>
                <w:noProof/>
                <w:webHidden/>
              </w:rPr>
            </w:r>
            <w:r>
              <w:rPr>
                <w:noProof/>
                <w:webHidden/>
              </w:rPr>
              <w:fldChar w:fldCharType="separate"/>
            </w:r>
            <w:r w:rsidR="00B27955">
              <w:rPr>
                <w:noProof/>
                <w:webHidden/>
              </w:rPr>
              <w:t>15</w:t>
            </w:r>
            <w:r>
              <w:rPr>
                <w:noProof/>
                <w:webHidden/>
              </w:rPr>
              <w:fldChar w:fldCharType="end"/>
            </w:r>
          </w:hyperlink>
        </w:p>
        <w:p w14:paraId="49C3E04B" w14:textId="1AF73541" w:rsidR="00252ECA" w:rsidRDefault="00252ECA" w:rsidP="00252ECA">
          <w:pPr>
            <w:pStyle w:val="TOC1"/>
            <w:rPr>
              <w:rFonts w:asciiTheme="minorHAnsi" w:eastAsiaTheme="minorEastAsia" w:hAnsiTheme="minorHAnsi"/>
              <w:noProof/>
              <w:kern w:val="2"/>
              <w:sz w:val="22"/>
              <w:lang w:eastAsia="en-GB"/>
              <w14:ligatures w14:val="standardContextual"/>
            </w:rPr>
          </w:pPr>
          <w:hyperlink w:anchor="_Toc153203503" w:history="1">
            <w:r w:rsidRPr="00163176">
              <w:rPr>
                <w:rStyle w:val="Hyperlink"/>
                <w:noProof/>
              </w:rPr>
              <w:t>Healthwatch Surrey – Contact us</w:t>
            </w:r>
            <w:r>
              <w:rPr>
                <w:noProof/>
                <w:webHidden/>
              </w:rPr>
              <w:tab/>
            </w:r>
            <w:r>
              <w:rPr>
                <w:noProof/>
                <w:webHidden/>
              </w:rPr>
              <w:fldChar w:fldCharType="begin"/>
            </w:r>
            <w:r>
              <w:rPr>
                <w:noProof/>
                <w:webHidden/>
              </w:rPr>
              <w:instrText xml:space="preserve"> PAGEREF _Toc153203503 \h </w:instrText>
            </w:r>
            <w:r>
              <w:rPr>
                <w:noProof/>
                <w:webHidden/>
              </w:rPr>
            </w:r>
            <w:r>
              <w:rPr>
                <w:noProof/>
                <w:webHidden/>
              </w:rPr>
              <w:fldChar w:fldCharType="separate"/>
            </w:r>
            <w:r w:rsidR="00B27955">
              <w:rPr>
                <w:noProof/>
                <w:webHidden/>
              </w:rPr>
              <w:t>17</w:t>
            </w:r>
            <w:r>
              <w:rPr>
                <w:noProof/>
                <w:webHidden/>
              </w:rPr>
              <w:fldChar w:fldCharType="end"/>
            </w:r>
          </w:hyperlink>
        </w:p>
        <w:p w14:paraId="08008D25" w14:textId="6B6FDEC6" w:rsidR="00E4B310" w:rsidRDefault="00E4B310" w:rsidP="00F94DE9">
          <w:pPr>
            <w:pStyle w:val="TOC1"/>
            <w:rPr>
              <w:rStyle w:val="Hyperlink"/>
            </w:rPr>
          </w:pPr>
          <w:r>
            <w:fldChar w:fldCharType="end"/>
          </w:r>
        </w:p>
      </w:sdtContent>
    </w:sdt>
    <w:p w14:paraId="72561742" w14:textId="5F23C93F" w:rsidR="00D614BC" w:rsidRDefault="00D614BC" w:rsidP="00F94DE9">
      <w:pPr>
        <w:pStyle w:val="TOC1"/>
        <w:rPr>
          <w:rStyle w:val="Hyperlink"/>
          <w:noProof/>
          <w:kern w:val="2"/>
          <w:lang w:eastAsia="en-GB"/>
          <w14:ligatures w14:val="standardContextual"/>
        </w:rPr>
      </w:pPr>
    </w:p>
    <w:p w14:paraId="595BC3D7" w14:textId="2582FFA1" w:rsidR="00A04206" w:rsidRPr="00991496" w:rsidRDefault="00A04206"/>
    <w:p w14:paraId="307500D9" w14:textId="77777777" w:rsidR="003E1A12" w:rsidRPr="00991496" w:rsidRDefault="003E1A12">
      <w:pPr>
        <w:spacing w:after="160" w:line="259" w:lineRule="auto"/>
        <w:rPr>
          <w:rFonts w:eastAsiaTheme="majorEastAsia" w:cstheme="majorBidi"/>
          <w:b/>
          <w:color w:val="E73E97" w:themeColor="background2"/>
          <w:sz w:val="36"/>
          <w:szCs w:val="32"/>
        </w:rPr>
      </w:pPr>
      <w:r w:rsidRPr="00991496">
        <w:br w:type="page"/>
      </w:r>
    </w:p>
    <w:p w14:paraId="13AE5455" w14:textId="77777777" w:rsidR="008676C1" w:rsidRPr="00991496" w:rsidRDefault="08EBA7FF" w:rsidP="004A3232">
      <w:pPr>
        <w:pStyle w:val="Heading1"/>
      </w:pPr>
      <w:bookmarkStart w:id="0" w:name="_Toc145600828"/>
      <w:bookmarkStart w:id="1" w:name="_Toc153203490"/>
      <w:r>
        <w:t>About Healthwatch Surrey</w:t>
      </w:r>
      <w:bookmarkEnd w:id="0"/>
      <w:bookmarkEnd w:id="1"/>
    </w:p>
    <w:p w14:paraId="21E61001" w14:textId="3378D75C" w:rsidR="008B702F" w:rsidRPr="00991496" w:rsidRDefault="1E094344" w:rsidP="00853E0C">
      <w:r w:rsidRPr="00991496">
        <w:t>Healthwatch Surrey is an independent service, empowering the residents of Surrey to have their voices heard. We seek out people’s experiences of health and care services and share these with service providers and decision</w:t>
      </w:r>
      <w:r w:rsidR="00D10419" w:rsidRPr="00991496">
        <w:t xml:space="preserve"> </w:t>
      </w:r>
      <w:r w:rsidRPr="00991496">
        <w:t xml:space="preserve">makers, to support services to improve and tackle health inequalities. We believe that health and social care providers can best improve services by listening to people’s experiences. </w:t>
      </w:r>
    </w:p>
    <w:p w14:paraId="1200C903" w14:textId="77777777" w:rsidR="00273001" w:rsidRPr="00991496" w:rsidRDefault="00273001" w:rsidP="00853E0C"/>
    <w:p w14:paraId="432C38FA" w14:textId="77777777" w:rsidR="003F112E" w:rsidRDefault="47F21694" w:rsidP="00853E0C">
      <w:r w:rsidRPr="3B78360A">
        <w:rPr>
          <w:rFonts w:eastAsia="Century Gothic"/>
        </w:rPr>
        <w:t>We also provide advice and signposting to help the people of Surrey find the care that best suits their needs</w:t>
      </w:r>
      <w:r w:rsidR="00F800D5" w:rsidRPr="3B78360A">
        <w:rPr>
          <w:rFonts w:eastAsia="Century Gothic"/>
        </w:rPr>
        <w:t xml:space="preserve">. </w:t>
      </w:r>
      <w:r w:rsidR="00F800D5">
        <w:t xml:space="preserve">Any urgent or concerning </w:t>
      </w:r>
      <w:r w:rsidR="002E1487">
        <w:t>experiences within this report</w:t>
      </w:r>
      <w:r w:rsidR="00F800D5">
        <w:t xml:space="preserve"> have been escalated to the appropriate teams. </w:t>
      </w:r>
      <w:r w:rsidR="002E1487">
        <w:t>All appropriate information and advice and signposting to complaints processes has already been given.</w:t>
      </w:r>
      <w:r w:rsidR="006A0CFA">
        <w:t xml:space="preserve"> </w:t>
      </w:r>
    </w:p>
    <w:p w14:paraId="54908BBD" w14:textId="77777777" w:rsidR="009A15BF" w:rsidRDefault="009A15BF" w:rsidP="00853E0C"/>
    <w:p w14:paraId="705C4BC2" w14:textId="71B0BD11" w:rsidR="009A15BF" w:rsidRDefault="1A10CB97" w:rsidP="009A15BF">
      <w:pPr>
        <w:pStyle w:val="Heading1"/>
      </w:pPr>
      <w:bookmarkStart w:id="2" w:name="_Toc145600829"/>
      <w:bookmarkStart w:id="3" w:name="_Toc153203491"/>
      <w:r>
        <w:t>About this report</w:t>
      </w:r>
      <w:bookmarkEnd w:id="2"/>
      <w:bookmarkEnd w:id="3"/>
    </w:p>
    <w:p w14:paraId="2A23B967" w14:textId="42C4D474" w:rsidR="00B10802" w:rsidRDefault="78899F79" w:rsidP="55E1ED6F">
      <w:pPr>
        <w:rPr>
          <w:rFonts w:eastAsia="Poppins" w:cs="Poppins"/>
          <w:color w:val="000000" w:themeColor="text1"/>
          <w:szCs w:val="24"/>
        </w:rPr>
      </w:pPr>
      <w:r w:rsidRPr="55E1ED6F">
        <w:rPr>
          <w:rFonts w:eastAsia="Poppins" w:cs="Poppins"/>
          <w:color w:val="000000" w:themeColor="text1"/>
          <w:szCs w:val="24"/>
        </w:rPr>
        <w:t xml:space="preserve">One of Healthwatch Surrey’s priorities is the involvement of people. This means that we want to learn how well the system is listening to people’s views. </w:t>
      </w:r>
      <w:r w:rsidR="001D5034">
        <w:rPr>
          <w:rFonts w:eastAsia="Poppins" w:cs="Poppins"/>
          <w:color w:val="000000" w:themeColor="text1"/>
          <w:szCs w:val="24"/>
        </w:rPr>
        <w:t>W</w:t>
      </w:r>
      <w:r w:rsidRPr="55E1ED6F">
        <w:rPr>
          <w:rFonts w:eastAsia="Poppins" w:cs="Poppins"/>
          <w:color w:val="000000" w:themeColor="text1"/>
          <w:szCs w:val="24"/>
        </w:rPr>
        <w:t xml:space="preserve">e </w:t>
      </w:r>
      <w:r w:rsidR="00E96DD2">
        <w:rPr>
          <w:rFonts w:eastAsia="Poppins" w:cs="Poppins"/>
          <w:color w:val="000000" w:themeColor="text1"/>
          <w:szCs w:val="24"/>
        </w:rPr>
        <w:t>have</w:t>
      </w:r>
      <w:r w:rsidRPr="55E1ED6F">
        <w:rPr>
          <w:rFonts w:eastAsia="Poppins" w:cs="Poppins"/>
          <w:color w:val="000000" w:themeColor="text1"/>
          <w:szCs w:val="24"/>
        </w:rPr>
        <w:t xml:space="preserve"> sp</w:t>
      </w:r>
      <w:r w:rsidR="00E96DD2">
        <w:rPr>
          <w:rFonts w:eastAsia="Poppins" w:cs="Poppins"/>
          <w:color w:val="000000" w:themeColor="text1"/>
          <w:szCs w:val="24"/>
        </w:rPr>
        <w:t>oken</w:t>
      </w:r>
      <w:r w:rsidRPr="55E1ED6F">
        <w:rPr>
          <w:rFonts w:eastAsia="Poppins" w:cs="Poppins"/>
          <w:color w:val="000000" w:themeColor="text1"/>
          <w:szCs w:val="24"/>
        </w:rPr>
        <w:t xml:space="preserve"> to people who have received care in various departments across Surrey hospitals to find out their opinions and experiences of feedback. </w:t>
      </w:r>
    </w:p>
    <w:p w14:paraId="2DB06F81" w14:textId="7E7F1ACF" w:rsidR="00B10802" w:rsidRDefault="00B10802" w:rsidP="55E1ED6F">
      <w:pPr>
        <w:rPr>
          <w:rFonts w:eastAsia="Poppins" w:cs="Poppins"/>
          <w:color w:val="000000" w:themeColor="text1"/>
          <w:szCs w:val="24"/>
        </w:rPr>
      </w:pPr>
    </w:p>
    <w:p w14:paraId="528480A9" w14:textId="2976B340" w:rsidR="00B10802" w:rsidRDefault="78899F79" w:rsidP="55E1ED6F">
      <w:pPr>
        <w:rPr>
          <w:rFonts w:eastAsia="Poppins" w:cs="Poppins"/>
          <w:color w:val="000000" w:themeColor="text1"/>
          <w:szCs w:val="24"/>
        </w:rPr>
      </w:pPr>
      <w:r w:rsidRPr="55E1ED6F">
        <w:rPr>
          <w:rFonts w:eastAsia="Poppins" w:cs="Poppins"/>
          <w:color w:val="000000" w:themeColor="text1"/>
          <w:szCs w:val="24"/>
        </w:rPr>
        <w:t>Any urgent or concerning experiences within this report have been escalated to the appropriate teams. All appropriate information and advice and signposting to complaints processes has already been given.</w:t>
      </w:r>
    </w:p>
    <w:p w14:paraId="7EE1151F" w14:textId="77777777" w:rsidR="00F81394" w:rsidRDefault="00F81394" w:rsidP="55E1ED6F">
      <w:pPr>
        <w:rPr>
          <w:rFonts w:eastAsia="Poppins" w:cs="Poppins"/>
          <w:color w:val="000000" w:themeColor="text1"/>
          <w:szCs w:val="24"/>
        </w:rPr>
      </w:pPr>
    </w:p>
    <w:p w14:paraId="04AA9BB5" w14:textId="573D0D73" w:rsidR="00F81394" w:rsidRDefault="000D5888" w:rsidP="00026A03">
      <w:pPr>
        <w:pStyle w:val="Heading2"/>
      </w:pPr>
      <w:bookmarkStart w:id="4" w:name="_Toc153203492"/>
      <w:r>
        <w:t>Our approach</w:t>
      </w:r>
      <w:bookmarkEnd w:id="4"/>
    </w:p>
    <w:p w14:paraId="60B90624" w14:textId="13E27074" w:rsidR="00116C7A" w:rsidRPr="00991496" w:rsidRDefault="674A050E" w:rsidP="00116C7A">
      <w:r>
        <w:t>Healthwatch Surrey staff</w:t>
      </w:r>
      <w:r w:rsidR="1FEA36C8">
        <w:t xml:space="preserve"> and volunteers </w:t>
      </w:r>
      <w:r w:rsidR="27BD2EC4">
        <w:t xml:space="preserve">visited </w:t>
      </w:r>
      <w:r w:rsidR="00497AD5">
        <w:t xml:space="preserve">East Surrey </w:t>
      </w:r>
      <w:r w:rsidR="0FC11F65">
        <w:t xml:space="preserve">Hospital on </w:t>
      </w:r>
      <w:r w:rsidR="00276027">
        <w:t>27</w:t>
      </w:r>
      <w:r w:rsidR="435CBC3C">
        <w:t xml:space="preserve"> </w:t>
      </w:r>
      <w:r w:rsidR="00B7748C">
        <w:t>November</w:t>
      </w:r>
      <w:r w:rsidR="32D66FAF">
        <w:t xml:space="preserve"> 2023</w:t>
      </w:r>
      <w:r w:rsidR="005A181D">
        <w:t xml:space="preserve"> and 2</w:t>
      </w:r>
      <w:r w:rsidR="00D602D8">
        <w:t xml:space="preserve"> o</w:t>
      </w:r>
      <w:r w:rsidR="5B1587A4">
        <w:t>f</w:t>
      </w:r>
      <w:r w:rsidR="00D602D8">
        <w:t xml:space="preserve"> our staff, </w:t>
      </w:r>
      <w:r w:rsidR="005A181D">
        <w:t xml:space="preserve">along </w:t>
      </w:r>
      <w:r w:rsidR="00D602D8">
        <w:t xml:space="preserve">with </w:t>
      </w:r>
      <w:r w:rsidR="005A181D">
        <w:t xml:space="preserve">2 </w:t>
      </w:r>
      <w:r w:rsidR="00D602D8">
        <w:t>volunteers spoke with 13 people</w:t>
      </w:r>
      <w:r w:rsidR="00105C09">
        <w:t xml:space="preserve"> outside outpatients and in th</w:t>
      </w:r>
      <w:r w:rsidR="00FA4216">
        <w:t>e waiting area inside the main entrance. T</w:t>
      </w:r>
      <w:r w:rsidR="00B7748C">
        <w:t>h</w:t>
      </w:r>
      <w:r w:rsidR="4374C15C">
        <w:t xml:space="preserve">e purpose of the visit </w:t>
      </w:r>
      <w:r w:rsidR="4CCE0CBB">
        <w:t>was</w:t>
      </w:r>
      <w:r w:rsidR="5CA317D7">
        <w:t xml:space="preserve"> </w:t>
      </w:r>
      <w:r w:rsidR="7EC4E13C">
        <w:t>to</w:t>
      </w:r>
      <w:r w:rsidR="10899D8C">
        <w:t>:</w:t>
      </w:r>
    </w:p>
    <w:p w14:paraId="7BF8E18D" w14:textId="77777777" w:rsidR="00116C7A" w:rsidRPr="00991496" w:rsidRDefault="00116C7A" w:rsidP="00116C7A"/>
    <w:p w14:paraId="67B97AAC" w14:textId="77C39A71" w:rsidR="00116C7A" w:rsidRPr="00991496" w:rsidRDefault="512C0E77" w:rsidP="24F2160A">
      <w:pPr>
        <w:pStyle w:val="ListParagraph"/>
        <w:numPr>
          <w:ilvl w:val="0"/>
          <w:numId w:val="19"/>
        </w:numPr>
        <w:rPr>
          <w:rFonts w:eastAsia="Poppins" w:cs="Poppins"/>
          <w:bdr w:val="none" w:sz="0" w:space="0" w:color="auto" w:frame="1"/>
          <w:lang w:eastAsia="en-GB"/>
        </w:rPr>
      </w:pPr>
      <w:r w:rsidRPr="24F2160A">
        <w:rPr>
          <w:rFonts w:eastAsia="Times New Roman" w:cs="Poppins"/>
          <w:bdr w:val="none" w:sz="0" w:space="0" w:color="auto" w:frame="1"/>
          <w:lang w:eastAsia="en-GB"/>
        </w:rPr>
        <w:t xml:space="preserve">Improve </w:t>
      </w:r>
      <w:r w:rsidR="4F72A459" w:rsidRPr="24F2160A">
        <w:rPr>
          <w:rFonts w:eastAsia="Times New Roman" w:cs="Poppins"/>
          <w:bdr w:val="none" w:sz="0" w:space="0" w:color="auto" w:frame="1"/>
          <w:lang w:eastAsia="en-GB"/>
        </w:rPr>
        <w:t>people’s</w:t>
      </w:r>
      <w:r w:rsidRPr="24F2160A">
        <w:rPr>
          <w:rFonts w:eastAsia="Times New Roman" w:cs="Poppins"/>
          <w:bdr w:val="none" w:sz="0" w:space="0" w:color="auto" w:frame="1"/>
          <w:lang w:eastAsia="en-GB"/>
        </w:rPr>
        <w:t xml:space="preserve"> understanding and awareness of how to share </w:t>
      </w:r>
      <w:r w:rsidR="0565F286" w:rsidRPr="24F2160A">
        <w:rPr>
          <w:rFonts w:eastAsia="Times New Roman" w:cs="Poppins"/>
          <w:bdr w:val="none" w:sz="0" w:space="0" w:color="auto" w:frame="1"/>
          <w:lang w:eastAsia="en-GB"/>
        </w:rPr>
        <w:t xml:space="preserve">their </w:t>
      </w:r>
      <w:r w:rsidR="3722F6C5" w:rsidRPr="24F2160A">
        <w:rPr>
          <w:rFonts w:eastAsia="Times New Roman" w:cs="Poppins"/>
          <w:bdr w:val="none" w:sz="0" w:space="0" w:color="auto" w:frame="1"/>
          <w:lang w:eastAsia="en-GB"/>
        </w:rPr>
        <w:t xml:space="preserve">feedback </w:t>
      </w:r>
      <w:r w:rsidR="1B07439F">
        <w:rPr>
          <w:rFonts w:eastAsia="Times New Roman" w:cs="Poppins"/>
          <w:bdr w:val="none" w:sz="0" w:space="0" w:color="auto" w:frame="1"/>
          <w:lang w:eastAsia="en-GB"/>
        </w:rPr>
        <w:t>about services</w:t>
      </w:r>
      <w:r w:rsidR="07651D89" w:rsidRPr="24F2160A">
        <w:rPr>
          <w:rFonts w:eastAsia="Times New Roman" w:cs="Poppins"/>
          <w:bdr w:val="none" w:sz="0" w:space="0" w:color="auto" w:frame="1"/>
          <w:lang w:eastAsia="en-GB"/>
        </w:rPr>
        <w:t xml:space="preserve"> </w:t>
      </w:r>
      <w:r w:rsidR="3722F6C5" w:rsidRPr="24F2160A">
        <w:rPr>
          <w:rFonts w:eastAsia="Times New Roman" w:cs="Poppins"/>
          <w:bdr w:val="none" w:sz="0" w:space="0" w:color="auto" w:frame="1"/>
          <w:lang w:eastAsia="en-GB"/>
        </w:rPr>
        <w:t>through</w:t>
      </w:r>
      <w:r w:rsidR="78C7B7B6" w:rsidRPr="24F2160A">
        <w:rPr>
          <w:rFonts w:eastAsia="Times New Roman" w:cs="Poppins"/>
          <w:bdr w:val="none" w:sz="0" w:space="0" w:color="auto" w:frame="1"/>
          <w:lang w:eastAsia="en-GB"/>
        </w:rPr>
        <w:t xml:space="preserve"> </w:t>
      </w:r>
      <w:r w:rsidRPr="24F2160A">
        <w:rPr>
          <w:rFonts w:eastAsia="Times New Roman" w:cs="Poppins"/>
          <w:bdr w:val="none" w:sz="0" w:space="0" w:color="auto" w:frame="1"/>
          <w:lang w:eastAsia="en-GB"/>
        </w:rPr>
        <w:t>complim</w:t>
      </w:r>
      <w:r w:rsidRPr="24F2160A">
        <w:rPr>
          <w:rFonts w:eastAsia="Poppins" w:cs="Poppins"/>
          <w:bdr w:val="none" w:sz="0" w:space="0" w:color="auto" w:frame="1"/>
          <w:lang w:eastAsia="en-GB"/>
        </w:rPr>
        <w:t>ents, complaints (including advocacy support)</w:t>
      </w:r>
      <w:r w:rsidR="78C7B7B6" w:rsidRPr="24F2160A">
        <w:rPr>
          <w:rFonts w:eastAsia="Poppins" w:cs="Poppins"/>
          <w:lang w:eastAsia="en-GB"/>
        </w:rPr>
        <w:t xml:space="preserve"> and </w:t>
      </w:r>
      <w:r w:rsidR="163C7990" w:rsidRPr="24F2160A">
        <w:rPr>
          <w:rFonts w:eastAsia="Poppins" w:cs="Poppins"/>
          <w:bdr w:val="none" w:sz="0" w:space="0" w:color="auto" w:frame="1"/>
          <w:lang w:eastAsia="en-GB"/>
        </w:rPr>
        <w:t>Patient Advice and Liaison Service</w:t>
      </w:r>
      <w:r w:rsidR="4BC1D735" w:rsidRPr="24F2160A">
        <w:rPr>
          <w:rFonts w:eastAsia="Poppins" w:cs="Poppins"/>
          <w:bdr w:val="none" w:sz="0" w:space="0" w:color="auto" w:frame="1"/>
          <w:lang w:eastAsia="en-GB"/>
        </w:rPr>
        <w:t xml:space="preserve"> (PALS</w:t>
      </w:r>
      <w:r w:rsidR="163C7990" w:rsidRPr="24F2160A">
        <w:rPr>
          <w:rFonts w:eastAsia="Poppins" w:cs="Poppins"/>
          <w:bdr w:val="none" w:sz="0" w:space="0" w:color="auto" w:frame="1"/>
          <w:lang w:eastAsia="en-GB"/>
        </w:rPr>
        <w:t>)</w:t>
      </w:r>
      <w:r w:rsidRPr="24F2160A">
        <w:rPr>
          <w:rFonts w:eastAsia="Poppins" w:cs="Poppins"/>
          <w:bdr w:val="none" w:sz="0" w:space="0" w:color="auto" w:frame="1"/>
          <w:lang w:eastAsia="en-GB"/>
        </w:rPr>
        <w:t>. </w:t>
      </w:r>
      <w:r w:rsidR="5099FC6F" w:rsidRPr="24F2160A">
        <w:rPr>
          <w:rFonts w:eastAsia="Poppins" w:cs="Poppins"/>
          <w:bdr w:val="none" w:sz="0" w:space="0" w:color="auto" w:frame="1"/>
          <w:lang w:eastAsia="en-GB"/>
        </w:rPr>
        <w:t xml:space="preserve"> </w:t>
      </w:r>
    </w:p>
    <w:p w14:paraId="39055E21" w14:textId="57763A8A" w:rsidR="3275F865" w:rsidRPr="00A22107" w:rsidRDefault="3275F865" w:rsidP="00A22107">
      <w:pPr>
        <w:pStyle w:val="ListParagraph"/>
        <w:numPr>
          <w:ilvl w:val="0"/>
          <w:numId w:val="19"/>
        </w:numPr>
        <w:rPr>
          <w:rFonts w:eastAsia="Poppins" w:cs="Poppins"/>
          <w:szCs w:val="24"/>
          <w:lang w:eastAsia="en-GB"/>
        </w:rPr>
      </w:pPr>
      <w:r w:rsidRPr="1D06CBB8">
        <w:rPr>
          <w:rFonts w:eastAsia="Poppins" w:cs="Poppins"/>
          <w:szCs w:val="24"/>
          <w:lang w:eastAsia="en-GB"/>
        </w:rPr>
        <w:t>Raise awareness that people can feedback to Healthwatch Surrey.</w:t>
      </w:r>
    </w:p>
    <w:p w14:paraId="7F5EF296" w14:textId="69131F8D" w:rsidR="00116C7A" w:rsidRPr="00991496" w:rsidRDefault="00535C35" w:rsidP="00116C7A">
      <w:pPr>
        <w:pStyle w:val="ListParagraph"/>
        <w:numPr>
          <w:ilvl w:val="0"/>
          <w:numId w:val="19"/>
        </w:numPr>
      </w:pPr>
      <w:r w:rsidRPr="1D06CBB8">
        <w:rPr>
          <w:rFonts w:eastAsia="Poppins" w:cs="Poppins"/>
          <w:bdr w:val="none" w:sz="0" w:space="0" w:color="auto" w:frame="1"/>
          <w:lang w:eastAsia="en-GB"/>
        </w:rPr>
        <w:t>U</w:t>
      </w:r>
      <w:r w:rsidR="00E37D8A" w:rsidRPr="1D06CBB8">
        <w:rPr>
          <w:rFonts w:eastAsia="Poppins" w:cs="Poppins"/>
          <w:bdr w:val="none" w:sz="0" w:space="0" w:color="auto" w:frame="1"/>
          <w:lang w:eastAsia="en-GB"/>
        </w:rPr>
        <w:t xml:space="preserve">nderstand </w:t>
      </w:r>
      <w:r w:rsidR="2F371A93" w:rsidRPr="1D06CBB8">
        <w:rPr>
          <w:rFonts w:eastAsia="Poppins" w:cs="Poppins"/>
          <w:lang w:eastAsia="en-GB"/>
        </w:rPr>
        <w:t>people’s</w:t>
      </w:r>
      <w:r w:rsidRPr="1D06CBB8">
        <w:rPr>
          <w:rFonts w:eastAsia="Poppins" w:cs="Poppins"/>
          <w:lang w:eastAsia="en-GB"/>
        </w:rPr>
        <w:t xml:space="preserve"> perceptions</w:t>
      </w:r>
      <w:r w:rsidRPr="1D06CBB8">
        <w:rPr>
          <w:rFonts w:eastAsia="Poppins" w:cs="Poppins"/>
          <w:bdr w:val="none" w:sz="0" w:space="0" w:color="auto" w:frame="1"/>
          <w:lang w:eastAsia="en-GB"/>
        </w:rPr>
        <w:t xml:space="preserve"> o</w:t>
      </w:r>
      <w:r w:rsidR="007E7163" w:rsidRPr="1D06CBB8">
        <w:rPr>
          <w:rFonts w:eastAsia="Poppins" w:cs="Poppins"/>
          <w:bdr w:val="none" w:sz="0" w:space="0" w:color="auto" w:frame="1"/>
          <w:lang w:eastAsia="en-GB"/>
        </w:rPr>
        <w:t>f</w:t>
      </w:r>
      <w:r w:rsidRPr="1D06CBB8">
        <w:rPr>
          <w:rFonts w:eastAsia="Poppins" w:cs="Poppins"/>
          <w:bdr w:val="none" w:sz="0" w:space="0" w:color="auto" w:frame="1"/>
          <w:lang w:eastAsia="en-GB"/>
        </w:rPr>
        <w:t xml:space="preserve"> </w:t>
      </w:r>
      <w:r w:rsidR="00E37D8A" w:rsidRPr="1D06CBB8">
        <w:rPr>
          <w:rFonts w:eastAsia="Poppins" w:cs="Poppins"/>
          <w:bdr w:val="none" w:sz="0" w:space="0" w:color="auto" w:frame="1"/>
          <w:lang w:eastAsia="en-GB"/>
        </w:rPr>
        <w:t xml:space="preserve">how effective </w:t>
      </w:r>
      <w:r w:rsidR="00F92F15" w:rsidRPr="1D06CBB8">
        <w:rPr>
          <w:rFonts w:eastAsia="Poppins" w:cs="Poppins"/>
          <w:bdr w:val="none" w:sz="0" w:space="0" w:color="auto" w:frame="1"/>
          <w:lang w:eastAsia="en-GB"/>
        </w:rPr>
        <w:t>the hospital is in</w:t>
      </w:r>
      <w:r w:rsidR="00E37D8A" w:rsidRPr="1D06CBB8">
        <w:rPr>
          <w:rFonts w:eastAsia="Poppins" w:cs="Poppins"/>
          <w:bdr w:val="none" w:sz="0" w:space="0" w:color="auto" w:frame="1"/>
          <w:lang w:eastAsia="en-GB"/>
        </w:rPr>
        <w:t xml:space="preserve"> listening to and acting </w:t>
      </w:r>
      <w:r w:rsidR="00F76289" w:rsidRPr="1D06CBB8">
        <w:rPr>
          <w:rFonts w:eastAsia="Poppins" w:cs="Poppins"/>
          <w:bdr w:val="none" w:sz="0" w:space="0" w:color="auto" w:frame="1"/>
          <w:lang w:eastAsia="en-GB"/>
        </w:rPr>
        <w:t>on feedback</w:t>
      </w:r>
      <w:r w:rsidR="00E37D8A" w:rsidRPr="1D06CBB8">
        <w:rPr>
          <w:rFonts w:eastAsia="Times New Roman" w:cs="Poppins"/>
          <w:bdr w:val="none" w:sz="0" w:space="0" w:color="auto" w:frame="1"/>
          <w:lang w:eastAsia="en-GB"/>
        </w:rPr>
        <w:t>.</w:t>
      </w:r>
    </w:p>
    <w:p w14:paraId="0C3452DE" w14:textId="77777777" w:rsidR="00116C7A" w:rsidRPr="00991496" w:rsidRDefault="007E7163" w:rsidP="00116C7A">
      <w:pPr>
        <w:pStyle w:val="ListParagraph"/>
        <w:numPr>
          <w:ilvl w:val="0"/>
          <w:numId w:val="19"/>
        </w:numPr>
      </w:pPr>
      <w:r w:rsidRPr="00991496">
        <w:rPr>
          <w:rFonts w:eastAsia="Times New Roman" w:cs="Poppins"/>
          <w:bdr w:val="none" w:sz="0" w:space="0" w:color="auto" w:frame="1"/>
          <w:lang w:eastAsia="en-GB"/>
        </w:rPr>
        <w:t>U</w:t>
      </w:r>
      <w:r w:rsidR="00E37D8A" w:rsidRPr="00991496">
        <w:rPr>
          <w:rFonts w:eastAsia="Times New Roman" w:cs="Poppins"/>
          <w:bdr w:val="none" w:sz="0" w:space="0" w:color="auto" w:frame="1"/>
          <w:lang w:eastAsia="en-GB"/>
        </w:rPr>
        <w:t xml:space="preserve">nderstand </w:t>
      </w:r>
      <w:r w:rsidRPr="00991496">
        <w:rPr>
          <w:rFonts w:eastAsia="Times New Roman" w:cs="Poppins"/>
          <w:bdr w:val="none" w:sz="0" w:space="0" w:color="auto" w:frame="1"/>
          <w:lang w:eastAsia="en-GB"/>
        </w:rPr>
        <w:t xml:space="preserve">enablers and </w:t>
      </w:r>
      <w:r w:rsidR="00E37D8A" w:rsidRPr="00991496">
        <w:rPr>
          <w:rFonts w:eastAsia="Times New Roman" w:cs="Poppins"/>
          <w:bdr w:val="none" w:sz="0" w:space="0" w:color="auto" w:frame="1"/>
          <w:lang w:eastAsia="en-GB"/>
        </w:rPr>
        <w:t>barriers to p</w:t>
      </w:r>
      <w:r w:rsidR="2D83FC19" w:rsidRPr="00991496">
        <w:rPr>
          <w:rFonts w:eastAsia="Times New Roman" w:cs="Poppins"/>
          <w:bdr w:val="none" w:sz="0" w:space="0" w:color="auto" w:frame="1"/>
          <w:lang w:eastAsia="en-GB"/>
        </w:rPr>
        <w:t>eople</w:t>
      </w:r>
      <w:r w:rsidR="00E37D8A" w:rsidRPr="00991496">
        <w:rPr>
          <w:rFonts w:eastAsia="Times New Roman" w:cs="Poppins"/>
          <w:bdr w:val="none" w:sz="0" w:space="0" w:color="auto" w:frame="1"/>
          <w:lang w:eastAsia="en-GB"/>
        </w:rPr>
        <w:t xml:space="preserve"> </w:t>
      </w:r>
      <w:r w:rsidRPr="00991496">
        <w:rPr>
          <w:rFonts w:eastAsia="Times New Roman" w:cs="Poppins"/>
          <w:bdr w:val="none" w:sz="0" w:space="0" w:color="auto" w:frame="1"/>
          <w:lang w:eastAsia="en-GB"/>
        </w:rPr>
        <w:t xml:space="preserve">sharing </w:t>
      </w:r>
      <w:r w:rsidR="00F76289" w:rsidRPr="00991496">
        <w:rPr>
          <w:rFonts w:eastAsia="Times New Roman" w:cs="Poppins"/>
          <w:bdr w:val="none" w:sz="0" w:space="0" w:color="auto" w:frame="1"/>
          <w:lang w:eastAsia="en-GB"/>
        </w:rPr>
        <w:t>feedback.</w:t>
      </w:r>
    </w:p>
    <w:p w14:paraId="6A3938FB" w14:textId="7D472548" w:rsidR="00E37D8A" w:rsidRPr="00991496" w:rsidRDefault="007E7163" w:rsidP="00116C7A">
      <w:pPr>
        <w:pStyle w:val="ListParagraph"/>
        <w:numPr>
          <w:ilvl w:val="0"/>
          <w:numId w:val="19"/>
        </w:numPr>
      </w:pPr>
      <w:r w:rsidRPr="00991496">
        <w:rPr>
          <w:rFonts w:eastAsia="Times New Roman" w:cs="Poppins"/>
          <w:lang w:eastAsia="en-GB"/>
        </w:rPr>
        <w:t>P</w:t>
      </w:r>
      <w:r w:rsidR="00E37D8A" w:rsidRPr="00991496">
        <w:rPr>
          <w:rFonts w:eastAsia="Times New Roman" w:cs="Poppins"/>
          <w:lang w:eastAsia="en-GB"/>
        </w:rPr>
        <w:t xml:space="preserve">rovide </w:t>
      </w:r>
      <w:r w:rsidR="00E37D8A" w:rsidRPr="00991496">
        <w:rPr>
          <w:rFonts w:cs="Poppins"/>
          <w:shd w:val="clear" w:color="auto" w:fill="FFFFFF"/>
        </w:rPr>
        <w:t>the hospital with</w:t>
      </w:r>
      <w:r w:rsidR="00193E73" w:rsidRPr="00991496">
        <w:rPr>
          <w:rFonts w:cs="Poppins"/>
          <w:shd w:val="clear" w:color="auto" w:fill="FFFFFF"/>
        </w:rPr>
        <w:t xml:space="preserve"> recommendations </w:t>
      </w:r>
      <w:r w:rsidR="09F88D10" w:rsidRPr="00991496">
        <w:rPr>
          <w:rFonts w:cs="Poppins"/>
          <w:shd w:val="clear" w:color="auto" w:fill="FFFFFF"/>
        </w:rPr>
        <w:t>for improvement</w:t>
      </w:r>
      <w:r w:rsidR="005350B5">
        <w:rPr>
          <w:rFonts w:cs="Poppins"/>
          <w:shd w:val="clear" w:color="auto" w:fill="FFFFFF"/>
        </w:rPr>
        <w:t>s</w:t>
      </w:r>
      <w:r w:rsidR="09F88D10" w:rsidRPr="00991496">
        <w:rPr>
          <w:rFonts w:cs="Poppins"/>
          <w:shd w:val="clear" w:color="auto" w:fill="FFFFFF"/>
        </w:rPr>
        <w:t xml:space="preserve"> </w:t>
      </w:r>
      <w:r w:rsidR="00E37D8A" w:rsidRPr="00991496">
        <w:rPr>
          <w:rFonts w:cs="Poppins"/>
          <w:shd w:val="clear" w:color="auto" w:fill="FFFFFF"/>
        </w:rPr>
        <w:t xml:space="preserve">from </w:t>
      </w:r>
      <w:r w:rsidR="2D15336F" w:rsidRPr="00991496">
        <w:rPr>
          <w:rFonts w:cs="Poppins"/>
          <w:shd w:val="clear" w:color="auto" w:fill="FFFFFF"/>
        </w:rPr>
        <w:t>people</w:t>
      </w:r>
      <w:r w:rsidR="00E37D8A" w:rsidRPr="00991496">
        <w:rPr>
          <w:rFonts w:cs="Poppins"/>
          <w:shd w:val="clear" w:color="auto" w:fill="FFFFFF"/>
        </w:rPr>
        <w:t xml:space="preserve"> accessing their services</w:t>
      </w:r>
      <w:r w:rsidR="783E43E1" w:rsidRPr="00991496">
        <w:rPr>
          <w:rFonts w:cs="Poppins"/>
          <w:shd w:val="clear" w:color="auto" w:fill="FFFFFF"/>
        </w:rPr>
        <w:t>.</w:t>
      </w:r>
    </w:p>
    <w:p w14:paraId="2EF2306E" w14:textId="490320A2" w:rsidR="00D82729" w:rsidRPr="00991496" w:rsidRDefault="00D82729" w:rsidP="00C46DF9">
      <w:pPr>
        <w:rPr>
          <w:rFonts w:cs="Poppins"/>
        </w:rPr>
      </w:pPr>
    </w:p>
    <w:p w14:paraId="49445045" w14:textId="7982B030" w:rsidR="0002180D" w:rsidRPr="00991496" w:rsidRDefault="006C3EE9" w:rsidP="29B4F61F">
      <w:r>
        <w:t xml:space="preserve">In addition to </w:t>
      </w:r>
      <w:r w:rsidR="00281D7F">
        <w:t>our visit to</w:t>
      </w:r>
      <w:r w:rsidR="690B704B">
        <w:t xml:space="preserve"> </w:t>
      </w:r>
      <w:r w:rsidR="005D541D">
        <w:t>East Surrey Hospital,</w:t>
      </w:r>
      <w:r>
        <w:t xml:space="preserve"> people have also shared their experiences of</w:t>
      </w:r>
      <w:r w:rsidR="000159B0">
        <w:t xml:space="preserve"> their</w:t>
      </w:r>
      <w:r>
        <w:t xml:space="preserve"> care during our </w:t>
      </w:r>
      <w:r w:rsidR="00D000B6">
        <w:t xml:space="preserve">community </w:t>
      </w:r>
      <w:r>
        <w:t xml:space="preserve">engagement </w:t>
      </w:r>
      <w:r w:rsidR="009D65A7">
        <w:t>events throughout</w:t>
      </w:r>
      <w:r>
        <w:t xml:space="preserve"> Surrey. Some of these experiences have been included in this repor</w:t>
      </w:r>
      <w:r w:rsidR="00B5799F">
        <w:t>t</w:t>
      </w:r>
      <w:r w:rsidR="0002180D">
        <w:t>.</w:t>
      </w:r>
    </w:p>
    <w:p w14:paraId="09400F58" w14:textId="77777777" w:rsidR="0002180D" w:rsidRDefault="0002180D" w:rsidP="29B4F61F"/>
    <w:p w14:paraId="3D6082AB" w14:textId="53F76BD0" w:rsidR="00B01DD3" w:rsidRPr="00991496" w:rsidRDefault="00B01DD3" w:rsidP="00026A03">
      <w:pPr>
        <w:pStyle w:val="Heading2"/>
      </w:pPr>
      <w:bookmarkStart w:id="5" w:name="_Toc153203493"/>
      <w:r>
        <w:t>Our recommendation</w:t>
      </w:r>
      <w:bookmarkEnd w:id="5"/>
    </w:p>
    <w:p w14:paraId="3A81BD07" w14:textId="2FB21958" w:rsidR="00B01DD3" w:rsidRPr="00991496" w:rsidRDefault="00B01DD3" w:rsidP="00B01DD3">
      <w:r>
        <w:t>We recommend that</w:t>
      </w:r>
      <w:r w:rsidRPr="02D0D917">
        <w:rPr>
          <w:rFonts w:eastAsia="Poppins" w:cs="Poppins"/>
        </w:rPr>
        <w:t xml:space="preserve"> </w:t>
      </w:r>
      <w:r w:rsidR="00996A3B" w:rsidRPr="02D0D917">
        <w:rPr>
          <w:rFonts w:eastAsia="Poppins" w:cs="Poppins"/>
        </w:rPr>
        <w:t>Surrey and Sussex Healthcare</w:t>
      </w:r>
      <w:r w:rsidRPr="02D0D917">
        <w:rPr>
          <w:rFonts w:eastAsia="Poppins" w:cs="Poppins"/>
        </w:rPr>
        <w:t xml:space="preserve"> NHS Trust r</w:t>
      </w:r>
      <w:r>
        <w:t>eview how they communicate with patients, their families, and carers about the available means to provide feedback and complaints. We suggest that the importance and benefits of feedback is highlighted to encourage more people to share their view, whether positive or negative, and people are provided with clearer information about the range of opportunities to provide feedback including PALS, the Friends and Family Test, and independent options such as Healthwatch Surrey.</w:t>
      </w:r>
    </w:p>
    <w:p w14:paraId="08915FDC" w14:textId="77777777" w:rsidR="00B01DD3" w:rsidRDefault="00B01DD3" w:rsidP="29B4F61F"/>
    <w:p w14:paraId="74E0572D" w14:textId="2FAD0119" w:rsidR="00A41B51" w:rsidRDefault="00A41B51" w:rsidP="00026A03">
      <w:pPr>
        <w:pStyle w:val="Heading2"/>
      </w:pPr>
      <w:bookmarkStart w:id="6" w:name="_Toc153203494"/>
      <w:r>
        <w:t>Thank</w:t>
      </w:r>
      <w:r w:rsidR="000D5888">
        <w:t>s</w:t>
      </w:r>
      <w:bookmarkEnd w:id="6"/>
    </w:p>
    <w:p w14:paraId="5D7D3C7A" w14:textId="53FD5B65" w:rsidR="00A41B51" w:rsidRPr="000668B8" w:rsidRDefault="00A41B51" w:rsidP="00A41B51">
      <w:pPr>
        <w:sectPr w:rsidR="00A41B51" w:rsidRPr="000668B8" w:rsidSect="00FE12F0">
          <w:headerReference w:type="default" r:id="rId13"/>
          <w:footerReference w:type="default" r:id="rId14"/>
          <w:headerReference w:type="first" r:id="rId15"/>
          <w:footerReference w:type="first" r:id="rId16"/>
          <w:pgSz w:w="11906" w:h="16838"/>
          <w:pgMar w:top="1440" w:right="1440" w:bottom="1440" w:left="1440" w:header="454" w:footer="709" w:gutter="0"/>
          <w:cols w:space="708"/>
          <w:titlePg/>
          <w:docGrid w:linePitch="360"/>
        </w:sectPr>
      </w:pPr>
      <w:r>
        <w:t xml:space="preserve">We would like to thank </w:t>
      </w:r>
      <w:r w:rsidR="00FC3606">
        <w:t xml:space="preserve">the people we spoke with and those who shared their experiences. We would also like to thank our Healthwatch Surrey volunteers for supporting these visits and </w:t>
      </w:r>
      <w:r w:rsidR="005D541D">
        <w:t>East Surrey Hosp</w:t>
      </w:r>
      <w:r w:rsidR="00347F7A">
        <w:t>it</w:t>
      </w:r>
      <w:r w:rsidR="005D541D">
        <w:t>al</w:t>
      </w:r>
      <w:r>
        <w:t xml:space="preserve"> for welcoming us.</w:t>
      </w:r>
    </w:p>
    <w:p w14:paraId="124EFF27" w14:textId="6F50E7FC" w:rsidR="00284935" w:rsidRPr="00991496" w:rsidRDefault="4F98CE61" w:rsidP="00B55B9F">
      <w:pPr>
        <w:pStyle w:val="Heading1"/>
      </w:pPr>
      <w:bookmarkStart w:id="7" w:name="_Toc145600831"/>
      <w:bookmarkStart w:id="8" w:name="_Toc153203495"/>
      <w:r>
        <w:t>What people told us</w:t>
      </w:r>
      <w:bookmarkEnd w:id="7"/>
      <w:bookmarkEnd w:id="8"/>
    </w:p>
    <w:p w14:paraId="23F22F7E" w14:textId="264E56C5" w:rsidR="00F874CF" w:rsidRPr="00991496" w:rsidRDefault="2F35DF84" w:rsidP="004A3232">
      <w:pPr>
        <w:pStyle w:val="Heading2"/>
      </w:pPr>
      <w:bookmarkStart w:id="9" w:name="_Toc145600832"/>
      <w:bookmarkStart w:id="10" w:name="_Toc153203496"/>
      <w:r>
        <w:t>Positive experiences</w:t>
      </w:r>
      <w:bookmarkEnd w:id="9"/>
      <w:bookmarkEnd w:id="10"/>
    </w:p>
    <w:p w14:paraId="47655012" w14:textId="2E1044A9" w:rsidR="00B55B9F" w:rsidRPr="00991496" w:rsidRDefault="00300FEA" w:rsidP="00B55B9F">
      <w:r>
        <w:t xml:space="preserve">We asked people </w:t>
      </w:r>
      <w:r w:rsidR="00F95AB3">
        <w:t xml:space="preserve">about their experience at the hospital on the day of our visit and </w:t>
      </w:r>
      <w:r w:rsidR="00381D0C">
        <w:t>people told us they were happy with the care and support they had received</w:t>
      </w:r>
      <w:r w:rsidR="008F210E">
        <w:t xml:space="preserve"> and were particularly pleased with </w:t>
      </w:r>
      <w:r w:rsidR="00D34DDF">
        <w:t>the attitude of staff</w:t>
      </w:r>
      <w:r w:rsidR="00381D0C">
        <w:t>:</w:t>
      </w:r>
    </w:p>
    <w:p w14:paraId="655461AD" w14:textId="77777777" w:rsidR="004215E0" w:rsidRPr="00991496" w:rsidRDefault="004215E0" w:rsidP="787D7BF4">
      <w:pPr>
        <w:rPr>
          <w:color w:val="0070C0"/>
        </w:rPr>
      </w:pPr>
    </w:p>
    <w:p w14:paraId="344D4FB9" w14:textId="6E0AFF41" w:rsidR="00F677D7" w:rsidRDefault="00F677D7" w:rsidP="00F677D7">
      <w:pPr>
        <w:pStyle w:val="Quote"/>
        <w:rPr>
          <w:b/>
          <w:bCs/>
          <w:lang w:eastAsia="en-GB"/>
        </w:rPr>
      </w:pPr>
      <w:bookmarkStart w:id="11" w:name="_Hlk141886825"/>
      <w:r>
        <w:rPr>
          <w:lang w:eastAsia="en-GB"/>
        </w:rPr>
        <w:t>“</w:t>
      </w:r>
      <w:r w:rsidRPr="00134668">
        <w:rPr>
          <w:lang w:eastAsia="en-GB"/>
        </w:rPr>
        <w:t xml:space="preserve">My experience at East Surrey </w:t>
      </w:r>
      <w:r w:rsidR="007250E2">
        <w:rPr>
          <w:lang w:eastAsia="en-GB"/>
        </w:rPr>
        <w:t xml:space="preserve">[Hospital] </w:t>
      </w:r>
      <w:r w:rsidRPr="00134668">
        <w:rPr>
          <w:lang w:eastAsia="en-GB"/>
        </w:rPr>
        <w:t>today has been positive. I found where I needed to go easily</w:t>
      </w:r>
      <w:r w:rsidR="00370EE3">
        <w:rPr>
          <w:lang w:eastAsia="en-GB"/>
        </w:rPr>
        <w:t>,</w:t>
      </w:r>
      <w:r w:rsidRPr="00134668">
        <w:rPr>
          <w:lang w:eastAsia="en-GB"/>
        </w:rPr>
        <w:t xml:space="preserve"> and the receptionist remembered me. I didn’t have to wait that long to be seen.</w:t>
      </w:r>
      <w:r>
        <w:rPr>
          <w:lang w:eastAsia="en-GB"/>
        </w:rPr>
        <w:t>”</w:t>
      </w:r>
      <w:r w:rsidRPr="00134668">
        <w:rPr>
          <w:lang w:eastAsia="en-GB"/>
        </w:rPr>
        <w:br/>
      </w:r>
      <w:r w:rsidRPr="002D5D09">
        <w:rPr>
          <w:b/>
          <w:bCs/>
          <w:lang w:eastAsia="en-GB"/>
        </w:rPr>
        <w:t xml:space="preserve">205524, November 2023. </w:t>
      </w:r>
    </w:p>
    <w:p w14:paraId="473C52DF" w14:textId="77777777" w:rsidR="00EB15A7" w:rsidRDefault="00EB15A7" w:rsidP="00EB15A7">
      <w:pPr>
        <w:rPr>
          <w:lang w:eastAsia="en-GB"/>
        </w:rPr>
      </w:pPr>
    </w:p>
    <w:p w14:paraId="6B0AA353" w14:textId="1E931146" w:rsidR="00EB15A7" w:rsidRDefault="00EB15A7" w:rsidP="00347F7A">
      <w:pPr>
        <w:pStyle w:val="Quote"/>
        <w:rPr>
          <w:lang w:eastAsia="en-GB"/>
        </w:rPr>
      </w:pPr>
      <w:r>
        <w:rPr>
          <w:lang w:eastAsia="en-GB"/>
        </w:rPr>
        <w:t>“</w:t>
      </w:r>
      <w:r w:rsidRPr="00E25477">
        <w:rPr>
          <w:lang w:eastAsia="en-GB"/>
        </w:rPr>
        <w:t xml:space="preserve">Today has been a good day – the staff found a wheelchair for my wife quickly so I could bring her off the ward for a cup of tea. I find East Surrey </w:t>
      </w:r>
      <w:r w:rsidR="008F210E">
        <w:rPr>
          <w:lang w:eastAsia="en-GB"/>
        </w:rPr>
        <w:t xml:space="preserve">[Hospital] </w:t>
      </w:r>
      <w:r w:rsidRPr="00E25477">
        <w:rPr>
          <w:lang w:eastAsia="en-GB"/>
        </w:rPr>
        <w:t>is well equipped for things like this compared to other hospitals.</w:t>
      </w:r>
      <w:r w:rsidRPr="00EB15A7">
        <w:rPr>
          <w:lang w:eastAsia="en-GB"/>
        </w:rPr>
        <w:t xml:space="preserve"> </w:t>
      </w:r>
      <w:r w:rsidRPr="00E25477">
        <w:rPr>
          <w:lang w:eastAsia="en-GB"/>
        </w:rPr>
        <w:t>I think the staff cope well under the circumstances and with a quick turnaround of patients.</w:t>
      </w:r>
      <w:r>
        <w:rPr>
          <w:lang w:eastAsia="en-GB"/>
        </w:rPr>
        <w:t>”</w:t>
      </w:r>
    </w:p>
    <w:p w14:paraId="1228A3B0" w14:textId="1FEDBC85" w:rsidR="00EB15A7" w:rsidRDefault="00EB15A7" w:rsidP="00347F7A">
      <w:pPr>
        <w:pStyle w:val="Quote"/>
        <w:rPr>
          <w:b/>
          <w:bCs/>
          <w:lang w:eastAsia="en-GB"/>
        </w:rPr>
      </w:pPr>
      <w:r w:rsidRPr="00347F7A">
        <w:rPr>
          <w:b/>
          <w:bCs/>
          <w:lang w:eastAsia="en-GB"/>
        </w:rPr>
        <w:t>205554 November 2023</w:t>
      </w:r>
      <w:r w:rsidR="00347F7A">
        <w:rPr>
          <w:b/>
          <w:bCs/>
          <w:lang w:eastAsia="en-GB"/>
        </w:rPr>
        <w:t>.</w:t>
      </w:r>
    </w:p>
    <w:p w14:paraId="4E9549FC" w14:textId="77777777" w:rsidR="0037513C" w:rsidRDefault="0037513C" w:rsidP="0037513C">
      <w:pPr>
        <w:rPr>
          <w:lang w:eastAsia="en-GB"/>
        </w:rPr>
      </w:pPr>
    </w:p>
    <w:p w14:paraId="6094A563" w14:textId="1368BD3C" w:rsidR="0037513C" w:rsidRPr="0037513C" w:rsidRDefault="0037513C" w:rsidP="0037513C">
      <w:pPr>
        <w:pStyle w:val="Quote"/>
        <w:rPr>
          <w:lang w:eastAsia="en-GB"/>
        </w:rPr>
      </w:pPr>
      <w:r>
        <w:rPr>
          <w:lang w:eastAsia="en-GB"/>
        </w:rPr>
        <w:t>“</w:t>
      </w:r>
      <w:r w:rsidRPr="00BD2AB2">
        <w:rPr>
          <w:lang w:eastAsia="en-GB"/>
        </w:rPr>
        <w:t>The staff are good and make me feel important.</w:t>
      </w:r>
      <w:r>
        <w:rPr>
          <w:lang w:eastAsia="en-GB"/>
        </w:rPr>
        <w:t>”</w:t>
      </w:r>
      <w:r w:rsidRPr="00BD2AB2">
        <w:rPr>
          <w:lang w:eastAsia="en-GB"/>
        </w:rPr>
        <w:br/>
      </w:r>
      <w:r w:rsidRPr="0037513C">
        <w:rPr>
          <w:b/>
          <w:bCs/>
          <w:lang w:eastAsia="en-GB"/>
        </w:rPr>
        <w:t>205551 November 2023.</w:t>
      </w:r>
    </w:p>
    <w:p w14:paraId="008435A5" w14:textId="77777777" w:rsidR="00EB15A7" w:rsidRDefault="00EB15A7" w:rsidP="00EB15A7">
      <w:pPr>
        <w:rPr>
          <w:lang w:eastAsia="en-GB"/>
        </w:rPr>
      </w:pPr>
    </w:p>
    <w:p w14:paraId="1960B026" w14:textId="77777777" w:rsidR="00DB4331" w:rsidRPr="00991496" w:rsidRDefault="00DB4331" w:rsidP="00DB4331">
      <w:pPr>
        <w:pStyle w:val="Heading3"/>
      </w:pPr>
      <w:r w:rsidRPr="00991496">
        <w:t>Do people know how to share feedback?</w:t>
      </w:r>
    </w:p>
    <w:p w14:paraId="4BEFD782" w14:textId="25628CBB" w:rsidR="00DB4331" w:rsidRDefault="00DA211B" w:rsidP="00DB4331">
      <w:pPr>
        <w:textAlignment w:val="baseline"/>
        <w:rPr>
          <w:rFonts w:eastAsia="Times New Roman" w:cs="Poppins"/>
          <w:color w:val="000000" w:themeColor="text1"/>
          <w:bdr w:val="none" w:sz="0" w:space="0" w:color="auto" w:frame="1"/>
          <w:lang w:eastAsia="en-GB"/>
        </w:rPr>
      </w:pPr>
      <w:r>
        <w:t>We asked each person we spoke to whether they had heard of opportunities to give feedback such as Patient Advice and Liaison Services (PALS)</w:t>
      </w:r>
      <w:r w:rsidR="00FC3606">
        <w:t xml:space="preserve"> and</w:t>
      </w:r>
      <w:r w:rsidDel="00FC3606">
        <w:t xml:space="preserve"> </w:t>
      </w:r>
      <w:r>
        <w:t xml:space="preserve">hospital feedback such as Friends and Family Test (FFT). </w:t>
      </w:r>
      <w:r w:rsidR="00DB4331" w:rsidRPr="007C5B1F">
        <w:rPr>
          <w:rFonts w:eastAsia="Times New Roman" w:cs="Poppins"/>
          <w:color w:val="000000" w:themeColor="text1"/>
          <w:bdr w:val="none" w:sz="0" w:space="0" w:color="auto" w:frame="1"/>
          <w:lang w:eastAsia="en-GB"/>
        </w:rPr>
        <w:t xml:space="preserve">Of the 13 people we spoke with, </w:t>
      </w:r>
      <w:r w:rsidR="004815AE" w:rsidRPr="00827D97">
        <w:rPr>
          <w:rFonts w:eastAsia="Times New Roman" w:cs="Poppins"/>
          <w:color w:val="000000" w:themeColor="text1"/>
          <w:lang w:eastAsia="en-GB"/>
        </w:rPr>
        <w:t>4</w:t>
      </w:r>
      <w:r w:rsidR="004815AE" w:rsidRPr="007C5B1F">
        <w:rPr>
          <w:rFonts w:eastAsia="Times New Roman" w:cs="Poppins"/>
          <w:color w:val="000000" w:themeColor="text1"/>
          <w:lang w:eastAsia="en-GB"/>
        </w:rPr>
        <w:t xml:space="preserve"> </w:t>
      </w:r>
      <w:r w:rsidR="00DB4331" w:rsidRPr="007C5B1F">
        <w:rPr>
          <w:rFonts w:eastAsia="Times New Roman" w:cs="Poppins"/>
          <w:color w:val="000000" w:themeColor="text1"/>
          <w:bdr w:val="none" w:sz="0" w:space="0" w:color="auto" w:frame="1"/>
          <w:lang w:eastAsia="en-GB"/>
        </w:rPr>
        <w:t>had heard about PALS</w:t>
      </w:r>
      <w:r w:rsidR="00A23B6D" w:rsidRPr="00827D97">
        <w:rPr>
          <w:rFonts w:eastAsia="Times New Roman" w:cs="Poppins"/>
          <w:color w:val="000000" w:themeColor="text1"/>
          <w:bdr w:val="none" w:sz="0" w:space="0" w:color="auto" w:frame="1"/>
          <w:lang w:eastAsia="en-GB"/>
        </w:rPr>
        <w:t xml:space="preserve"> and 2</w:t>
      </w:r>
      <w:r w:rsidR="00DB4331" w:rsidRPr="007C5B1F">
        <w:rPr>
          <w:rFonts w:eastAsia="Times New Roman" w:cs="Poppins"/>
          <w:color w:val="000000" w:themeColor="text1"/>
          <w:bdr w:val="none" w:sz="0" w:space="0" w:color="auto" w:frame="1"/>
          <w:lang w:eastAsia="en-GB"/>
        </w:rPr>
        <w:t xml:space="preserve"> had heard about the Friends and Family Test.</w:t>
      </w:r>
      <w:r w:rsidR="00A23B6D">
        <w:rPr>
          <w:rFonts w:eastAsia="Times New Roman" w:cs="Poppins"/>
          <w:color w:val="000000" w:themeColor="text1"/>
          <w:bdr w:val="none" w:sz="0" w:space="0" w:color="auto" w:frame="1"/>
          <w:lang w:eastAsia="en-GB"/>
        </w:rPr>
        <w:t xml:space="preserve"> </w:t>
      </w:r>
      <w:r w:rsidR="007C5B1F">
        <w:rPr>
          <w:rFonts w:eastAsia="Times New Roman" w:cs="Poppins"/>
          <w:color w:val="000000" w:themeColor="text1"/>
          <w:bdr w:val="none" w:sz="0" w:space="0" w:color="auto" w:frame="1"/>
          <w:lang w:eastAsia="en-GB"/>
        </w:rPr>
        <w:t xml:space="preserve">The 2 people who knew about </w:t>
      </w:r>
      <w:r w:rsidR="000A1CFB">
        <w:rPr>
          <w:rFonts w:eastAsia="Times New Roman" w:cs="Poppins"/>
          <w:color w:val="000000" w:themeColor="text1"/>
          <w:bdr w:val="none" w:sz="0" w:space="0" w:color="auto" w:frame="1"/>
          <w:lang w:eastAsia="en-GB"/>
        </w:rPr>
        <w:t xml:space="preserve">the FFT were either current or former employees of the hospital. </w:t>
      </w:r>
    </w:p>
    <w:p w14:paraId="48F3D841" w14:textId="77777777" w:rsidR="0092674A" w:rsidRDefault="0092674A" w:rsidP="00DB4331">
      <w:pPr>
        <w:textAlignment w:val="baseline"/>
        <w:rPr>
          <w:rFonts w:eastAsia="Times New Roman" w:cs="Poppins"/>
          <w:color w:val="000000" w:themeColor="text1"/>
          <w:bdr w:val="none" w:sz="0" w:space="0" w:color="auto" w:frame="1"/>
          <w:lang w:eastAsia="en-GB"/>
        </w:rPr>
      </w:pPr>
    </w:p>
    <w:p w14:paraId="2AB708AC" w14:textId="7261CA3C" w:rsidR="00C45C6C" w:rsidRDefault="00C45C6C" w:rsidP="00C45C6C">
      <w:pPr>
        <w:textAlignment w:val="baseline"/>
        <w:rPr>
          <w:rFonts w:eastAsia="Times New Roman" w:cs="Poppins"/>
          <w:color w:val="000000" w:themeColor="text1"/>
          <w:bdr w:val="none" w:sz="0" w:space="0" w:color="auto" w:frame="1"/>
          <w:lang w:eastAsia="en-GB"/>
        </w:rPr>
      </w:pPr>
      <w:r>
        <w:rPr>
          <w:rFonts w:eastAsia="Times New Roman" w:cs="Poppins"/>
          <w:color w:val="000000" w:themeColor="text1"/>
          <w:bdr w:val="none" w:sz="0" w:space="0" w:color="auto" w:frame="1"/>
          <w:lang w:eastAsia="en-GB"/>
        </w:rPr>
        <w:t xml:space="preserve">It should also be noted that people may not have had knowledge of the </w:t>
      </w:r>
      <w:r w:rsidR="00247C3D">
        <w:rPr>
          <w:rFonts w:eastAsia="Times New Roman" w:cs="Poppins"/>
          <w:color w:val="000000" w:themeColor="text1"/>
          <w:bdr w:val="none" w:sz="0" w:space="0" w:color="auto" w:frame="1"/>
          <w:lang w:eastAsia="en-GB"/>
        </w:rPr>
        <w:t>FFT</w:t>
      </w:r>
      <w:r>
        <w:rPr>
          <w:rFonts w:eastAsia="Times New Roman" w:cs="Poppins"/>
          <w:color w:val="000000" w:themeColor="text1"/>
          <w:bdr w:val="none" w:sz="0" w:space="0" w:color="auto" w:frame="1"/>
          <w:lang w:eastAsia="en-GB"/>
        </w:rPr>
        <w:t xml:space="preserve"> by name but knew about some of the mechanisms through which feedback is gathered. For example, people were generally more familiar with text message requests for feedback following appointments:</w:t>
      </w:r>
    </w:p>
    <w:p w14:paraId="4AD471EB" w14:textId="77777777" w:rsidR="00C45C6C" w:rsidRDefault="00C45C6C" w:rsidP="00C45C6C">
      <w:pPr>
        <w:textAlignment w:val="baseline"/>
        <w:rPr>
          <w:rFonts w:eastAsia="Times New Roman" w:cs="Poppins"/>
          <w:color w:val="000000" w:themeColor="text1"/>
          <w:bdr w:val="none" w:sz="0" w:space="0" w:color="auto" w:frame="1"/>
          <w:lang w:eastAsia="en-GB"/>
        </w:rPr>
      </w:pPr>
    </w:p>
    <w:p w14:paraId="5323307E" w14:textId="77777777" w:rsidR="00C45C6C" w:rsidRDefault="00C45C6C" w:rsidP="00C45C6C">
      <w:pPr>
        <w:pStyle w:val="Quote"/>
        <w:rPr>
          <w:lang w:eastAsia="en-GB"/>
        </w:rPr>
      </w:pPr>
      <w:r>
        <w:rPr>
          <w:lang w:eastAsia="en-GB"/>
        </w:rPr>
        <w:t>“</w:t>
      </w:r>
      <w:r w:rsidRPr="00807994">
        <w:rPr>
          <w:lang w:eastAsia="en-GB"/>
        </w:rPr>
        <w:t xml:space="preserve">We do get texts after our </w:t>
      </w:r>
      <w:proofErr w:type="gramStart"/>
      <w:r w:rsidRPr="00807994">
        <w:rPr>
          <w:lang w:eastAsia="en-GB"/>
        </w:rPr>
        <w:t>appointments</w:t>
      </w:r>
      <w:proofErr w:type="gramEnd"/>
      <w:r w:rsidRPr="00807994">
        <w:rPr>
          <w:lang w:eastAsia="en-GB"/>
        </w:rPr>
        <w:t xml:space="preserve"> and we always fill them in to give feedback.</w:t>
      </w:r>
      <w:r>
        <w:rPr>
          <w:lang w:eastAsia="en-GB"/>
        </w:rPr>
        <w:t>”</w:t>
      </w:r>
    </w:p>
    <w:p w14:paraId="08082FBD" w14:textId="77777777" w:rsidR="00C45C6C" w:rsidRPr="00A5477A" w:rsidRDefault="00C45C6C" w:rsidP="00C45C6C">
      <w:pPr>
        <w:pStyle w:val="Quote"/>
        <w:rPr>
          <w:b/>
          <w:bCs/>
          <w:lang w:eastAsia="en-GB"/>
        </w:rPr>
      </w:pPr>
      <w:r w:rsidRPr="00807994">
        <w:rPr>
          <w:b/>
          <w:bCs/>
          <w:lang w:eastAsia="en-GB"/>
        </w:rPr>
        <w:t>205592 November 2023</w:t>
      </w:r>
      <w:r w:rsidRPr="00A5477A">
        <w:rPr>
          <w:b/>
          <w:bCs/>
          <w:lang w:eastAsia="en-GB"/>
        </w:rPr>
        <w:t>.</w:t>
      </w:r>
    </w:p>
    <w:p w14:paraId="3D1C1098" w14:textId="77777777" w:rsidR="00C45C6C" w:rsidRDefault="00C45C6C" w:rsidP="00C45C6C">
      <w:pPr>
        <w:pStyle w:val="Quote"/>
        <w:rPr>
          <w:lang w:eastAsia="en-GB"/>
        </w:rPr>
      </w:pPr>
    </w:p>
    <w:p w14:paraId="78B57420" w14:textId="77777777" w:rsidR="00C45C6C" w:rsidRDefault="00C45C6C" w:rsidP="00C45C6C">
      <w:pPr>
        <w:pStyle w:val="Quote"/>
        <w:rPr>
          <w:lang w:eastAsia="en-GB"/>
        </w:rPr>
      </w:pPr>
      <w:r>
        <w:rPr>
          <w:lang w:eastAsia="en-GB"/>
        </w:rPr>
        <w:t>“</w:t>
      </w:r>
      <w:r w:rsidRPr="00BD2AB2">
        <w:rPr>
          <w:lang w:eastAsia="en-GB"/>
        </w:rPr>
        <w:t>I receive a text after each appointment asking for feedback – I always reply. I don’t feel uncomfortable giving feedback.</w:t>
      </w:r>
      <w:r>
        <w:rPr>
          <w:lang w:eastAsia="en-GB"/>
        </w:rPr>
        <w:t>”</w:t>
      </w:r>
    </w:p>
    <w:p w14:paraId="6434F8D1" w14:textId="77777777" w:rsidR="00C45C6C" w:rsidRDefault="00C45C6C" w:rsidP="00C45C6C">
      <w:pPr>
        <w:pStyle w:val="Quote"/>
        <w:rPr>
          <w:b/>
          <w:bCs/>
          <w:lang w:eastAsia="en-GB"/>
        </w:rPr>
      </w:pPr>
      <w:r w:rsidRPr="00BD2AB2">
        <w:rPr>
          <w:b/>
          <w:bCs/>
          <w:lang w:eastAsia="en-GB"/>
        </w:rPr>
        <w:t xml:space="preserve">205551 November 2023 </w:t>
      </w:r>
    </w:p>
    <w:p w14:paraId="59302B62" w14:textId="77777777" w:rsidR="001903F0" w:rsidRDefault="001903F0" w:rsidP="001903F0">
      <w:pPr>
        <w:rPr>
          <w:lang w:eastAsia="en-GB"/>
        </w:rPr>
      </w:pPr>
    </w:p>
    <w:p w14:paraId="3A939D45" w14:textId="1CF9B3F7" w:rsidR="001903F0" w:rsidRDefault="00CE2757" w:rsidP="001903F0">
      <w:pPr>
        <w:rPr>
          <w:lang w:eastAsia="en-GB"/>
        </w:rPr>
      </w:pPr>
      <w:r>
        <w:rPr>
          <w:lang w:eastAsia="en-GB"/>
        </w:rPr>
        <w:t>W</w:t>
      </w:r>
      <w:r w:rsidR="001903F0">
        <w:rPr>
          <w:lang w:eastAsia="en-GB"/>
        </w:rPr>
        <w:t xml:space="preserve">e also heard that people who know how they can share their experience </w:t>
      </w:r>
      <w:r>
        <w:rPr>
          <w:lang w:eastAsia="en-GB"/>
        </w:rPr>
        <w:t>choose not to</w:t>
      </w:r>
      <w:r w:rsidR="001903F0">
        <w:rPr>
          <w:lang w:eastAsia="en-GB"/>
        </w:rPr>
        <w:t>:</w:t>
      </w:r>
    </w:p>
    <w:p w14:paraId="4C054299" w14:textId="77777777" w:rsidR="001903F0" w:rsidRDefault="001903F0" w:rsidP="001903F0">
      <w:pPr>
        <w:rPr>
          <w:lang w:eastAsia="en-GB"/>
        </w:rPr>
      </w:pPr>
    </w:p>
    <w:p w14:paraId="00D8BBF5" w14:textId="77777777" w:rsidR="001903F0" w:rsidRDefault="001903F0" w:rsidP="001903F0">
      <w:pPr>
        <w:pStyle w:val="Quote"/>
        <w:rPr>
          <w:lang w:eastAsia="en-GB"/>
        </w:rPr>
      </w:pPr>
      <w:r>
        <w:rPr>
          <w:lang w:eastAsia="en-GB"/>
        </w:rPr>
        <w:t>“</w:t>
      </w:r>
      <w:r w:rsidRPr="002506E1">
        <w:rPr>
          <w:lang w:eastAsia="en-GB"/>
        </w:rPr>
        <w:t xml:space="preserve">I know that I can give feedback. I have seen those texts after an </w:t>
      </w:r>
      <w:proofErr w:type="gramStart"/>
      <w:r w:rsidRPr="002506E1">
        <w:rPr>
          <w:lang w:eastAsia="en-GB"/>
        </w:rPr>
        <w:t>appointment</w:t>
      </w:r>
      <w:proofErr w:type="gramEnd"/>
      <w:r w:rsidRPr="002506E1">
        <w:rPr>
          <w:lang w:eastAsia="en-GB"/>
        </w:rPr>
        <w:t xml:space="preserve"> but I never fill them in. I'm too lazy.</w:t>
      </w:r>
      <w:r>
        <w:rPr>
          <w:lang w:eastAsia="en-GB"/>
        </w:rPr>
        <w:t>”</w:t>
      </w:r>
    </w:p>
    <w:p w14:paraId="15AF475A" w14:textId="77777777" w:rsidR="001903F0" w:rsidRDefault="001903F0" w:rsidP="001903F0">
      <w:pPr>
        <w:pStyle w:val="Quote"/>
        <w:rPr>
          <w:b/>
          <w:bCs/>
          <w:lang w:eastAsia="en-GB"/>
        </w:rPr>
      </w:pPr>
      <w:r w:rsidRPr="00002A5C">
        <w:rPr>
          <w:b/>
          <w:bCs/>
          <w:lang w:eastAsia="en-GB"/>
        </w:rPr>
        <w:t>205627 November 2023.</w:t>
      </w:r>
    </w:p>
    <w:p w14:paraId="6CC86AC0" w14:textId="77777777" w:rsidR="001903F0" w:rsidRPr="00827D97" w:rsidRDefault="001903F0" w:rsidP="00827D97">
      <w:pPr>
        <w:rPr>
          <w:lang w:eastAsia="en-GB"/>
        </w:rPr>
      </w:pPr>
    </w:p>
    <w:p w14:paraId="5CA4E113" w14:textId="77777777" w:rsidR="00C45C6C" w:rsidRDefault="00C45C6C" w:rsidP="00C45C6C">
      <w:pPr>
        <w:rPr>
          <w:lang w:eastAsia="en-GB"/>
        </w:rPr>
      </w:pPr>
      <w:r>
        <w:rPr>
          <w:lang w:eastAsia="en-GB"/>
        </w:rPr>
        <w:t xml:space="preserve">People would benefit from more information about what the Friends and Family Test is and how the information collected has informed changes to services. This is particularly important for people who do not feel they wish to complain but may have other points they wish to feedback. </w:t>
      </w:r>
    </w:p>
    <w:p w14:paraId="4EB7F698" w14:textId="77777777" w:rsidR="000A1CFB" w:rsidRDefault="000A1CFB" w:rsidP="00C45C6C">
      <w:pPr>
        <w:rPr>
          <w:lang w:eastAsia="en-GB"/>
        </w:rPr>
      </w:pPr>
    </w:p>
    <w:p w14:paraId="2DE66151" w14:textId="32C8C01B" w:rsidR="000A1CFB" w:rsidRPr="00434042" w:rsidRDefault="000A1CFB" w:rsidP="000A1CFB">
      <w:pPr>
        <w:rPr>
          <w:lang w:eastAsia="en-GB"/>
        </w:rPr>
      </w:pPr>
      <w:r>
        <w:rPr>
          <w:lang w:eastAsia="en-GB"/>
        </w:rPr>
        <w:t>We also</w:t>
      </w:r>
      <w:r w:rsidR="001C57EC">
        <w:rPr>
          <w:lang w:eastAsia="en-GB"/>
        </w:rPr>
        <w:t xml:space="preserve"> heard how information about PALS would be helpful to communicate when appointments need to be rearranged. We </w:t>
      </w:r>
      <w:r>
        <w:rPr>
          <w:lang w:eastAsia="en-GB"/>
        </w:rPr>
        <w:t>spoke to someone who did not know about PALS but would have benefited from their service as both he and his wife were experiencing difficulties in accessing appointments:</w:t>
      </w:r>
    </w:p>
    <w:p w14:paraId="7A303697" w14:textId="77777777" w:rsidR="000A1CFB" w:rsidRDefault="000A1CFB" w:rsidP="000A1CFB">
      <w:pPr>
        <w:rPr>
          <w:rFonts w:cs="Poppins"/>
        </w:rPr>
      </w:pPr>
    </w:p>
    <w:p w14:paraId="26AB3AB7" w14:textId="3237BF5B" w:rsidR="000A1CFB" w:rsidRDefault="000A1CFB" w:rsidP="000A1CFB">
      <w:pPr>
        <w:pStyle w:val="Quote"/>
        <w:rPr>
          <w:lang w:eastAsia="en-GB"/>
        </w:rPr>
      </w:pPr>
      <w:r>
        <w:rPr>
          <w:lang w:eastAsia="en-GB"/>
        </w:rPr>
        <w:t>“</w:t>
      </w:r>
      <w:r w:rsidRPr="00461100">
        <w:rPr>
          <w:lang w:eastAsia="en-GB"/>
        </w:rPr>
        <w:t>I turned up today for my phlebotomy appointment</w:t>
      </w:r>
      <w:r>
        <w:rPr>
          <w:lang w:eastAsia="en-GB"/>
        </w:rPr>
        <w:t>,</w:t>
      </w:r>
      <w:r w:rsidRPr="00461100">
        <w:rPr>
          <w:lang w:eastAsia="en-GB"/>
        </w:rPr>
        <w:t xml:space="preserve"> but I’ve been turned away. I phoned this morning to confirm that the appointment was going </w:t>
      </w:r>
      <w:proofErr w:type="gramStart"/>
      <w:r w:rsidRPr="00461100">
        <w:rPr>
          <w:lang w:eastAsia="en-GB"/>
        </w:rPr>
        <w:t>ahead</w:t>
      </w:r>
      <w:proofErr w:type="gramEnd"/>
      <w:r w:rsidRPr="00461100">
        <w:rPr>
          <w:lang w:eastAsia="en-GB"/>
        </w:rPr>
        <w:t xml:space="preserve"> and they said yes, so it</w:t>
      </w:r>
      <w:r>
        <w:rPr>
          <w:lang w:eastAsia="en-GB"/>
        </w:rPr>
        <w:t>’</w:t>
      </w:r>
      <w:r w:rsidRPr="00461100">
        <w:rPr>
          <w:lang w:eastAsia="en-GB"/>
        </w:rPr>
        <w:t>s frustrating. It’s the third time this has happened. I wasn’t waiting too long here before I found out. They should be contacting me to make another appointment.</w:t>
      </w:r>
      <w:r w:rsidRPr="00461100">
        <w:rPr>
          <w:lang w:eastAsia="en-GB"/>
        </w:rPr>
        <w:br/>
      </w:r>
      <w:r w:rsidRPr="00461100">
        <w:rPr>
          <w:lang w:eastAsia="en-GB"/>
        </w:rPr>
        <w:br/>
        <w:t xml:space="preserve">My wife is here today too. She has an appointment with </w:t>
      </w:r>
      <w:proofErr w:type="gramStart"/>
      <w:r w:rsidRPr="00461100">
        <w:rPr>
          <w:lang w:eastAsia="en-GB"/>
        </w:rPr>
        <w:t>cardiology</w:t>
      </w:r>
      <w:proofErr w:type="gramEnd"/>
      <w:r w:rsidRPr="00461100">
        <w:rPr>
          <w:lang w:eastAsia="en-GB"/>
        </w:rPr>
        <w:t xml:space="preserve"> but she got in. She also has glaucoma and is supposed to be check</w:t>
      </w:r>
      <w:r w:rsidR="006A3705">
        <w:rPr>
          <w:lang w:eastAsia="en-GB"/>
        </w:rPr>
        <w:t>ed</w:t>
      </w:r>
      <w:r w:rsidRPr="00461100">
        <w:rPr>
          <w:lang w:eastAsia="en-GB"/>
        </w:rPr>
        <w:t xml:space="preserve"> regularly but hasn’t been seen for </w:t>
      </w:r>
      <w:r w:rsidR="00FC3606">
        <w:rPr>
          <w:lang w:eastAsia="en-GB"/>
        </w:rPr>
        <w:t>2</w:t>
      </w:r>
      <w:r w:rsidR="00FC3606" w:rsidRPr="00461100">
        <w:rPr>
          <w:lang w:eastAsia="en-GB"/>
        </w:rPr>
        <w:t xml:space="preserve"> </w:t>
      </w:r>
      <w:r w:rsidRPr="00461100">
        <w:rPr>
          <w:lang w:eastAsia="en-GB"/>
        </w:rPr>
        <w:t xml:space="preserve">years. </w:t>
      </w:r>
    </w:p>
    <w:p w14:paraId="11F83BB3" w14:textId="77777777" w:rsidR="000A1CFB" w:rsidRDefault="000A1CFB" w:rsidP="000A1CFB">
      <w:pPr>
        <w:rPr>
          <w:lang w:eastAsia="en-GB"/>
        </w:rPr>
      </w:pPr>
    </w:p>
    <w:p w14:paraId="7B1704DC" w14:textId="77777777" w:rsidR="000A1CFB" w:rsidRDefault="000A1CFB" w:rsidP="000A1CFB">
      <w:pPr>
        <w:pStyle w:val="Quote"/>
        <w:rPr>
          <w:lang w:eastAsia="en-GB"/>
        </w:rPr>
      </w:pPr>
      <w:r w:rsidRPr="00461100">
        <w:rPr>
          <w:lang w:eastAsia="en-GB"/>
        </w:rPr>
        <w:t>I’m happy to complain and give feedback to staff, and I did so today. But I’ve never heard about PALS – I might go to them today now I know about them</w:t>
      </w:r>
      <w:r>
        <w:rPr>
          <w:lang w:eastAsia="en-GB"/>
        </w:rPr>
        <w:t>.”</w:t>
      </w:r>
    </w:p>
    <w:p w14:paraId="3D226D06" w14:textId="77777777" w:rsidR="000A1CFB" w:rsidRDefault="000A1CFB" w:rsidP="000A1CFB">
      <w:pPr>
        <w:pStyle w:val="Quote"/>
        <w:rPr>
          <w:b/>
          <w:bCs/>
          <w:lang w:eastAsia="en-GB"/>
        </w:rPr>
      </w:pPr>
      <w:r w:rsidRPr="00A5095E">
        <w:rPr>
          <w:b/>
          <w:bCs/>
          <w:lang w:eastAsia="en-GB"/>
        </w:rPr>
        <w:t xml:space="preserve">205548 November 2023. </w:t>
      </w:r>
    </w:p>
    <w:p w14:paraId="486BC869" w14:textId="77777777" w:rsidR="00F94DE9" w:rsidRPr="00F94DE9" w:rsidRDefault="00F94DE9" w:rsidP="00F94DE9">
      <w:pPr>
        <w:rPr>
          <w:lang w:eastAsia="en-GB"/>
        </w:rPr>
      </w:pPr>
    </w:p>
    <w:p w14:paraId="4B720427" w14:textId="7A37EE30" w:rsidR="00BA2F08" w:rsidRPr="00991496" w:rsidRDefault="004B607F" w:rsidP="00BA2F08">
      <w:pPr>
        <w:pStyle w:val="Heading2"/>
        <w:rPr>
          <w:bdr w:val="none" w:sz="0" w:space="0" w:color="auto" w:frame="1"/>
          <w:lang w:eastAsia="en-GB"/>
        </w:rPr>
      </w:pPr>
      <w:bookmarkStart w:id="12" w:name="_Toc153203497"/>
      <w:r>
        <w:rPr>
          <w:bdr w:val="none" w:sz="0" w:space="0" w:color="auto" w:frame="1"/>
          <w:lang w:eastAsia="en-GB"/>
        </w:rPr>
        <w:t>Have you given any</w:t>
      </w:r>
      <w:r w:rsidR="009552D9">
        <w:rPr>
          <w:bdr w:val="none" w:sz="0" w:space="0" w:color="auto" w:frame="1"/>
          <w:lang w:eastAsia="en-GB"/>
        </w:rPr>
        <w:t xml:space="preserve"> recent</w:t>
      </w:r>
      <w:r>
        <w:rPr>
          <w:bdr w:val="none" w:sz="0" w:space="0" w:color="auto" w:frame="1"/>
          <w:lang w:eastAsia="en-GB"/>
        </w:rPr>
        <w:t xml:space="preserve"> feedback about your care?</w:t>
      </w:r>
      <w:bookmarkEnd w:id="12"/>
    </w:p>
    <w:p w14:paraId="00BFE2CC" w14:textId="229284AA" w:rsidR="00BA2F08" w:rsidRPr="00991496" w:rsidRDefault="00BA2F08" w:rsidP="00BA2F08">
      <w:pPr>
        <w:shd w:val="clear" w:color="auto" w:fill="FFFFFF" w:themeFill="background1"/>
        <w:rPr>
          <w:rFonts w:eastAsia="Times New Roman" w:cs="Poppins"/>
          <w:color w:val="000000" w:themeColor="text1"/>
          <w:lang w:eastAsia="en-GB"/>
        </w:rPr>
      </w:pPr>
      <w:r w:rsidRPr="3B78360A">
        <w:rPr>
          <w:rFonts w:eastAsia="Times New Roman" w:cs="Poppins"/>
          <w:color w:val="000000" w:themeColor="text1"/>
          <w:lang w:eastAsia="en-GB"/>
        </w:rPr>
        <w:t>We heard that</w:t>
      </w:r>
      <w:r w:rsidR="004D297E">
        <w:rPr>
          <w:rFonts w:eastAsia="Times New Roman" w:cs="Poppins"/>
          <w:color w:val="000000" w:themeColor="text1"/>
          <w:lang w:eastAsia="en-GB"/>
        </w:rPr>
        <w:t xml:space="preserve"> </w:t>
      </w:r>
      <w:r w:rsidRPr="3B78360A">
        <w:rPr>
          <w:rFonts w:eastAsia="Times New Roman" w:cs="Poppins"/>
          <w:color w:val="000000" w:themeColor="text1"/>
          <w:lang w:eastAsia="en-GB"/>
        </w:rPr>
        <w:t>people were prepared to give feedback</w:t>
      </w:r>
      <w:r w:rsidR="004D297E">
        <w:rPr>
          <w:rFonts w:eastAsia="Times New Roman" w:cs="Poppins"/>
          <w:color w:val="000000" w:themeColor="text1"/>
          <w:lang w:eastAsia="en-GB"/>
        </w:rPr>
        <w:t xml:space="preserve"> and would talk to </w:t>
      </w:r>
      <w:r w:rsidR="006E346A">
        <w:rPr>
          <w:rFonts w:eastAsia="Times New Roman" w:cs="Poppins"/>
          <w:color w:val="000000" w:themeColor="text1"/>
          <w:lang w:eastAsia="en-GB"/>
        </w:rPr>
        <w:t>health care professionals directly</w:t>
      </w:r>
      <w:r w:rsidRPr="3B78360A">
        <w:rPr>
          <w:rFonts w:eastAsia="Times New Roman" w:cs="Poppins"/>
          <w:color w:val="000000" w:themeColor="text1"/>
          <w:lang w:eastAsia="en-GB"/>
        </w:rPr>
        <w:t>:</w:t>
      </w:r>
    </w:p>
    <w:p w14:paraId="5C6C5086" w14:textId="77777777" w:rsidR="00BA2F08" w:rsidRPr="00991496" w:rsidRDefault="00BA2F08" w:rsidP="00BA2F08">
      <w:pPr>
        <w:pStyle w:val="Quote"/>
      </w:pPr>
    </w:p>
    <w:p w14:paraId="425A0929" w14:textId="77777777" w:rsidR="00BA2F08" w:rsidRDefault="00BA2F08" w:rsidP="00BA2F08">
      <w:pPr>
        <w:pStyle w:val="Quote"/>
        <w:rPr>
          <w:lang w:eastAsia="en-GB"/>
        </w:rPr>
      </w:pPr>
      <w:r>
        <w:rPr>
          <w:lang w:eastAsia="en-GB"/>
        </w:rPr>
        <w:t>“</w:t>
      </w:r>
      <w:r w:rsidRPr="003267E8">
        <w:rPr>
          <w:lang w:eastAsia="en-GB"/>
        </w:rPr>
        <w:t xml:space="preserve">I don’t know about PALS, Healthwatch Surrey or the </w:t>
      </w:r>
      <w:r>
        <w:rPr>
          <w:lang w:eastAsia="en-GB"/>
        </w:rPr>
        <w:t>F</w:t>
      </w:r>
      <w:r w:rsidRPr="003267E8">
        <w:rPr>
          <w:lang w:eastAsia="en-GB"/>
        </w:rPr>
        <w:t xml:space="preserve">riends and </w:t>
      </w:r>
      <w:r>
        <w:rPr>
          <w:lang w:eastAsia="en-GB"/>
        </w:rPr>
        <w:t>F</w:t>
      </w:r>
      <w:r w:rsidRPr="003267E8">
        <w:rPr>
          <w:lang w:eastAsia="en-GB"/>
        </w:rPr>
        <w:t xml:space="preserve">amily </w:t>
      </w:r>
      <w:r>
        <w:rPr>
          <w:lang w:eastAsia="en-GB"/>
        </w:rPr>
        <w:t>T</w:t>
      </w:r>
      <w:r w:rsidRPr="003267E8">
        <w:rPr>
          <w:lang w:eastAsia="en-GB"/>
        </w:rPr>
        <w:t>est. I wouldn’t use them. I would never complain but I would share good feedback to staff.</w:t>
      </w:r>
      <w:r>
        <w:rPr>
          <w:lang w:eastAsia="en-GB"/>
        </w:rPr>
        <w:t>”</w:t>
      </w:r>
    </w:p>
    <w:p w14:paraId="131E3F17" w14:textId="77777777" w:rsidR="00BA2F08" w:rsidRDefault="00BA2F08" w:rsidP="00BA2F08">
      <w:pPr>
        <w:pStyle w:val="Quote"/>
        <w:rPr>
          <w:b/>
          <w:bCs/>
          <w:lang w:eastAsia="en-GB"/>
        </w:rPr>
      </w:pPr>
      <w:r w:rsidRPr="001309D4">
        <w:rPr>
          <w:b/>
          <w:bCs/>
          <w:lang w:eastAsia="en-GB"/>
        </w:rPr>
        <w:t xml:space="preserve">205527 November 2023. </w:t>
      </w:r>
    </w:p>
    <w:p w14:paraId="0A671CFE" w14:textId="77777777" w:rsidR="00BA2F08" w:rsidRDefault="00BA2F08" w:rsidP="00BA2F08">
      <w:pPr>
        <w:rPr>
          <w:lang w:eastAsia="en-GB"/>
        </w:rPr>
      </w:pPr>
    </w:p>
    <w:p w14:paraId="30CFE243" w14:textId="1EA8F225" w:rsidR="00BA2F08" w:rsidRPr="00696D95" w:rsidRDefault="00BA2F08" w:rsidP="00BA2F08">
      <w:pPr>
        <w:rPr>
          <w:lang w:eastAsia="en-GB"/>
        </w:rPr>
      </w:pPr>
      <w:r>
        <w:rPr>
          <w:lang w:eastAsia="en-GB"/>
        </w:rPr>
        <w:t>Similarly, another person who was caring for their wife, shared that they preferred a more personal approach to feedback, which they had experienced during private</w:t>
      </w:r>
      <w:r w:rsidR="00B8759F">
        <w:rPr>
          <w:lang w:eastAsia="en-GB"/>
        </w:rPr>
        <w:t>ly funded</w:t>
      </w:r>
      <w:r>
        <w:rPr>
          <w:lang w:eastAsia="en-GB"/>
        </w:rPr>
        <w:t xml:space="preserve"> care. They also shared that they would only raise a concern if their experience was particularly bad:</w:t>
      </w:r>
    </w:p>
    <w:p w14:paraId="322801B4" w14:textId="77777777" w:rsidR="00BA2F08" w:rsidRDefault="00BA2F08" w:rsidP="00BA2F08">
      <w:pPr>
        <w:rPr>
          <w:lang w:eastAsia="en-GB"/>
        </w:rPr>
      </w:pPr>
    </w:p>
    <w:p w14:paraId="43D6164E" w14:textId="3BEDD06B" w:rsidR="00BA2F08" w:rsidRDefault="00BA2F08" w:rsidP="00BA2F08">
      <w:pPr>
        <w:pStyle w:val="Quote"/>
        <w:rPr>
          <w:lang w:eastAsia="en-GB"/>
        </w:rPr>
      </w:pPr>
      <w:r>
        <w:rPr>
          <w:lang w:eastAsia="en-GB"/>
        </w:rPr>
        <w:t>“</w:t>
      </w:r>
      <w:r w:rsidRPr="00E25477">
        <w:rPr>
          <w:lang w:eastAsia="en-GB"/>
        </w:rPr>
        <w:t xml:space="preserve">I’ve never complained or given feedback to the hospital. If I did, I </w:t>
      </w:r>
      <w:r>
        <w:rPr>
          <w:lang w:eastAsia="en-GB"/>
        </w:rPr>
        <w:t>would</w:t>
      </w:r>
      <w:r w:rsidRPr="00E25477">
        <w:rPr>
          <w:lang w:eastAsia="en-GB"/>
        </w:rPr>
        <w:t xml:space="preserve"> start with the staff on the ward. She has been in other (private) hospitals where an advocate would speak to each patient about giving feedback or making a complaint.</w:t>
      </w:r>
      <w:r>
        <w:rPr>
          <w:lang w:eastAsia="en-GB"/>
        </w:rPr>
        <w:t xml:space="preserve"> </w:t>
      </w:r>
      <w:r w:rsidRPr="00E25477">
        <w:rPr>
          <w:lang w:eastAsia="en-GB"/>
        </w:rPr>
        <w:t xml:space="preserve">I wouldn’t complain unless things became </w:t>
      </w:r>
      <w:proofErr w:type="gramStart"/>
      <w:r w:rsidRPr="00E25477">
        <w:rPr>
          <w:lang w:eastAsia="en-GB"/>
        </w:rPr>
        <w:t>really bad</w:t>
      </w:r>
      <w:proofErr w:type="gramEnd"/>
      <w:r>
        <w:rPr>
          <w:lang w:eastAsia="en-GB"/>
        </w:rPr>
        <w:t>.”</w:t>
      </w:r>
    </w:p>
    <w:p w14:paraId="072285DB" w14:textId="77777777" w:rsidR="00BA2F08" w:rsidRPr="005E6DAA" w:rsidRDefault="00BA2F08" w:rsidP="00BA2F08">
      <w:pPr>
        <w:pStyle w:val="Quote"/>
        <w:rPr>
          <w:b/>
          <w:bCs/>
          <w:lang w:eastAsia="en-GB"/>
        </w:rPr>
      </w:pPr>
      <w:r w:rsidRPr="00E25477">
        <w:rPr>
          <w:b/>
          <w:bCs/>
          <w:lang w:eastAsia="en-GB"/>
        </w:rPr>
        <w:t>205554 November 2023</w:t>
      </w:r>
      <w:r>
        <w:rPr>
          <w:b/>
          <w:bCs/>
          <w:lang w:eastAsia="en-GB"/>
        </w:rPr>
        <w:t>.</w:t>
      </w:r>
    </w:p>
    <w:p w14:paraId="4BC75069" w14:textId="77777777" w:rsidR="00BA2F08" w:rsidRPr="00BA2F08" w:rsidRDefault="00BA2F08" w:rsidP="00F94DE9"/>
    <w:p w14:paraId="23701739" w14:textId="0B8CB93C" w:rsidR="006111C7" w:rsidRDefault="00FF4258" w:rsidP="000A3728">
      <w:r>
        <w:t xml:space="preserve">Our conversations </w:t>
      </w:r>
      <w:r w:rsidR="00FC3606">
        <w:t xml:space="preserve">with people </w:t>
      </w:r>
      <w:r>
        <w:t xml:space="preserve">highlighted that </w:t>
      </w:r>
      <w:r w:rsidR="007E4CCC">
        <w:t xml:space="preserve">feedback was widely </w:t>
      </w:r>
      <w:r w:rsidR="006415C2">
        <w:t xml:space="preserve">interrelated with complaints, which impacted people’s </w:t>
      </w:r>
      <w:r w:rsidR="00E25024">
        <w:t>approach to sharing their experiences:</w:t>
      </w:r>
    </w:p>
    <w:p w14:paraId="239A1B7D" w14:textId="01010671" w:rsidR="000F1092" w:rsidRDefault="000F1092" w:rsidP="000A3728"/>
    <w:p w14:paraId="7B304FA2" w14:textId="557F7F2F" w:rsidR="00E25024" w:rsidRDefault="00026A03" w:rsidP="00E25024">
      <w:pPr>
        <w:pStyle w:val="Quote"/>
        <w:rPr>
          <w:lang w:eastAsia="en-GB"/>
        </w:rPr>
      </w:pPr>
      <w:r w:rsidRPr="5D8791E5">
        <w:rPr>
          <w:lang w:eastAsia="en-GB"/>
        </w:rPr>
        <w:t>“</w:t>
      </w:r>
      <w:r w:rsidR="00E25024" w:rsidRPr="5D8791E5">
        <w:rPr>
          <w:lang w:eastAsia="en-GB"/>
        </w:rPr>
        <w:t>I’d be happy to complain if I needed to</w:t>
      </w:r>
      <w:r w:rsidR="6E2FB811" w:rsidRPr="5D8791E5">
        <w:rPr>
          <w:lang w:eastAsia="en-GB"/>
        </w:rPr>
        <w:t xml:space="preserve">, </w:t>
      </w:r>
      <w:r w:rsidR="00E25024" w:rsidRPr="5D8791E5">
        <w:rPr>
          <w:lang w:eastAsia="en-GB"/>
        </w:rPr>
        <w:t>but I think people are too quick to complain usually.”</w:t>
      </w:r>
    </w:p>
    <w:p w14:paraId="076BF4E3" w14:textId="77777777" w:rsidR="00E25024" w:rsidRPr="002D5D09" w:rsidRDefault="00E25024" w:rsidP="00E25024">
      <w:pPr>
        <w:pStyle w:val="Quote"/>
        <w:rPr>
          <w:b/>
          <w:bCs/>
          <w:lang w:eastAsia="en-GB"/>
        </w:rPr>
      </w:pPr>
      <w:r w:rsidRPr="002D5D09">
        <w:rPr>
          <w:b/>
          <w:bCs/>
          <w:lang w:eastAsia="en-GB"/>
        </w:rPr>
        <w:t xml:space="preserve">205524, November 2023. </w:t>
      </w:r>
    </w:p>
    <w:p w14:paraId="497A7D93" w14:textId="77777777" w:rsidR="00E25024" w:rsidRDefault="00E25024" w:rsidP="000A3728"/>
    <w:p w14:paraId="4D155A8D" w14:textId="4E0ECD11" w:rsidR="00B92657" w:rsidRDefault="00B460B1" w:rsidP="000A3728">
      <w:r>
        <w:t xml:space="preserve">We heard that </w:t>
      </w:r>
      <w:r w:rsidR="00547AEF">
        <w:t>people who hadn’t felt the need to complain related this to their knowledge of feedback opportunities:</w:t>
      </w:r>
    </w:p>
    <w:p w14:paraId="10D93BE0" w14:textId="77777777" w:rsidR="00B92657" w:rsidRDefault="00B92657" w:rsidP="000A3728"/>
    <w:p w14:paraId="430988C4" w14:textId="77777777" w:rsidR="00B92657" w:rsidRDefault="00B92657" w:rsidP="00B92657">
      <w:pPr>
        <w:pStyle w:val="Quote"/>
        <w:rPr>
          <w:lang w:eastAsia="en-GB"/>
        </w:rPr>
      </w:pPr>
      <w:r>
        <w:rPr>
          <w:lang w:eastAsia="en-GB"/>
        </w:rPr>
        <w:t>“</w:t>
      </w:r>
      <w:r w:rsidRPr="00434042">
        <w:rPr>
          <w:lang w:eastAsia="en-GB"/>
        </w:rPr>
        <w:t>I’ve never had to complain before – I wouldn’t know how to complain or how to give feedback. I’ve not heard of PALS, or friends and family, or Healthwatch Surrey.</w:t>
      </w:r>
      <w:r>
        <w:rPr>
          <w:lang w:eastAsia="en-GB"/>
        </w:rPr>
        <w:t>”</w:t>
      </w:r>
    </w:p>
    <w:p w14:paraId="5FD09BF2" w14:textId="77777777" w:rsidR="00B92657" w:rsidRPr="00434042" w:rsidRDefault="00B92657" w:rsidP="00B92657">
      <w:pPr>
        <w:pStyle w:val="Quote"/>
        <w:rPr>
          <w:b/>
          <w:bCs/>
          <w:lang w:eastAsia="en-GB"/>
        </w:rPr>
      </w:pPr>
      <w:r w:rsidRPr="00434042">
        <w:rPr>
          <w:b/>
          <w:bCs/>
          <w:lang w:eastAsia="en-GB"/>
        </w:rPr>
        <w:t>205529 November 2023.</w:t>
      </w:r>
    </w:p>
    <w:p w14:paraId="4D9B4815" w14:textId="77777777" w:rsidR="000F0E86" w:rsidRDefault="000F0E86" w:rsidP="000F0E86"/>
    <w:p w14:paraId="296BA599" w14:textId="28DDE922" w:rsidR="00434042" w:rsidRPr="000F0E86" w:rsidRDefault="0079754C" w:rsidP="000F0E86">
      <w:r>
        <w:t xml:space="preserve">We also heard that there are some people who are regularly accessing services but aren’t sharing any feedback </w:t>
      </w:r>
      <w:r w:rsidR="00A43041">
        <w:t>as they don’t perceive their experience as worth sharing:</w:t>
      </w:r>
      <w:r w:rsidR="00434042" w:rsidRPr="00434042">
        <w:rPr>
          <w:lang w:eastAsia="en-GB"/>
        </w:rPr>
        <w:br/>
      </w:r>
    </w:p>
    <w:p w14:paraId="27EE453F" w14:textId="434AAF64" w:rsidR="00DF466D" w:rsidRDefault="00D6204B" w:rsidP="00DF466D">
      <w:pPr>
        <w:pStyle w:val="Quote"/>
        <w:rPr>
          <w:lang w:eastAsia="en-GB"/>
        </w:rPr>
      </w:pPr>
      <w:r>
        <w:rPr>
          <w:lang w:eastAsia="en-GB"/>
        </w:rPr>
        <w:t>“</w:t>
      </w:r>
      <w:r w:rsidR="00DF466D" w:rsidRPr="0020269E">
        <w:rPr>
          <w:lang w:eastAsia="en-GB"/>
        </w:rPr>
        <w:t xml:space="preserve">I don't feel the need to </w:t>
      </w:r>
      <w:proofErr w:type="gramStart"/>
      <w:r w:rsidR="00DF466D" w:rsidRPr="0020269E">
        <w:rPr>
          <w:lang w:eastAsia="en-GB"/>
        </w:rPr>
        <w:t>feedback</w:t>
      </w:r>
      <w:proofErr w:type="gramEnd"/>
      <w:r w:rsidR="00DF466D" w:rsidRPr="0020269E">
        <w:rPr>
          <w:lang w:eastAsia="en-GB"/>
        </w:rPr>
        <w:t xml:space="preserve"> and I haven't got anything to share.</w:t>
      </w:r>
      <w:r w:rsidR="00DF466D" w:rsidRPr="0020269E">
        <w:rPr>
          <w:lang w:eastAsia="en-GB"/>
        </w:rPr>
        <w:br/>
      </w:r>
      <w:r w:rsidR="00DF466D" w:rsidRPr="0020269E">
        <w:rPr>
          <w:lang w:eastAsia="en-GB"/>
        </w:rPr>
        <w:br/>
        <w:t xml:space="preserve">I have quite lengthy experiences with health services - my whole life really. Some good, some bad. </w:t>
      </w:r>
      <w:r w:rsidR="00DF466D" w:rsidRPr="0020269E">
        <w:rPr>
          <w:lang w:eastAsia="en-GB"/>
        </w:rPr>
        <w:br/>
      </w:r>
      <w:r w:rsidR="00DF466D" w:rsidRPr="0020269E">
        <w:rPr>
          <w:lang w:eastAsia="en-GB"/>
        </w:rPr>
        <w:br/>
        <w:t xml:space="preserve">I may have been asked for my feedback </w:t>
      </w:r>
      <w:proofErr w:type="gramStart"/>
      <w:r w:rsidR="00DF466D" w:rsidRPr="0020269E">
        <w:rPr>
          <w:lang w:eastAsia="en-GB"/>
        </w:rPr>
        <w:t>before</w:t>
      </w:r>
      <w:proofErr w:type="gramEnd"/>
      <w:r w:rsidR="00DF466D" w:rsidRPr="0020269E">
        <w:rPr>
          <w:lang w:eastAsia="en-GB"/>
        </w:rPr>
        <w:t xml:space="preserve"> but I don't remember it. Don't remember seeing anything about a Friends and Family Test and never heard of PALS before.</w:t>
      </w:r>
      <w:r>
        <w:rPr>
          <w:lang w:eastAsia="en-GB"/>
        </w:rPr>
        <w:t>”</w:t>
      </w:r>
    </w:p>
    <w:p w14:paraId="7AE347A4" w14:textId="6FD60E1B" w:rsidR="00DF466D" w:rsidRPr="00696D95" w:rsidRDefault="00DF466D" w:rsidP="00DF466D">
      <w:pPr>
        <w:pStyle w:val="Quote"/>
        <w:rPr>
          <w:b/>
          <w:bCs/>
          <w:lang w:eastAsia="en-GB"/>
        </w:rPr>
      </w:pPr>
      <w:r w:rsidRPr="0020269E">
        <w:rPr>
          <w:b/>
          <w:bCs/>
          <w:lang w:eastAsia="en-GB"/>
        </w:rPr>
        <w:t>205619 November 2023</w:t>
      </w:r>
      <w:r>
        <w:rPr>
          <w:b/>
          <w:bCs/>
          <w:lang w:eastAsia="en-GB"/>
        </w:rPr>
        <w:t>.</w:t>
      </w:r>
    </w:p>
    <w:p w14:paraId="2CE14DED" w14:textId="77777777" w:rsidR="00DF466D" w:rsidRDefault="00DF466D" w:rsidP="00DF466D">
      <w:pPr>
        <w:pStyle w:val="Quote"/>
        <w:ind w:left="0"/>
        <w:rPr>
          <w:lang w:eastAsia="en-GB"/>
        </w:rPr>
      </w:pPr>
    </w:p>
    <w:p w14:paraId="6F05FFD4" w14:textId="4E579BC5" w:rsidR="00BB48B0" w:rsidRDefault="00DF466D" w:rsidP="00DF466D">
      <w:pPr>
        <w:rPr>
          <w:lang w:eastAsia="en-GB"/>
        </w:rPr>
      </w:pPr>
      <w:r w:rsidRPr="00DF466D">
        <w:rPr>
          <w:lang w:eastAsia="en-GB"/>
        </w:rPr>
        <w:t xml:space="preserve">This example </w:t>
      </w:r>
      <w:r w:rsidR="00F450D8">
        <w:rPr>
          <w:lang w:eastAsia="en-GB"/>
        </w:rPr>
        <w:t>indicates that there are people regularly accessing services who might benefit from greater support to share their experiences of care</w:t>
      </w:r>
      <w:r w:rsidR="00FC14F3">
        <w:rPr>
          <w:lang w:eastAsia="en-GB"/>
        </w:rPr>
        <w:t xml:space="preserve">. </w:t>
      </w:r>
    </w:p>
    <w:p w14:paraId="06AA9E5F" w14:textId="77777777" w:rsidR="00547AEF" w:rsidRDefault="00547AEF" w:rsidP="00DF466D">
      <w:pPr>
        <w:rPr>
          <w:lang w:eastAsia="en-GB"/>
        </w:rPr>
      </w:pPr>
    </w:p>
    <w:p w14:paraId="54D89120" w14:textId="77777777" w:rsidR="00547AEF" w:rsidRDefault="00547AEF" w:rsidP="00547AEF">
      <w:pPr>
        <w:rPr>
          <w:lang w:eastAsia="en-GB"/>
        </w:rPr>
      </w:pPr>
      <w:r>
        <w:rPr>
          <w:lang w:eastAsia="en-GB"/>
        </w:rPr>
        <w:t>Similarly, we heard that people felt that a complaint would only be shared when they felt it needed to be:</w:t>
      </w:r>
    </w:p>
    <w:p w14:paraId="13445EC1" w14:textId="77777777" w:rsidR="00547AEF" w:rsidRDefault="00547AEF" w:rsidP="00547AEF">
      <w:pPr>
        <w:rPr>
          <w:lang w:eastAsia="en-GB"/>
        </w:rPr>
      </w:pPr>
    </w:p>
    <w:p w14:paraId="40F3DBB1" w14:textId="77777777" w:rsidR="00547AEF" w:rsidRDefault="00547AEF" w:rsidP="00547AEF">
      <w:pPr>
        <w:pStyle w:val="Quote"/>
        <w:rPr>
          <w:lang w:eastAsia="en-GB"/>
        </w:rPr>
      </w:pPr>
      <w:r>
        <w:rPr>
          <w:lang w:eastAsia="en-GB"/>
        </w:rPr>
        <w:t>“</w:t>
      </w:r>
      <w:r w:rsidRPr="00E25477">
        <w:rPr>
          <w:lang w:eastAsia="en-GB"/>
        </w:rPr>
        <w:t>I wouldn’t complain unless things became really bad</w:t>
      </w:r>
      <w:r>
        <w:rPr>
          <w:lang w:eastAsia="en-GB"/>
        </w:rPr>
        <w:t>.”</w:t>
      </w:r>
    </w:p>
    <w:p w14:paraId="663FFD60" w14:textId="77777777" w:rsidR="00547AEF" w:rsidRPr="005E6DAA" w:rsidRDefault="00547AEF" w:rsidP="00547AEF">
      <w:pPr>
        <w:pStyle w:val="Quote"/>
        <w:rPr>
          <w:b/>
          <w:bCs/>
          <w:lang w:eastAsia="en-GB"/>
        </w:rPr>
      </w:pPr>
      <w:r w:rsidRPr="00E25477">
        <w:rPr>
          <w:b/>
          <w:bCs/>
          <w:lang w:eastAsia="en-GB"/>
        </w:rPr>
        <w:t>205554 November 2023</w:t>
      </w:r>
      <w:r>
        <w:rPr>
          <w:b/>
          <w:bCs/>
          <w:lang w:eastAsia="en-GB"/>
        </w:rPr>
        <w:t>.</w:t>
      </w:r>
    </w:p>
    <w:p w14:paraId="3FE8312E" w14:textId="77777777" w:rsidR="00547AEF" w:rsidRDefault="00547AEF" w:rsidP="00547AEF">
      <w:pPr>
        <w:rPr>
          <w:lang w:eastAsia="en-GB"/>
        </w:rPr>
      </w:pPr>
    </w:p>
    <w:p w14:paraId="6F135CB5" w14:textId="1514E2C1" w:rsidR="00547AEF" w:rsidRPr="00256D39" w:rsidRDefault="00547AEF" w:rsidP="00DF466D">
      <w:pPr>
        <w:rPr>
          <w:b/>
          <w:bCs/>
          <w:lang w:eastAsia="en-GB"/>
        </w:rPr>
      </w:pPr>
      <w:r>
        <w:rPr>
          <w:lang w:eastAsia="en-GB"/>
        </w:rPr>
        <w:t>People would benefit from more context regarding what feedback looks like and what the hospital would like to hear about</w:t>
      </w:r>
      <w:r w:rsidR="00026A03">
        <w:rPr>
          <w:lang w:eastAsia="en-GB"/>
        </w:rPr>
        <w:t>.</w:t>
      </w:r>
    </w:p>
    <w:p w14:paraId="332DF464" w14:textId="77777777" w:rsidR="00F0673F" w:rsidRDefault="00F0673F" w:rsidP="00E0675D">
      <w:pPr>
        <w:rPr>
          <w:lang w:eastAsia="en-GB"/>
        </w:rPr>
      </w:pPr>
    </w:p>
    <w:p w14:paraId="1B5BAB2D" w14:textId="3A550491" w:rsidR="008C4605" w:rsidRDefault="00AA08D7" w:rsidP="00F94DE9">
      <w:pPr>
        <w:pStyle w:val="Heading2"/>
        <w:rPr>
          <w:lang w:eastAsia="en-GB"/>
        </w:rPr>
      </w:pPr>
      <w:bookmarkStart w:id="13" w:name="_Toc153203498"/>
      <w:r>
        <w:rPr>
          <w:lang w:eastAsia="en-GB"/>
        </w:rPr>
        <w:t xml:space="preserve">Do </w:t>
      </w:r>
      <w:r w:rsidR="00987C63">
        <w:rPr>
          <w:lang w:eastAsia="en-GB"/>
        </w:rPr>
        <w:t xml:space="preserve">people </w:t>
      </w:r>
      <w:r>
        <w:rPr>
          <w:lang w:eastAsia="en-GB"/>
        </w:rPr>
        <w:t>thin</w:t>
      </w:r>
      <w:r w:rsidR="00987C63">
        <w:rPr>
          <w:lang w:eastAsia="en-GB"/>
        </w:rPr>
        <w:t>k</w:t>
      </w:r>
      <w:r>
        <w:rPr>
          <w:lang w:eastAsia="en-GB"/>
        </w:rPr>
        <w:t xml:space="preserve"> giving feedback brings any changes?</w:t>
      </w:r>
      <w:bookmarkEnd w:id="13"/>
    </w:p>
    <w:p w14:paraId="79AFDECD" w14:textId="7D59B2A4" w:rsidR="001100AB" w:rsidRDefault="0053791F" w:rsidP="00017522">
      <w:pPr>
        <w:rPr>
          <w:lang w:eastAsia="en-GB"/>
        </w:rPr>
      </w:pPr>
      <w:r>
        <w:rPr>
          <w:lang w:eastAsia="en-GB"/>
        </w:rPr>
        <w:t xml:space="preserve">More people had heard of PALS than the other opportunities for feedback. The people that we spoke to knew about the service as they had used it before or they had been told about it </w:t>
      </w:r>
      <w:r w:rsidR="006772EE">
        <w:rPr>
          <w:lang w:eastAsia="en-GB"/>
        </w:rPr>
        <w:t>by someone else</w:t>
      </w:r>
      <w:r w:rsidR="00B754A6">
        <w:rPr>
          <w:lang w:eastAsia="en-GB"/>
        </w:rPr>
        <w:t xml:space="preserve">. </w:t>
      </w:r>
      <w:r w:rsidR="00670E3D">
        <w:rPr>
          <w:lang w:eastAsia="en-GB"/>
        </w:rPr>
        <w:t>In most cases, people shared that PALS had been able to help them</w:t>
      </w:r>
      <w:r w:rsidR="00C23BFD">
        <w:rPr>
          <w:lang w:eastAsia="en-GB"/>
        </w:rPr>
        <w:t xml:space="preserve">. We heard that PALS was seen as a service to </w:t>
      </w:r>
      <w:r w:rsidR="00B54DB7">
        <w:rPr>
          <w:lang w:eastAsia="en-GB"/>
        </w:rPr>
        <w:t>raise concerns about the care received:</w:t>
      </w:r>
    </w:p>
    <w:p w14:paraId="7A626F74" w14:textId="77777777" w:rsidR="001100AB" w:rsidRDefault="001100AB" w:rsidP="00017522">
      <w:pPr>
        <w:rPr>
          <w:lang w:eastAsia="en-GB"/>
        </w:rPr>
      </w:pPr>
    </w:p>
    <w:p w14:paraId="021B23E9" w14:textId="18B3118A" w:rsidR="001100AB" w:rsidRDefault="2FD87C85" w:rsidP="001100AB">
      <w:pPr>
        <w:pStyle w:val="Quote"/>
        <w:rPr>
          <w:lang w:eastAsia="en-GB"/>
        </w:rPr>
      </w:pPr>
      <w:r w:rsidRPr="1C394A20">
        <w:rPr>
          <w:lang w:eastAsia="en-GB"/>
        </w:rPr>
        <w:t xml:space="preserve">“I did use PALS before, in October 2022. My issue was communication between the doctors. I was admitted as an emergency with an ovarian cyst, and I saw different doctors every day who all said different things about what treatment I should receive. If I hadn’t complained to </w:t>
      </w:r>
      <w:proofErr w:type="gramStart"/>
      <w:r w:rsidRPr="1C394A20">
        <w:rPr>
          <w:lang w:eastAsia="en-GB"/>
        </w:rPr>
        <w:t>PALS</w:t>
      </w:r>
      <w:proofErr w:type="gramEnd"/>
      <w:r w:rsidRPr="1C394A20">
        <w:rPr>
          <w:lang w:eastAsia="en-GB"/>
        </w:rPr>
        <w:t xml:space="preserve"> then I don’t think I would have had the surgery that I needed – I was in for </w:t>
      </w:r>
      <w:r w:rsidR="0B01F812" w:rsidRPr="1C394A20">
        <w:rPr>
          <w:lang w:eastAsia="en-GB"/>
        </w:rPr>
        <w:t xml:space="preserve">9 </w:t>
      </w:r>
      <w:r w:rsidRPr="1C394A20">
        <w:rPr>
          <w:lang w:eastAsia="en-GB"/>
        </w:rPr>
        <w:t xml:space="preserve">days before they operated. If they had decided </w:t>
      </w:r>
      <w:proofErr w:type="gramStart"/>
      <w:r w:rsidRPr="1C394A20">
        <w:rPr>
          <w:lang w:eastAsia="en-GB"/>
        </w:rPr>
        <w:t>earlier</w:t>
      </w:r>
      <w:proofErr w:type="gramEnd"/>
      <w:r w:rsidRPr="1C394A20">
        <w:rPr>
          <w:lang w:eastAsia="en-GB"/>
        </w:rPr>
        <w:t xml:space="preserve"> I could have been out earlier and freeing up the bed.</w:t>
      </w:r>
      <w:r w:rsidR="001100AB">
        <w:br/>
      </w:r>
      <w:r w:rsidR="001100AB">
        <w:br/>
      </w:r>
      <w:r w:rsidRPr="1C394A20">
        <w:rPr>
          <w:lang w:eastAsia="en-GB"/>
        </w:rPr>
        <w:t xml:space="preserve">I also complained about the unprofessionalism of one of the medical admin team, who I heard making comments about me. It was a shame I had to do this as the rest of the staff were great, very helpful. The </w:t>
      </w:r>
      <w:proofErr w:type="spellStart"/>
      <w:r w:rsidRPr="1C394A20">
        <w:rPr>
          <w:lang w:eastAsia="en-GB"/>
        </w:rPr>
        <w:t>ward</w:t>
      </w:r>
      <w:proofErr w:type="spellEnd"/>
      <w:r w:rsidRPr="1C394A20">
        <w:rPr>
          <w:lang w:eastAsia="en-GB"/>
        </w:rPr>
        <w:t xml:space="preserve"> was very clean.”</w:t>
      </w:r>
    </w:p>
    <w:p w14:paraId="663D447C" w14:textId="77777777" w:rsidR="001100AB" w:rsidRDefault="001100AB" w:rsidP="001100AB">
      <w:pPr>
        <w:pStyle w:val="Quote"/>
        <w:rPr>
          <w:b/>
          <w:bCs/>
          <w:lang w:eastAsia="en-GB"/>
        </w:rPr>
      </w:pPr>
      <w:r w:rsidRPr="002D5D09">
        <w:rPr>
          <w:b/>
          <w:bCs/>
          <w:lang w:eastAsia="en-GB"/>
        </w:rPr>
        <w:t xml:space="preserve">205524, November 2023. </w:t>
      </w:r>
    </w:p>
    <w:p w14:paraId="0D0B35C9" w14:textId="77777777" w:rsidR="001100AB" w:rsidRDefault="001100AB" w:rsidP="00017522">
      <w:pPr>
        <w:rPr>
          <w:rFonts w:ascii="Calibri" w:eastAsia="Times New Roman" w:hAnsi="Calibri" w:cs="Calibri"/>
          <w:color w:val="000000"/>
          <w:sz w:val="22"/>
          <w:lang w:eastAsia="en-GB"/>
        </w:rPr>
      </w:pPr>
    </w:p>
    <w:p w14:paraId="00763A8C" w14:textId="61C209F5" w:rsidR="00195391" w:rsidRDefault="00B54DB7" w:rsidP="2524F765">
      <w:pPr>
        <w:shd w:val="clear" w:color="auto" w:fill="FFFFFF" w:themeFill="background1"/>
        <w:rPr>
          <w:rFonts w:eastAsia="Times New Roman" w:cs="Poppins"/>
          <w:color w:val="000000" w:themeColor="text1"/>
          <w:lang w:eastAsia="en-GB"/>
        </w:rPr>
      </w:pPr>
      <w:r>
        <w:rPr>
          <w:rFonts w:eastAsia="Times New Roman" w:cs="Poppins"/>
          <w:color w:val="000000" w:themeColor="text1"/>
          <w:lang w:eastAsia="en-GB"/>
        </w:rPr>
        <w:t xml:space="preserve">We also heard how PALS was a service that could support patients who were </w:t>
      </w:r>
      <w:r w:rsidR="00827D97">
        <w:rPr>
          <w:rFonts w:eastAsia="Times New Roman" w:cs="Poppins"/>
          <w:color w:val="000000" w:themeColor="text1"/>
          <w:lang w:eastAsia="en-GB"/>
        </w:rPr>
        <w:t xml:space="preserve">experiencing delays in their treatment, albeit assisted by a relative who works in healthcare: </w:t>
      </w:r>
    </w:p>
    <w:p w14:paraId="4E028CEC" w14:textId="77777777" w:rsidR="00195391" w:rsidRDefault="00195391" w:rsidP="2524F765">
      <w:pPr>
        <w:shd w:val="clear" w:color="auto" w:fill="FFFFFF" w:themeFill="background1"/>
        <w:rPr>
          <w:rFonts w:eastAsia="Times New Roman" w:cs="Poppins"/>
          <w:color w:val="000000" w:themeColor="text1"/>
          <w:lang w:eastAsia="en-GB"/>
        </w:rPr>
      </w:pPr>
    </w:p>
    <w:p w14:paraId="33B19CBE" w14:textId="4EF505E6" w:rsidR="001100AB" w:rsidRDefault="001100AB" w:rsidP="00195391">
      <w:pPr>
        <w:pStyle w:val="Quote"/>
        <w:rPr>
          <w:lang w:eastAsia="en-GB"/>
        </w:rPr>
      </w:pPr>
      <w:r>
        <w:rPr>
          <w:lang w:eastAsia="en-GB"/>
        </w:rPr>
        <w:t>“</w:t>
      </w:r>
      <w:r w:rsidRPr="00807994">
        <w:rPr>
          <w:lang w:eastAsia="en-GB"/>
        </w:rPr>
        <w:t xml:space="preserve">We've used PALS </w:t>
      </w:r>
      <w:proofErr w:type="gramStart"/>
      <w:r w:rsidRPr="00807994">
        <w:rPr>
          <w:lang w:eastAsia="en-GB"/>
        </w:rPr>
        <w:t>before</w:t>
      </w:r>
      <w:proofErr w:type="gramEnd"/>
      <w:r w:rsidRPr="00807994">
        <w:rPr>
          <w:lang w:eastAsia="en-GB"/>
        </w:rPr>
        <w:t xml:space="preserve"> and they were helpful to a point</w:t>
      </w:r>
      <w:r w:rsidR="000B3931">
        <w:rPr>
          <w:lang w:eastAsia="en-GB"/>
        </w:rPr>
        <w:t>.</w:t>
      </w:r>
    </w:p>
    <w:p w14:paraId="7236762C" w14:textId="77777777" w:rsidR="001100AB" w:rsidRPr="001100AB" w:rsidRDefault="001100AB" w:rsidP="001100AB">
      <w:pPr>
        <w:rPr>
          <w:lang w:eastAsia="en-GB"/>
        </w:rPr>
      </w:pPr>
    </w:p>
    <w:p w14:paraId="3888E772" w14:textId="573EABF0" w:rsidR="00195391" w:rsidRDefault="00140361" w:rsidP="00195391">
      <w:pPr>
        <w:pStyle w:val="Quote"/>
        <w:rPr>
          <w:b/>
          <w:bCs/>
          <w:lang w:eastAsia="en-GB"/>
        </w:rPr>
      </w:pPr>
      <w:r>
        <w:rPr>
          <w:lang w:eastAsia="en-GB"/>
        </w:rPr>
        <w:t xml:space="preserve">The results from an eye scan </w:t>
      </w:r>
      <w:r w:rsidR="0009131E">
        <w:rPr>
          <w:lang w:eastAsia="en-GB"/>
        </w:rPr>
        <w:t xml:space="preserve">in April </w:t>
      </w:r>
      <w:r>
        <w:rPr>
          <w:lang w:eastAsia="en-GB"/>
        </w:rPr>
        <w:t xml:space="preserve">had gone missing </w:t>
      </w:r>
      <w:r w:rsidR="0072336E">
        <w:rPr>
          <w:lang w:eastAsia="en-GB"/>
        </w:rPr>
        <w:t>and I wanted to know w</w:t>
      </w:r>
      <w:r w:rsidR="0009131E">
        <w:rPr>
          <w:lang w:eastAsia="en-GB"/>
        </w:rPr>
        <w:t xml:space="preserve">hat had happened. </w:t>
      </w:r>
      <w:r w:rsidR="00670E3D">
        <w:rPr>
          <w:lang w:eastAsia="en-GB"/>
        </w:rPr>
        <w:t xml:space="preserve">I only found out in </w:t>
      </w:r>
      <w:r w:rsidR="00C23BFD">
        <w:rPr>
          <w:lang w:eastAsia="en-GB"/>
        </w:rPr>
        <w:t xml:space="preserve">the summer when I when for a check-up with my optician. </w:t>
      </w:r>
      <w:r w:rsidR="00C23BFD" w:rsidRPr="00807994">
        <w:rPr>
          <w:lang w:eastAsia="en-GB"/>
        </w:rPr>
        <w:t xml:space="preserve">My daughter is a nurse so she told me I should call </w:t>
      </w:r>
      <w:r w:rsidR="00C23BFD">
        <w:rPr>
          <w:lang w:eastAsia="en-GB"/>
        </w:rPr>
        <w:t>PALS</w:t>
      </w:r>
      <w:r w:rsidR="00C23BFD" w:rsidRPr="00807994">
        <w:rPr>
          <w:lang w:eastAsia="en-GB"/>
        </w:rPr>
        <w:t>.</w:t>
      </w:r>
      <w:r w:rsidR="00C23BFD">
        <w:rPr>
          <w:lang w:eastAsia="en-GB"/>
        </w:rPr>
        <w:t xml:space="preserve"> </w:t>
      </w:r>
      <w:r w:rsidR="00195391" w:rsidRPr="00807994">
        <w:rPr>
          <w:lang w:eastAsia="en-GB"/>
        </w:rPr>
        <w:t xml:space="preserve">It was difficult getting a straight answer from them and they said they would </w:t>
      </w:r>
      <w:proofErr w:type="gramStart"/>
      <w:r w:rsidR="00195391" w:rsidRPr="00807994">
        <w:rPr>
          <w:lang w:eastAsia="en-GB"/>
        </w:rPr>
        <w:t>look into</w:t>
      </w:r>
      <w:proofErr w:type="gramEnd"/>
      <w:r w:rsidR="00195391" w:rsidRPr="00807994">
        <w:rPr>
          <w:lang w:eastAsia="en-GB"/>
        </w:rPr>
        <w:t xml:space="preserve"> </w:t>
      </w:r>
      <w:r w:rsidR="0009131E">
        <w:rPr>
          <w:lang w:eastAsia="en-GB"/>
        </w:rPr>
        <w:t>it</w:t>
      </w:r>
      <w:r w:rsidR="00F3259E">
        <w:rPr>
          <w:lang w:eastAsia="en-GB"/>
        </w:rPr>
        <w:t>.</w:t>
      </w:r>
      <w:r w:rsidR="00195391" w:rsidRPr="00807994">
        <w:rPr>
          <w:lang w:eastAsia="en-GB"/>
        </w:rPr>
        <w:t xml:space="preserve"> I never heard anything</w:t>
      </w:r>
      <w:r w:rsidR="00F3259E">
        <w:rPr>
          <w:lang w:eastAsia="en-GB"/>
        </w:rPr>
        <w:t xml:space="preserve"> </w:t>
      </w:r>
      <w:r w:rsidR="00C46598">
        <w:rPr>
          <w:lang w:eastAsia="en-GB"/>
        </w:rPr>
        <w:t>[</w:t>
      </w:r>
      <w:r w:rsidR="00F3259E">
        <w:rPr>
          <w:lang w:eastAsia="en-GB"/>
        </w:rPr>
        <w:t>about</w:t>
      </w:r>
      <w:r w:rsidR="00C46598">
        <w:rPr>
          <w:lang w:eastAsia="en-GB"/>
        </w:rPr>
        <w:t xml:space="preserve"> what happened with</w:t>
      </w:r>
      <w:r w:rsidR="00F3259E">
        <w:rPr>
          <w:lang w:eastAsia="en-GB"/>
        </w:rPr>
        <w:t xml:space="preserve"> </w:t>
      </w:r>
      <w:r w:rsidR="00C46598">
        <w:rPr>
          <w:lang w:eastAsia="en-GB"/>
        </w:rPr>
        <w:t>the lost scan] but t</w:t>
      </w:r>
      <w:r w:rsidR="00195391" w:rsidRPr="00807994">
        <w:rPr>
          <w:lang w:eastAsia="en-GB"/>
        </w:rPr>
        <w:t xml:space="preserve">hey were </w:t>
      </w:r>
      <w:r w:rsidR="0009131E">
        <w:rPr>
          <w:lang w:eastAsia="en-GB"/>
        </w:rPr>
        <w:t xml:space="preserve">at least </w:t>
      </w:r>
      <w:r w:rsidR="00195391" w:rsidRPr="00807994">
        <w:rPr>
          <w:lang w:eastAsia="en-GB"/>
        </w:rPr>
        <w:t xml:space="preserve">able to get me a new scan which was in August. </w:t>
      </w:r>
      <w:r w:rsidR="00195391" w:rsidRPr="00807994">
        <w:rPr>
          <w:lang w:eastAsia="en-GB"/>
        </w:rPr>
        <w:br/>
      </w:r>
      <w:r w:rsidR="00195391" w:rsidRPr="00807994">
        <w:rPr>
          <w:lang w:eastAsia="en-GB"/>
        </w:rPr>
        <w:br/>
        <w:t>I had my first treatment today</w:t>
      </w:r>
      <w:r w:rsidR="00195391">
        <w:rPr>
          <w:lang w:eastAsia="en-GB"/>
        </w:rPr>
        <w:t xml:space="preserve"> [November]</w:t>
      </w:r>
      <w:r w:rsidR="00195391" w:rsidRPr="00807994">
        <w:rPr>
          <w:lang w:eastAsia="en-GB"/>
        </w:rPr>
        <w:t xml:space="preserve"> and I have got further appointments in the diary so I'm happy with where I go from here.</w:t>
      </w:r>
      <w:r w:rsidR="00124D71">
        <w:rPr>
          <w:lang w:eastAsia="en-GB"/>
        </w:rPr>
        <w:t>”</w:t>
      </w:r>
      <w:r w:rsidR="00195391" w:rsidRPr="00807994">
        <w:rPr>
          <w:lang w:eastAsia="en-GB"/>
        </w:rPr>
        <w:t xml:space="preserve"> </w:t>
      </w:r>
      <w:r w:rsidR="00195391" w:rsidRPr="00807994">
        <w:rPr>
          <w:lang w:eastAsia="en-GB"/>
        </w:rPr>
        <w:br/>
      </w:r>
      <w:r w:rsidR="00195391" w:rsidRPr="00807994">
        <w:rPr>
          <w:b/>
          <w:bCs/>
          <w:lang w:eastAsia="en-GB"/>
        </w:rPr>
        <w:t>205592 November 2023</w:t>
      </w:r>
      <w:r w:rsidR="00195391" w:rsidRPr="003A1A87">
        <w:rPr>
          <w:b/>
          <w:bCs/>
          <w:lang w:eastAsia="en-GB"/>
        </w:rPr>
        <w:t>.</w:t>
      </w:r>
    </w:p>
    <w:p w14:paraId="1C0A1D86" w14:textId="77777777" w:rsidR="00972359" w:rsidRPr="00972359" w:rsidRDefault="00972359" w:rsidP="00972359">
      <w:pPr>
        <w:rPr>
          <w:lang w:eastAsia="en-GB"/>
        </w:rPr>
      </w:pPr>
    </w:p>
    <w:p w14:paraId="3C66E7D9" w14:textId="01510617" w:rsidR="00BA2144" w:rsidRDefault="00EC6A63" w:rsidP="00BA2144">
      <w:pPr>
        <w:pStyle w:val="Heading2"/>
        <w:rPr>
          <w:bdr w:val="none" w:sz="0" w:space="0" w:color="auto" w:frame="1"/>
          <w:lang w:eastAsia="en-GB"/>
        </w:rPr>
      </w:pPr>
      <w:bookmarkStart w:id="14" w:name="_Toc153203499"/>
      <w:r>
        <w:rPr>
          <w:bdr w:val="none" w:sz="0" w:space="0" w:color="auto" w:frame="1"/>
          <w:lang w:eastAsia="en-GB"/>
        </w:rPr>
        <w:t>What prevents</w:t>
      </w:r>
      <w:r w:rsidR="000C23CF">
        <w:rPr>
          <w:bdr w:val="none" w:sz="0" w:space="0" w:color="auto" w:frame="1"/>
          <w:lang w:eastAsia="en-GB"/>
        </w:rPr>
        <w:t xml:space="preserve"> people</w:t>
      </w:r>
      <w:r>
        <w:rPr>
          <w:bdr w:val="none" w:sz="0" w:space="0" w:color="auto" w:frame="1"/>
          <w:lang w:eastAsia="en-GB"/>
        </w:rPr>
        <w:t xml:space="preserve"> provid</w:t>
      </w:r>
      <w:r w:rsidR="00DB4F26">
        <w:rPr>
          <w:bdr w:val="none" w:sz="0" w:space="0" w:color="auto" w:frame="1"/>
          <w:lang w:eastAsia="en-GB"/>
        </w:rPr>
        <w:t>ing feedback</w:t>
      </w:r>
      <w:r w:rsidR="000C23CF">
        <w:rPr>
          <w:bdr w:val="none" w:sz="0" w:space="0" w:color="auto" w:frame="1"/>
          <w:lang w:eastAsia="en-GB"/>
        </w:rPr>
        <w:t>?</w:t>
      </w:r>
      <w:bookmarkEnd w:id="14"/>
    </w:p>
    <w:p w14:paraId="1DC7460C" w14:textId="7547FBCD" w:rsidR="006772EE" w:rsidRDefault="00912682" w:rsidP="00912682">
      <w:pPr>
        <w:rPr>
          <w:lang w:eastAsia="en-GB"/>
        </w:rPr>
      </w:pPr>
      <w:r>
        <w:rPr>
          <w:lang w:eastAsia="en-GB"/>
        </w:rPr>
        <w:t xml:space="preserve">People shared their experiences with us during our visit to the hospital </w:t>
      </w:r>
      <w:r w:rsidR="004609DF">
        <w:rPr>
          <w:lang w:eastAsia="en-GB"/>
        </w:rPr>
        <w:t>and we were interested to know why they hadn’t shared these directly with the hospital. We heard a few e</w:t>
      </w:r>
      <w:r w:rsidR="00E8175B">
        <w:rPr>
          <w:lang w:eastAsia="en-GB"/>
        </w:rPr>
        <w:t xml:space="preserve">xamples of barriers people faced which prevented them from sharing with East Surrey Hospital directly, but also </w:t>
      </w:r>
      <w:r w:rsidR="00735CAD">
        <w:rPr>
          <w:lang w:eastAsia="en-GB"/>
        </w:rPr>
        <w:t xml:space="preserve">reiterates the value of providing independent opportunities for people to be heard, such as Healthwatch Surrey. </w:t>
      </w:r>
    </w:p>
    <w:p w14:paraId="0748858D" w14:textId="77777777" w:rsidR="002B0F78" w:rsidRDefault="002B0F78" w:rsidP="00002A5C">
      <w:pPr>
        <w:rPr>
          <w:lang w:eastAsia="en-GB"/>
        </w:rPr>
      </w:pPr>
    </w:p>
    <w:p w14:paraId="202855CB" w14:textId="79764998" w:rsidR="002B0F78" w:rsidRDefault="00A7299C" w:rsidP="004F3B51">
      <w:pPr>
        <w:pStyle w:val="Heading3"/>
        <w:rPr>
          <w:lang w:eastAsia="en-GB"/>
        </w:rPr>
      </w:pPr>
      <w:r>
        <w:rPr>
          <w:lang w:eastAsia="en-GB"/>
        </w:rPr>
        <w:t xml:space="preserve">Previous </w:t>
      </w:r>
      <w:r w:rsidR="007A42FF">
        <w:rPr>
          <w:lang w:eastAsia="en-GB"/>
        </w:rPr>
        <w:t>negative experience</w:t>
      </w:r>
      <w:r w:rsidR="00F94DE9">
        <w:rPr>
          <w:lang w:eastAsia="en-GB"/>
        </w:rPr>
        <w:t xml:space="preserve"> creates a barrier</w:t>
      </w:r>
    </w:p>
    <w:p w14:paraId="0CED65C2" w14:textId="566865FA" w:rsidR="007A42FF" w:rsidRDefault="007A42FF" w:rsidP="00002A5C">
      <w:pPr>
        <w:rPr>
          <w:lang w:eastAsia="en-GB"/>
        </w:rPr>
      </w:pPr>
      <w:r>
        <w:rPr>
          <w:lang w:eastAsia="en-GB"/>
        </w:rPr>
        <w:t>We heard</w:t>
      </w:r>
      <w:r w:rsidR="00C42466">
        <w:rPr>
          <w:lang w:eastAsia="en-GB"/>
        </w:rPr>
        <w:t xml:space="preserve"> how a negative experience </w:t>
      </w:r>
      <w:r w:rsidR="00051CCF">
        <w:rPr>
          <w:lang w:eastAsia="en-GB"/>
        </w:rPr>
        <w:t xml:space="preserve">of services can leave people wary of asking for support or leaving feedback. We </w:t>
      </w:r>
      <w:r w:rsidR="0067751F">
        <w:rPr>
          <w:lang w:eastAsia="en-GB"/>
        </w:rPr>
        <w:t xml:space="preserve">met </w:t>
      </w:r>
      <w:r>
        <w:rPr>
          <w:lang w:eastAsia="en-GB"/>
        </w:rPr>
        <w:t xml:space="preserve">a parent carer who had been supporting their son for over 20 years and during that time has raised some concerns about his care, both directly with </w:t>
      </w:r>
      <w:r w:rsidR="008F5D40">
        <w:rPr>
          <w:lang w:eastAsia="en-GB"/>
        </w:rPr>
        <w:t xml:space="preserve">clinicians and </w:t>
      </w:r>
      <w:r w:rsidR="00930E53">
        <w:rPr>
          <w:lang w:eastAsia="en-GB"/>
        </w:rPr>
        <w:t>through</w:t>
      </w:r>
      <w:r w:rsidR="008F5D40">
        <w:rPr>
          <w:lang w:eastAsia="en-GB"/>
        </w:rPr>
        <w:t xml:space="preserve"> a formal complaint</w:t>
      </w:r>
      <w:r w:rsidR="00930E53">
        <w:rPr>
          <w:lang w:eastAsia="en-GB"/>
        </w:rPr>
        <w:t xml:space="preserve">. Her experiences have </w:t>
      </w:r>
      <w:r w:rsidR="004F3B51">
        <w:rPr>
          <w:lang w:eastAsia="en-GB"/>
        </w:rPr>
        <w:t>left her wary of services:</w:t>
      </w:r>
    </w:p>
    <w:p w14:paraId="415F5045" w14:textId="77777777" w:rsidR="004F3B51" w:rsidRDefault="004F3B51" w:rsidP="00002A5C">
      <w:pPr>
        <w:rPr>
          <w:lang w:eastAsia="en-GB"/>
        </w:rPr>
      </w:pPr>
    </w:p>
    <w:p w14:paraId="6D6C8B7B" w14:textId="7505EED4" w:rsidR="00AA11F5" w:rsidRDefault="00AA11F5" w:rsidP="00AA11F5">
      <w:pPr>
        <w:pStyle w:val="Quote"/>
        <w:rPr>
          <w:lang w:eastAsia="en-GB"/>
        </w:rPr>
      </w:pPr>
      <w:r>
        <w:rPr>
          <w:lang w:eastAsia="en-GB"/>
        </w:rPr>
        <w:t>“</w:t>
      </w:r>
      <w:r w:rsidRPr="004A0928">
        <w:rPr>
          <w:lang w:eastAsia="en-GB"/>
        </w:rPr>
        <w:t>I don't think you've got enough paper there to get down what I have to say. I've been through a lot over the years and been accused of all kinds of things.</w:t>
      </w:r>
      <w:r>
        <w:rPr>
          <w:lang w:eastAsia="en-GB"/>
        </w:rPr>
        <w:t xml:space="preserve"> </w:t>
      </w:r>
      <w:r w:rsidRPr="004A0928">
        <w:rPr>
          <w:lang w:eastAsia="en-GB"/>
        </w:rPr>
        <w:t xml:space="preserve">A few years ago, the nurse reported me as having </w:t>
      </w:r>
      <w:r w:rsidR="00040436" w:rsidRPr="004A0928">
        <w:rPr>
          <w:lang w:eastAsia="en-GB"/>
        </w:rPr>
        <w:t>Munchausen’s</w:t>
      </w:r>
      <w:r w:rsidRPr="004A0928">
        <w:rPr>
          <w:lang w:eastAsia="en-GB"/>
        </w:rPr>
        <w:t xml:space="preserve"> [by Proxy]. They thought I was making it all up. I've really had to learn to fight to make sure my son is looked after.</w:t>
      </w:r>
      <w:r w:rsidRPr="004A0928">
        <w:rPr>
          <w:lang w:eastAsia="en-GB"/>
        </w:rPr>
        <w:br/>
      </w:r>
      <w:r w:rsidRPr="004A0928">
        <w:rPr>
          <w:lang w:eastAsia="en-GB"/>
        </w:rPr>
        <w:br/>
        <w:t xml:space="preserve">I'm a carer for my son who has multiple conditions. He has </w:t>
      </w:r>
      <w:r w:rsidR="0005432A">
        <w:rPr>
          <w:lang w:eastAsia="en-GB"/>
        </w:rPr>
        <w:t xml:space="preserve">a </w:t>
      </w:r>
      <w:r w:rsidRPr="004A0928">
        <w:rPr>
          <w:lang w:eastAsia="en-GB"/>
        </w:rPr>
        <w:t xml:space="preserve">rare form of asthma which has taken a long time to be properly diagnosed. He also has some bariatric issues so is overweight. </w:t>
      </w:r>
      <w:r w:rsidRPr="004A0928">
        <w:rPr>
          <w:lang w:eastAsia="en-GB"/>
        </w:rPr>
        <w:br/>
      </w:r>
      <w:r w:rsidRPr="004A0928">
        <w:rPr>
          <w:lang w:eastAsia="en-GB"/>
        </w:rPr>
        <w:br/>
        <w:t xml:space="preserve">About </w:t>
      </w:r>
      <w:r w:rsidR="007250E2">
        <w:rPr>
          <w:lang w:eastAsia="en-GB"/>
        </w:rPr>
        <w:t>10</w:t>
      </w:r>
      <w:r w:rsidR="007250E2" w:rsidRPr="004A0928">
        <w:rPr>
          <w:lang w:eastAsia="en-GB"/>
        </w:rPr>
        <w:t xml:space="preserve"> </w:t>
      </w:r>
      <w:r w:rsidRPr="004A0928">
        <w:rPr>
          <w:lang w:eastAsia="en-GB"/>
        </w:rPr>
        <w:t xml:space="preserve">years ago, my son was brought in as an emergency. He had a heart flutter and just crashed. But the doctors weren’t listening to </w:t>
      </w:r>
      <w:proofErr w:type="gramStart"/>
      <w:r w:rsidRPr="004A0928">
        <w:rPr>
          <w:lang w:eastAsia="en-GB"/>
        </w:rPr>
        <w:t>me</w:t>
      </w:r>
      <w:proofErr w:type="gramEnd"/>
      <w:r w:rsidRPr="004A0928">
        <w:rPr>
          <w:lang w:eastAsia="en-GB"/>
        </w:rPr>
        <w:t xml:space="preserve"> and he was going into renal failure. He was transferred to the Royal Brompton and then things improved. </w:t>
      </w:r>
      <w:r>
        <w:br/>
      </w:r>
      <w:r>
        <w:br/>
      </w:r>
      <w:r w:rsidRPr="5D8791E5">
        <w:rPr>
          <w:lang w:eastAsia="en-GB"/>
        </w:rPr>
        <w:t xml:space="preserve">I did go to PALS to complain about the doctors and what happened with my son. I didn’t find it very helpful. I </w:t>
      </w:r>
      <w:proofErr w:type="gramStart"/>
      <w:r w:rsidRPr="5D8791E5">
        <w:rPr>
          <w:lang w:eastAsia="en-GB"/>
        </w:rPr>
        <w:t>actually wanted</w:t>
      </w:r>
      <w:proofErr w:type="gramEnd"/>
      <w:r w:rsidRPr="5D8791E5">
        <w:rPr>
          <w:lang w:eastAsia="en-GB"/>
        </w:rPr>
        <w:t xml:space="preserve"> to sue the hospital after they accused me of making everything up. When we got the diagnosis [for the rare asthma] it felt good to know that I was right all along. </w:t>
      </w:r>
      <w:r>
        <w:br/>
      </w:r>
      <w:r>
        <w:br/>
      </w:r>
      <w:r w:rsidRPr="5D8791E5">
        <w:rPr>
          <w:lang w:eastAsia="en-GB"/>
        </w:rPr>
        <w:t>Right now, we're just trying to sort my son's discharge. I’ve been speaking with the social worker here and she’s been giving some options. She suggested supported living, but I don’t trust they can keep him safe. He can't come home to our current home because it’s not suitable, but the problem is, I don't</w:t>
      </w:r>
      <w:r w:rsidR="2FB679A0" w:rsidRPr="5D8791E5">
        <w:rPr>
          <w:lang w:eastAsia="en-GB"/>
        </w:rPr>
        <w:t xml:space="preserve"> trust </w:t>
      </w:r>
      <w:r w:rsidRPr="5D8791E5">
        <w:rPr>
          <w:lang w:eastAsia="en-GB"/>
        </w:rPr>
        <w:t>anyone else to look after him after what's happened before.</w:t>
      </w:r>
      <w:r w:rsidR="002517BB">
        <w:rPr>
          <w:lang w:eastAsia="en-GB"/>
        </w:rPr>
        <w:t>”</w:t>
      </w:r>
    </w:p>
    <w:p w14:paraId="45378634" w14:textId="2EE8E004" w:rsidR="004F3B51" w:rsidRDefault="00AA11F5" w:rsidP="00AA11F5">
      <w:pPr>
        <w:pStyle w:val="Quote"/>
        <w:rPr>
          <w:lang w:eastAsia="en-GB"/>
        </w:rPr>
      </w:pPr>
      <w:r w:rsidRPr="004A0928">
        <w:rPr>
          <w:b/>
          <w:bCs/>
          <w:lang w:eastAsia="en-GB"/>
        </w:rPr>
        <w:t>205646 November 2023.</w:t>
      </w:r>
    </w:p>
    <w:p w14:paraId="7A3EA7DC" w14:textId="77777777" w:rsidR="002B0F78" w:rsidRPr="00002A5C" w:rsidRDefault="002B0F78" w:rsidP="00002A5C">
      <w:pPr>
        <w:rPr>
          <w:lang w:eastAsia="en-GB"/>
        </w:rPr>
      </w:pPr>
    </w:p>
    <w:p w14:paraId="4DEC343F" w14:textId="575C1631" w:rsidR="003C6D23" w:rsidRPr="003C6D23" w:rsidRDefault="00667237" w:rsidP="003C6D23">
      <w:pPr>
        <w:pStyle w:val="Heading3"/>
        <w:rPr>
          <w:lang w:eastAsia="en-GB"/>
        </w:rPr>
      </w:pPr>
      <w:r>
        <w:rPr>
          <w:lang w:eastAsia="en-GB"/>
        </w:rPr>
        <w:t>Feedback is impersonal</w:t>
      </w:r>
    </w:p>
    <w:p w14:paraId="212238C0" w14:textId="0F55ACD9" w:rsidR="00172047" w:rsidRDefault="00CD6E5E" w:rsidP="00172047">
      <w:pPr>
        <w:rPr>
          <w:lang w:eastAsia="en-GB"/>
        </w:rPr>
      </w:pPr>
      <w:r>
        <w:rPr>
          <w:lang w:eastAsia="en-GB"/>
        </w:rPr>
        <w:t xml:space="preserve">We spoke to someone who </w:t>
      </w:r>
      <w:r w:rsidR="006908FD">
        <w:rPr>
          <w:lang w:eastAsia="en-GB"/>
        </w:rPr>
        <w:t>was aware of some of the opportunities to share her feedback</w:t>
      </w:r>
      <w:r w:rsidR="000B3931">
        <w:rPr>
          <w:lang w:eastAsia="en-GB"/>
        </w:rPr>
        <w:t>,</w:t>
      </w:r>
      <w:r w:rsidR="006908FD">
        <w:rPr>
          <w:lang w:eastAsia="en-GB"/>
        </w:rPr>
        <w:t xml:space="preserve"> however </w:t>
      </w:r>
      <w:r w:rsidR="00A87D73">
        <w:rPr>
          <w:lang w:eastAsia="en-GB"/>
        </w:rPr>
        <w:t xml:space="preserve">they didn’t </w:t>
      </w:r>
      <w:r w:rsidR="004D6262">
        <w:rPr>
          <w:lang w:eastAsia="en-GB"/>
        </w:rPr>
        <w:t>use them. T</w:t>
      </w:r>
      <w:r w:rsidR="006908FD">
        <w:rPr>
          <w:lang w:eastAsia="en-GB"/>
        </w:rPr>
        <w:t xml:space="preserve">hey found </w:t>
      </w:r>
      <w:r w:rsidR="00A87D73">
        <w:rPr>
          <w:lang w:eastAsia="en-GB"/>
        </w:rPr>
        <w:t xml:space="preserve">the method too impersonal </w:t>
      </w:r>
      <w:r w:rsidR="004D6262">
        <w:rPr>
          <w:lang w:eastAsia="en-GB"/>
        </w:rPr>
        <w:t>and would prefer th</w:t>
      </w:r>
      <w:r w:rsidR="00E7098D">
        <w:rPr>
          <w:lang w:eastAsia="en-GB"/>
        </w:rPr>
        <w:t>at someone contacted them directly</w:t>
      </w:r>
      <w:r w:rsidR="00172047">
        <w:rPr>
          <w:lang w:eastAsia="en-GB"/>
        </w:rPr>
        <w:t>:</w:t>
      </w:r>
    </w:p>
    <w:p w14:paraId="38E7E682" w14:textId="77777777" w:rsidR="00172047" w:rsidRDefault="00172047" w:rsidP="00172047">
      <w:pPr>
        <w:rPr>
          <w:lang w:eastAsia="en-GB"/>
        </w:rPr>
      </w:pPr>
    </w:p>
    <w:p w14:paraId="3382CB04" w14:textId="58633D82" w:rsidR="00172047" w:rsidRPr="001F31DF" w:rsidRDefault="00172047" w:rsidP="00172047">
      <w:pPr>
        <w:pStyle w:val="Quote"/>
        <w:rPr>
          <w:lang w:eastAsia="en-GB"/>
        </w:rPr>
      </w:pPr>
      <w:r>
        <w:rPr>
          <w:lang w:eastAsia="en-GB"/>
        </w:rPr>
        <w:t>“</w:t>
      </w:r>
      <w:r w:rsidRPr="001F31DF">
        <w:rPr>
          <w:lang w:eastAsia="en-GB"/>
        </w:rPr>
        <w:t xml:space="preserve">I've never given any feedback to the hospital before. I've never heard of PALS or what you would </w:t>
      </w:r>
      <w:r w:rsidR="0067751F">
        <w:rPr>
          <w:lang w:eastAsia="en-GB"/>
        </w:rPr>
        <w:t xml:space="preserve">use </w:t>
      </w:r>
      <w:r w:rsidRPr="001F31DF">
        <w:rPr>
          <w:lang w:eastAsia="en-GB"/>
        </w:rPr>
        <w:t>it for. I haven't seen any text messages from the hospital after my appointment, but I do get those after the pharmacy or GP, saying 'how was your appointment' etc. But I don't like filling them in. I find surveys really irritating. I would prefer someone called me up to talk about things. I thinks that's unrealistic but that's what I would want.</w:t>
      </w:r>
      <w:r>
        <w:rPr>
          <w:lang w:eastAsia="en-GB"/>
        </w:rPr>
        <w:t>”</w:t>
      </w:r>
      <w:r w:rsidRPr="001F31DF">
        <w:rPr>
          <w:lang w:eastAsia="en-GB"/>
        </w:rPr>
        <w:br/>
      </w:r>
      <w:r w:rsidRPr="001F31DF">
        <w:rPr>
          <w:b/>
          <w:bCs/>
          <w:lang w:eastAsia="en-GB"/>
        </w:rPr>
        <w:t>205591 November 2023</w:t>
      </w:r>
      <w:r w:rsidRPr="001F31DF">
        <w:rPr>
          <w:lang w:eastAsia="en-GB"/>
        </w:rPr>
        <w:t xml:space="preserve"> </w:t>
      </w:r>
    </w:p>
    <w:p w14:paraId="5970AC0D" w14:textId="77777777" w:rsidR="00172047" w:rsidRDefault="00172047" w:rsidP="1D06CBB8">
      <w:pPr>
        <w:shd w:val="clear" w:color="auto" w:fill="FFFFFF" w:themeFill="background1"/>
        <w:rPr>
          <w:rFonts w:eastAsia="Times New Roman" w:cs="Poppins"/>
          <w:color w:val="000000" w:themeColor="text1"/>
          <w:lang w:eastAsia="en-GB"/>
        </w:rPr>
      </w:pPr>
    </w:p>
    <w:p w14:paraId="2D7894E8" w14:textId="5F34C118" w:rsidR="00E7098D" w:rsidRDefault="00E7098D" w:rsidP="00E7098D">
      <w:pPr>
        <w:pStyle w:val="Heading3"/>
        <w:rPr>
          <w:lang w:eastAsia="en-GB"/>
        </w:rPr>
      </w:pPr>
      <w:r>
        <w:rPr>
          <w:lang w:eastAsia="en-GB"/>
        </w:rPr>
        <w:t>Working at the hospital</w:t>
      </w:r>
    </w:p>
    <w:p w14:paraId="0C8AFC32" w14:textId="07A105C9" w:rsidR="00E7098D" w:rsidRDefault="00E7098D" w:rsidP="00E7098D">
      <w:pPr>
        <w:shd w:val="clear" w:color="auto" w:fill="FFFFFF" w:themeFill="background1"/>
        <w:rPr>
          <w:rFonts w:eastAsia="Times New Roman" w:cs="Poppins"/>
          <w:color w:val="000000" w:themeColor="text1"/>
          <w:lang w:eastAsia="en-GB"/>
        </w:rPr>
      </w:pPr>
      <w:r>
        <w:rPr>
          <w:rFonts w:eastAsia="Times New Roman" w:cs="Poppins"/>
          <w:color w:val="000000" w:themeColor="text1"/>
          <w:lang w:eastAsia="en-GB"/>
        </w:rPr>
        <w:t>Working at the hospital gave people access to information however it deterred people from wanting to share experiences. We spoke with some who worked at the hospital who had an experience the hospital would benefit from hearing</w:t>
      </w:r>
      <w:r w:rsidR="000B3931">
        <w:rPr>
          <w:rFonts w:eastAsia="Times New Roman" w:cs="Poppins"/>
          <w:color w:val="000000" w:themeColor="text1"/>
          <w:lang w:eastAsia="en-GB"/>
        </w:rPr>
        <w:t>,</w:t>
      </w:r>
      <w:r>
        <w:rPr>
          <w:rFonts w:eastAsia="Times New Roman" w:cs="Poppins"/>
          <w:color w:val="000000" w:themeColor="text1"/>
          <w:lang w:eastAsia="en-GB"/>
        </w:rPr>
        <w:t xml:space="preserve"> however he didn’t want to do directly because the hospital was his workplace:</w:t>
      </w:r>
    </w:p>
    <w:p w14:paraId="4AF9C150" w14:textId="77777777" w:rsidR="00E7098D" w:rsidRDefault="00E7098D" w:rsidP="00E7098D">
      <w:pPr>
        <w:shd w:val="clear" w:color="auto" w:fill="FFFFFF" w:themeFill="background1"/>
        <w:rPr>
          <w:rFonts w:eastAsia="Times New Roman" w:cs="Poppins"/>
          <w:color w:val="000000" w:themeColor="text1"/>
          <w:lang w:eastAsia="en-GB"/>
        </w:rPr>
      </w:pPr>
    </w:p>
    <w:p w14:paraId="6A79E7E9" w14:textId="62FB1A1D" w:rsidR="00E7098D" w:rsidRDefault="00E7098D" w:rsidP="00E7098D">
      <w:pPr>
        <w:pStyle w:val="Quote"/>
        <w:rPr>
          <w:lang w:eastAsia="en-GB"/>
        </w:rPr>
      </w:pPr>
      <w:r>
        <w:rPr>
          <w:lang w:eastAsia="en-GB"/>
        </w:rPr>
        <w:t>“</w:t>
      </w:r>
      <w:r w:rsidRPr="00AA0059">
        <w:rPr>
          <w:lang w:eastAsia="en-GB"/>
        </w:rPr>
        <w:t>I was a</w:t>
      </w:r>
      <w:r w:rsidR="007250E2">
        <w:rPr>
          <w:lang w:eastAsia="en-GB"/>
        </w:rPr>
        <w:t>t</w:t>
      </w:r>
      <w:r w:rsidRPr="00AA0059">
        <w:rPr>
          <w:lang w:eastAsia="en-GB"/>
        </w:rPr>
        <w:t xml:space="preserve"> A&amp;E a couple of weeks ago. I was at work [in the hospital] and my supervisor took one look at me and said, 'get yourself down to A&amp;E'. The doctor in A&amp;E looked at me and said that I've just got a cold</w:t>
      </w:r>
      <w:r>
        <w:rPr>
          <w:lang w:eastAsia="en-GB"/>
        </w:rPr>
        <w:t xml:space="preserve"> and sent me home</w:t>
      </w:r>
      <w:r w:rsidRPr="00AA0059">
        <w:rPr>
          <w:lang w:eastAsia="en-GB"/>
        </w:rPr>
        <w:t xml:space="preserve">. I spoke to my mum later and she disagreed and insisted that I should go and see the GP which I did. Turns out I had quite a bad chest infection and needed antibiotics. </w:t>
      </w:r>
      <w:r w:rsidR="000B3931">
        <w:rPr>
          <w:lang w:eastAsia="en-GB"/>
        </w:rPr>
        <w:t xml:space="preserve">The </w:t>
      </w:r>
      <w:r w:rsidRPr="00AA0059">
        <w:rPr>
          <w:lang w:eastAsia="en-GB"/>
        </w:rPr>
        <w:t>GP said that if I'd left it any longer</w:t>
      </w:r>
      <w:r>
        <w:rPr>
          <w:lang w:eastAsia="en-GB"/>
        </w:rPr>
        <w:t>,</w:t>
      </w:r>
      <w:r w:rsidRPr="00AA0059">
        <w:rPr>
          <w:lang w:eastAsia="en-GB"/>
        </w:rPr>
        <w:t xml:space="preserve"> I could have had pneumonia. </w:t>
      </w:r>
      <w:r w:rsidRPr="00AA0059">
        <w:rPr>
          <w:lang w:eastAsia="en-GB"/>
        </w:rPr>
        <w:br/>
      </w:r>
      <w:r w:rsidRPr="00AA0059">
        <w:rPr>
          <w:lang w:eastAsia="en-GB"/>
        </w:rPr>
        <w:br/>
        <w:t xml:space="preserve">I do know about [the Friends and Family Test] and I've heard of PALS but don't really know what they do. </w:t>
      </w:r>
      <w:r w:rsidR="000B3931">
        <w:rPr>
          <w:lang w:eastAsia="en-GB"/>
        </w:rPr>
        <w:t>[</w:t>
      </w:r>
      <w:r w:rsidRPr="00AA0059">
        <w:rPr>
          <w:lang w:eastAsia="en-GB"/>
        </w:rPr>
        <w:t>After explaining what PALS do)</w:t>
      </w:r>
      <w:r w:rsidR="000B3931">
        <w:rPr>
          <w:lang w:eastAsia="en-GB"/>
        </w:rPr>
        <w:t>]</w:t>
      </w:r>
      <w:r w:rsidRPr="00AA0059">
        <w:rPr>
          <w:lang w:eastAsia="en-GB"/>
        </w:rPr>
        <w:t xml:space="preserve"> I wouldn't want to use them because I wouldn't want to get anyone in trouble. I wouldn't want to give feedback because I work here.</w:t>
      </w:r>
      <w:r>
        <w:rPr>
          <w:lang w:eastAsia="en-GB"/>
        </w:rPr>
        <w:t>”</w:t>
      </w:r>
    </w:p>
    <w:p w14:paraId="01B11851" w14:textId="1436AB33" w:rsidR="0020269E" w:rsidRPr="00AA11F5" w:rsidRDefault="00E7098D" w:rsidP="00AA11F5">
      <w:pPr>
        <w:pStyle w:val="Quote"/>
        <w:rPr>
          <w:b/>
          <w:bCs/>
          <w:lang w:eastAsia="en-GB"/>
        </w:rPr>
      </w:pPr>
      <w:r w:rsidRPr="00AA0059">
        <w:rPr>
          <w:b/>
          <w:bCs/>
          <w:lang w:eastAsia="en-GB"/>
        </w:rPr>
        <w:t xml:space="preserve">205609 November 2023 </w:t>
      </w:r>
    </w:p>
    <w:p w14:paraId="305B93DA" w14:textId="77777777" w:rsidR="001856C9" w:rsidRDefault="001856C9" w:rsidP="00E7098D">
      <w:pPr>
        <w:shd w:val="clear" w:color="auto" w:fill="FFFFFF" w:themeFill="background1"/>
        <w:rPr>
          <w:rFonts w:eastAsia="Times New Roman" w:cs="Poppins"/>
          <w:color w:val="000000" w:themeColor="text1"/>
          <w:lang w:eastAsia="en-GB"/>
        </w:rPr>
      </w:pPr>
    </w:p>
    <w:p w14:paraId="3AFF29F8" w14:textId="77777777" w:rsidR="00336076" w:rsidRPr="00991496" w:rsidRDefault="00336076" w:rsidP="00336076">
      <w:pPr>
        <w:pStyle w:val="Heading2"/>
      </w:pPr>
      <w:bookmarkStart w:id="15" w:name="_Toc145600836"/>
      <w:bookmarkStart w:id="16" w:name="_Toc152661896"/>
      <w:bookmarkStart w:id="17" w:name="_Toc153203500"/>
      <w:r>
        <w:t>What one thing would have improved your experience?</w:t>
      </w:r>
      <w:bookmarkEnd w:id="15"/>
      <w:bookmarkEnd w:id="16"/>
      <w:bookmarkEnd w:id="17"/>
    </w:p>
    <w:p w14:paraId="6BAD0C7B" w14:textId="2F083302" w:rsidR="002133F2" w:rsidRDefault="002133F2" w:rsidP="002133F2">
      <w:pPr>
        <w:rPr>
          <w:rFonts w:cs="Poppins"/>
        </w:rPr>
      </w:pPr>
      <w:r w:rsidRPr="48566CDB">
        <w:rPr>
          <w:rFonts w:cs="Poppins"/>
        </w:rPr>
        <w:t xml:space="preserve">We </w:t>
      </w:r>
      <w:r>
        <w:rPr>
          <w:rFonts w:cs="Poppins"/>
        </w:rPr>
        <w:t xml:space="preserve">asked each of people we spoke with </w:t>
      </w:r>
      <w:r w:rsidR="00F40982">
        <w:rPr>
          <w:rFonts w:cs="Poppins"/>
        </w:rPr>
        <w:t>what could have improved their experience at East Surrey Hospital</w:t>
      </w:r>
      <w:r w:rsidR="006C637E">
        <w:rPr>
          <w:rFonts w:cs="Poppins"/>
        </w:rPr>
        <w:t xml:space="preserve">. </w:t>
      </w:r>
    </w:p>
    <w:p w14:paraId="2FABD276" w14:textId="77777777" w:rsidR="006C637E" w:rsidRDefault="006C637E" w:rsidP="002133F2">
      <w:pPr>
        <w:rPr>
          <w:rFonts w:cs="Poppins"/>
        </w:rPr>
      </w:pPr>
    </w:p>
    <w:p w14:paraId="465D149C" w14:textId="33686DAE" w:rsidR="00D04BD1" w:rsidRDefault="00667237" w:rsidP="00D04BD1">
      <w:pPr>
        <w:pStyle w:val="Heading3"/>
      </w:pPr>
      <w:r>
        <w:t>Expecting to wait</w:t>
      </w:r>
    </w:p>
    <w:p w14:paraId="0D6B04CE" w14:textId="431C34B6" w:rsidR="00DB4F26" w:rsidRDefault="00667237" w:rsidP="00DB4F26">
      <w:r>
        <w:t>There were multiple instances in our conversations when peop</w:t>
      </w:r>
      <w:r w:rsidR="00C914EF">
        <w:t xml:space="preserve">le told us that they </w:t>
      </w:r>
      <w:r w:rsidR="0020313D">
        <w:t xml:space="preserve">were expecting to </w:t>
      </w:r>
      <w:r w:rsidR="000A64F0">
        <w:t xml:space="preserve">wait to be seen </w:t>
      </w:r>
      <w:r w:rsidR="00E244AA">
        <w:t>and appreciate that services are busy</w:t>
      </w:r>
      <w:r w:rsidR="0037513C">
        <w:t>:</w:t>
      </w:r>
    </w:p>
    <w:p w14:paraId="7F1F95E8" w14:textId="77777777" w:rsidR="00E555C4" w:rsidRDefault="00E555C4" w:rsidP="0053113E">
      <w:pPr>
        <w:rPr>
          <w:rFonts w:cs="Poppins"/>
        </w:rPr>
      </w:pPr>
    </w:p>
    <w:p w14:paraId="6CD6EC00" w14:textId="77777777" w:rsidR="001A127D" w:rsidRDefault="001A127D" w:rsidP="001A127D">
      <w:pPr>
        <w:pStyle w:val="Quote"/>
        <w:rPr>
          <w:lang w:eastAsia="en-GB"/>
        </w:rPr>
      </w:pPr>
      <w:r>
        <w:rPr>
          <w:lang w:eastAsia="en-GB"/>
        </w:rPr>
        <w:t>“</w:t>
      </w:r>
      <w:r w:rsidRPr="003267E8">
        <w:rPr>
          <w:lang w:eastAsia="en-GB"/>
        </w:rPr>
        <w:t>I’m here for a blood test today and then I need to wait for results. I’ve been here since 9am (2 hours). I know lots of people need to be seen so I don’t mind the wait and so there isn’t anything that I would improve.</w:t>
      </w:r>
      <w:r>
        <w:rPr>
          <w:lang w:eastAsia="en-GB"/>
        </w:rPr>
        <w:t>”</w:t>
      </w:r>
    </w:p>
    <w:p w14:paraId="0C28AEA5" w14:textId="77777777" w:rsidR="001A127D" w:rsidRDefault="001A127D" w:rsidP="001A127D">
      <w:pPr>
        <w:pStyle w:val="Quote"/>
        <w:rPr>
          <w:b/>
          <w:bCs/>
          <w:lang w:eastAsia="en-GB"/>
        </w:rPr>
      </w:pPr>
      <w:r w:rsidRPr="001309D4">
        <w:rPr>
          <w:b/>
          <w:bCs/>
          <w:lang w:eastAsia="en-GB"/>
        </w:rPr>
        <w:t>205527 November 2023.</w:t>
      </w:r>
    </w:p>
    <w:p w14:paraId="3972BBCF" w14:textId="77777777" w:rsidR="00434042" w:rsidRPr="00434042" w:rsidRDefault="00434042" w:rsidP="00434042">
      <w:pPr>
        <w:rPr>
          <w:lang w:eastAsia="en-GB"/>
        </w:rPr>
      </w:pPr>
    </w:p>
    <w:p w14:paraId="0D78A33E" w14:textId="43B1ABF7" w:rsidR="00434042" w:rsidRDefault="00434042" w:rsidP="00434042">
      <w:pPr>
        <w:pStyle w:val="Quote"/>
        <w:rPr>
          <w:lang w:eastAsia="en-GB"/>
        </w:rPr>
      </w:pPr>
      <w:r>
        <w:rPr>
          <w:lang w:eastAsia="en-GB"/>
        </w:rPr>
        <w:t>“</w:t>
      </w:r>
      <w:r w:rsidRPr="00434042">
        <w:rPr>
          <w:lang w:eastAsia="en-GB"/>
        </w:rPr>
        <w:t xml:space="preserve">I was brought in this morning by ambulance at 4am. I was told I would have a 3 hour wait but only waited an hour. They saw me </w:t>
      </w:r>
      <w:proofErr w:type="gramStart"/>
      <w:r w:rsidRPr="00434042">
        <w:rPr>
          <w:lang w:eastAsia="en-GB"/>
        </w:rPr>
        <w:t>really quickly</w:t>
      </w:r>
      <w:proofErr w:type="gramEnd"/>
      <w:r w:rsidRPr="00434042">
        <w:rPr>
          <w:lang w:eastAsia="en-GB"/>
        </w:rPr>
        <w:t xml:space="preserve"> in A&amp;E. I’ve been given </w:t>
      </w:r>
      <w:proofErr w:type="gramStart"/>
      <w:r w:rsidRPr="00434042">
        <w:rPr>
          <w:lang w:eastAsia="en-GB"/>
        </w:rPr>
        <w:t>medication</w:t>
      </w:r>
      <w:proofErr w:type="gramEnd"/>
      <w:r w:rsidRPr="00434042">
        <w:rPr>
          <w:lang w:eastAsia="en-GB"/>
        </w:rPr>
        <w:t xml:space="preserve"> and I didn’t have to wait long for that </w:t>
      </w:r>
      <w:r w:rsidR="000B3931">
        <w:rPr>
          <w:lang w:eastAsia="en-GB"/>
        </w:rPr>
        <w:t>either</w:t>
      </w:r>
      <w:r w:rsidRPr="00434042">
        <w:rPr>
          <w:lang w:eastAsia="en-GB"/>
        </w:rPr>
        <w:t>. The staff have been good.</w:t>
      </w:r>
    </w:p>
    <w:p w14:paraId="681B2BC8" w14:textId="77777777" w:rsidR="00434042" w:rsidRDefault="00434042" w:rsidP="00434042">
      <w:pPr>
        <w:pStyle w:val="Quote"/>
        <w:rPr>
          <w:lang w:eastAsia="en-GB"/>
        </w:rPr>
      </w:pPr>
      <w:r w:rsidRPr="00434042">
        <w:rPr>
          <w:lang w:eastAsia="en-GB"/>
        </w:rPr>
        <w:br/>
        <w:t>There’s nothing I would improve about my experience today. I expect to wait when I come to hospital. There are a lot of people that need treatment.</w:t>
      </w:r>
      <w:r>
        <w:rPr>
          <w:lang w:eastAsia="en-GB"/>
        </w:rPr>
        <w:t>”</w:t>
      </w:r>
    </w:p>
    <w:p w14:paraId="756B8293" w14:textId="77777777" w:rsidR="00434042" w:rsidRDefault="00434042" w:rsidP="00434042">
      <w:pPr>
        <w:pStyle w:val="Quote"/>
        <w:rPr>
          <w:b/>
          <w:bCs/>
          <w:lang w:eastAsia="en-GB"/>
        </w:rPr>
      </w:pPr>
      <w:r w:rsidRPr="00434042">
        <w:rPr>
          <w:b/>
          <w:bCs/>
          <w:lang w:eastAsia="en-GB"/>
        </w:rPr>
        <w:t xml:space="preserve">205529 November 2023. </w:t>
      </w:r>
    </w:p>
    <w:p w14:paraId="182BCC9A" w14:textId="77777777" w:rsidR="00BB48B0" w:rsidRDefault="00BB48B0" w:rsidP="00BB48B0">
      <w:pPr>
        <w:rPr>
          <w:lang w:eastAsia="en-GB"/>
        </w:rPr>
      </w:pPr>
    </w:p>
    <w:p w14:paraId="4D63FF18" w14:textId="6ED1BA21" w:rsidR="00972359" w:rsidRDefault="00972359" w:rsidP="00BB48B0">
      <w:pPr>
        <w:rPr>
          <w:lang w:eastAsia="en-GB"/>
        </w:rPr>
      </w:pPr>
      <w:proofErr w:type="gramStart"/>
      <w:r>
        <w:rPr>
          <w:lang w:eastAsia="en-GB"/>
        </w:rPr>
        <w:t>However</w:t>
      </w:r>
      <w:proofErr w:type="gramEnd"/>
      <w:r>
        <w:rPr>
          <w:lang w:eastAsia="en-GB"/>
        </w:rPr>
        <w:t xml:space="preserve"> for another </w:t>
      </w:r>
      <w:r w:rsidR="009B123A">
        <w:rPr>
          <w:lang w:eastAsia="en-GB"/>
        </w:rPr>
        <w:t xml:space="preserve">person we spoke with, they </w:t>
      </w:r>
      <w:r w:rsidR="00BF5C88">
        <w:rPr>
          <w:lang w:eastAsia="en-GB"/>
        </w:rPr>
        <w:t>found the busyness of the service more difficult:</w:t>
      </w:r>
    </w:p>
    <w:p w14:paraId="3C0F7B1E" w14:textId="77777777" w:rsidR="00972359" w:rsidRDefault="00972359" w:rsidP="00BB48B0">
      <w:pPr>
        <w:rPr>
          <w:lang w:eastAsia="en-GB"/>
        </w:rPr>
      </w:pPr>
    </w:p>
    <w:p w14:paraId="72266AA0" w14:textId="35245624" w:rsidR="00972359" w:rsidRDefault="00BF5C88" w:rsidP="00BF5C88">
      <w:pPr>
        <w:pStyle w:val="Quote"/>
        <w:rPr>
          <w:lang w:eastAsia="en-GB"/>
        </w:rPr>
      </w:pPr>
      <w:r>
        <w:rPr>
          <w:lang w:eastAsia="en-GB"/>
        </w:rPr>
        <w:t>“</w:t>
      </w:r>
      <w:r w:rsidR="00972359" w:rsidRPr="004D25F9">
        <w:rPr>
          <w:lang w:eastAsia="en-GB"/>
        </w:rPr>
        <w:t xml:space="preserve">I don't think much could be improved about my experience. </w:t>
      </w:r>
      <w:r w:rsidR="000B3931">
        <w:rPr>
          <w:lang w:eastAsia="en-GB"/>
        </w:rPr>
        <w:t>The c</w:t>
      </w:r>
      <w:r w:rsidR="00972359" w:rsidRPr="004D25F9">
        <w:rPr>
          <w:lang w:eastAsia="en-GB"/>
        </w:rPr>
        <w:t xml:space="preserve">ar park is good </w:t>
      </w:r>
      <w:proofErr w:type="gramStart"/>
      <w:r w:rsidR="00972359" w:rsidRPr="004D25F9">
        <w:rPr>
          <w:lang w:eastAsia="en-GB"/>
        </w:rPr>
        <w:t>now</w:t>
      </w:r>
      <w:proofErr w:type="gramEnd"/>
      <w:r w:rsidR="00972359" w:rsidRPr="004D25F9">
        <w:rPr>
          <w:lang w:eastAsia="en-GB"/>
        </w:rPr>
        <w:t xml:space="preserve"> so </w:t>
      </w:r>
      <w:r w:rsidR="000B3931">
        <w:rPr>
          <w:lang w:eastAsia="en-GB"/>
        </w:rPr>
        <w:t xml:space="preserve">it </w:t>
      </w:r>
      <w:r w:rsidR="00972359" w:rsidRPr="004D25F9">
        <w:rPr>
          <w:lang w:eastAsia="en-GB"/>
        </w:rPr>
        <w:t xml:space="preserve">was easy to find a space. Maybe if there were less people </w:t>
      </w:r>
      <w:proofErr w:type="gramStart"/>
      <w:r w:rsidR="00972359" w:rsidRPr="004D25F9">
        <w:rPr>
          <w:lang w:eastAsia="en-GB"/>
        </w:rPr>
        <w:t>around</w:t>
      </w:r>
      <w:proofErr w:type="gramEnd"/>
      <w:r w:rsidR="00972359" w:rsidRPr="004D25F9">
        <w:rPr>
          <w:lang w:eastAsia="en-GB"/>
        </w:rPr>
        <w:t xml:space="preserve"> I would be happier, but that's not going to happen.</w:t>
      </w:r>
      <w:r>
        <w:rPr>
          <w:lang w:eastAsia="en-GB"/>
        </w:rPr>
        <w:t>”</w:t>
      </w:r>
    </w:p>
    <w:p w14:paraId="46D582FF" w14:textId="77777777" w:rsidR="00972359" w:rsidRDefault="00972359" w:rsidP="00BF5C88">
      <w:pPr>
        <w:pStyle w:val="Quote"/>
        <w:rPr>
          <w:b/>
          <w:bCs/>
          <w:lang w:eastAsia="en-GB"/>
        </w:rPr>
      </w:pPr>
      <w:r w:rsidRPr="004D25F9">
        <w:rPr>
          <w:b/>
          <w:bCs/>
          <w:lang w:eastAsia="en-GB"/>
        </w:rPr>
        <w:t xml:space="preserve">205591 November 2023 </w:t>
      </w:r>
    </w:p>
    <w:p w14:paraId="504041CD" w14:textId="77777777" w:rsidR="00AA11F5" w:rsidRDefault="00AA11F5" w:rsidP="00AA11F5">
      <w:pPr>
        <w:rPr>
          <w:lang w:eastAsia="en-GB"/>
        </w:rPr>
      </w:pPr>
    </w:p>
    <w:p w14:paraId="650E4A74" w14:textId="400D2AA3" w:rsidR="00AA11F5" w:rsidRDefault="00AA11F5" w:rsidP="00AA11F5">
      <w:pPr>
        <w:pStyle w:val="Heading3"/>
        <w:rPr>
          <w:lang w:eastAsia="en-GB"/>
        </w:rPr>
      </w:pPr>
      <w:r>
        <w:rPr>
          <w:lang w:eastAsia="en-GB"/>
        </w:rPr>
        <w:t>Support for carers</w:t>
      </w:r>
    </w:p>
    <w:p w14:paraId="564E08D9" w14:textId="653135E9" w:rsidR="00AA11F5" w:rsidRPr="00AA11F5" w:rsidRDefault="00AA11F5" w:rsidP="00AA11F5">
      <w:pPr>
        <w:rPr>
          <w:lang w:eastAsia="en-GB"/>
        </w:rPr>
      </w:pPr>
      <w:r>
        <w:rPr>
          <w:lang w:eastAsia="en-GB"/>
        </w:rPr>
        <w:t>The parent carer</w:t>
      </w:r>
      <w:r w:rsidR="00B8656C">
        <w:rPr>
          <w:lang w:eastAsia="en-GB"/>
        </w:rPr>
        <w:t xml:space="preserve"> who told us that she is now more wary of services because of her prior experience, also discussed the strain that caring has on her and her daughter</w:t>
      </w:r>
      <w:r w:rsidR="00794DD6">
        <w:rPr>
          <w:lang w:eastAsia="en-GB"/>
        </w:rPr>
        <w:t xml:space="preserve">. </w:t>
      </w:r>
      <w:r w:rsidR="00F22F75">
        <w:rPr>
          <w:lang w:eastAsia="en-GB"/>
        </w:rPr>
        <w:t xml:space="preserve">Their experience also </w:t>
      </w:r>
      <w:r w:rsidR="008C6B8E">
        <w:rPr>
          <w:lang w:eastAsia="en-GB"/>
        </w:rPr>
        <w:t>raises the importance of ensuring carers are included in decisions about care</w:t>
      </w:r>
      <w:r w:rsidR="007A62BD">
        <w:rPr>
          <w:lang w:eastAsia="en-GB"/>
        </w:rPr>
        <w:t xml:space="preserve"> and the impact decisions </w:t>
      </w:r>
      <w:r w:rsidR="00246A60">
        <w:rPr>
          <w:lang w:eastAsia="en-GB"/>
        </w:rPr>
        <w:t>about care have on the wider family:</w:t>
      </w:r>
    </w:p>
    <w:p w14:paraId="477B29B9" w14:textId="77777777" w:rsidR="00AA11F5" w:rsidRDefault="00AA11F5" w:rsidP="00AA11F5">
      <w:pPr>
        <w:rPr>
          <w:lang w:eastAsia="en-GB"/>
        </w:rPr>
      </w:pPr>
    </w:p>
    <w:p w14:paraId="695BA1B1" w14:textId="6F91EDF1" w:rsidR="00AA11F5" w:rsidRDefault="000B3931" w:rsidP="00AA11F5">
      <w:pPr>
        <w:pStyle w:val="Quote"/>
        <w:rPr>
          <w:b/>
          <w:bCs/>
          <w:lang w:eastAsia="en-GB"/>
        </w:rPr>
      </w:pPr>
      <w:r>
        <w:rPr>
          <w:lang w:eastAsia="en-GB"/>
        </w:rPr>
        <w:t>“</w:t>
      </w:r>
      <w:r w:rsidR="00AA11F5" w:rsidRPr="004A0928">
        <w:rPr>
          <w:lang w:eastAsia="en-GB"/>
        </w:rPr>
        <w:t>I'm dyslexic and have some other health problems t</w:t>
      </w:r>
      <w:r w:rsidR="003E02CB">
        <w:rPr>
          <w:lang w:eastAsia="en-GB"/>
        </w:rPr>
        <w:t>o</w:t>
      </w:r>
      <w:r w:rsidR="00AA11F5" w:rsidRPr="004A0928">
        <w:rPr>
          <w:lang w:eastAsia="en-GB"/>
        </w:rPr>
        <w:t xml:space="preserve">o. </w:t>
      </w:r>
      <w:r w:rsidR="00402309">
        <w:rPr>
          <w:lang w:eastAsia="en-GB"/>
        </w:rPr>
        <w:t>We’re waiting on a decision for my son’s discharge. I’m speaking with the social worker at the hospital and she’s given some options but none of them are suitable</w:t>
      </w:r>
      <w:r w:rsidR="00AA11F5" w:rsidRPr="004A0928">
        <w:rPr>
          <w:lang w:eastAsia="en-GB"/>
        </w:rPr>
        <w:t xml:space="preserve">. People forget there's a whole family involved and that what happens to my son affects </w:t>
      </w:r>
      <w:r w:rsidR="00402309">
        <w:rPr>
          <w:lang w:eastAsia="en-GB"/>
        </w:rPr>
        <w:t xml:space="preserve">[me </w:t>
      </w:r>
      <w:r w:rsidR="007A62BD">
        <w:rPr>
          <w:lang w:eastAsia="en-GB"/>
        </w:rPr>
        <w:t>and my daughter]</w:t>
      </w:r>
      <w:r w:rsidR="00AA11F5" w:rsidRPr="004A0928">
        <w:rPr>
          <w:lang w:eastAsia="en-GB"/>
        </w:rPr>
        <w:t>. I’m not very good with technology because of my dyslexia so it can be hard looking up the right information.</w:t>
      </w:r>
      <w:r w:rsidR="00246A60">
        <w:rPr>
          <w:lang w:eastAsia="en-GB"/>
        </w:rPr>
        <w:t xml:space="preserve"> </w:t>
      </w:r>
      <w:r w:rsidR="00AA11F5" w:rsidRPr="004A0928">
        <w:rPr>
          <w:lang w:eastAsia="en-GB"/>
        </w:rPr>
        <w:t xml:space="preserve">I’ve just heard from the </w:t>
      </w:r>
      <w:r w:rsidR="00827D97">
        <w:rPr>
          <w:lang w:eastAsia="en-GB"/>
        </w:rPr>
        <w:t>[</w:t>
      </w:r>
      <w:r w:rsidR="00AA11F5" w:rsidRPr="004A0928">
        <w:rPr>
          <w:lang w:eastAsia="en-GB"/>
        </w:rPr>
        <w:t>occupational therapist] that there’s a meeting tomorrow to discuss how we move forwards. Would have been nice if the social worker had told me.</w:t>
      </w:r>
      <w:r w:rsidR="00F22F75">
        <w:rPr>
          <w:lang w:eastAsia="en-GB"/>
        </w:rPr>
        <w:t>”</w:t>
      </w:r>
      <w:r w:rsidR="00AA11F5" w:rsidRPr="004A0928">
        <w:rPr>
          <w:lang w:eastAsia="en-GB"/>
        </w:rPr>
        <w:br/>
      </w:r>
      <w:r w:rsidR="00AA11F5" w:rsidRPr="004A0928">
        <w:rPr>
          <w:b/>
          <w:bCs/>
          <w:lang w:eastAsia="en-GB"/>
        </w:rPr>
        <w:t>205646 November 2023.</w:t>
      </w:r>
    </w:p>
    <w:p w14:paraId="624F7107" w14:textId="77777777" w:rsidR="00827D97" w:rsidRPr="00827D97" w:rsidRDefault="00827D97" w:rsidP="00827D97">
      <w:pPr>
        <w:rPr>
          <w:lang w:eastAsia="en-GB"/>
        </w:rPr>
      </w:pPr>
    </w:p>
    <w:p w14:paraId="415D3445" w14:textId="77777777" w:rsidR="00F9470E" w:rsidRDefault="00F9470E" w:rsidP="00F9470E">
      <w:pPr>
        <w:pStyle w:val="Heading3"/>
        <w:rPr>
          <w:rFonts w:ascii="Calibri" w:eastAsia="Times New Roman" w:hAnsi="Calibri" w:cs="Calibri"/>
          <w:color w:val="000000"/>
          <w:sz w:val="22"/>
          <w:lang w:eastAsia="en-GB"/>
        </w:rPr>
      </w:pPr>
      <w:r>
        <w:rPr>
          <w:lang w:eastAsia="en-GB"/>
        </w:rPr>
        <w:t>Support for inpatients and families</w:t>
      </w:r>
    </w:p>
    <w:p w14:paraId="2FAB2279" w14:textId="77777777" w:rsidR="00F9470E" w:rsidRDefault="00F9470E" w:rsidP="00F9470E">
      <w:pPr>
        <w:rPr>
          <w:lang w:eastAsia="en-GB"/>
        </w:rPr>
      </w:pPr>
      <w:r>
        <w:rPr>
          <w:lang w:eastAsia="en-GB"/>
        </w:rPr>
        <w:t>A carer supporting their wife asked if more entertainment could be provided to help support patients who are admitted:</w:t>
      </w:r>
    </w:p>
    <w:p w14:paraId="611B5D4C" w14:textId="77777777" w:rsidR="00B93C03" w:rsidRDefault="00B93C03" w:rsidP="00F9470E">
      <w:pPr>
        <w:rPr>
          <w:lang w:eastAsia="en-GB"/>
        </w:rPr>
      </w:pPr>
    </w:p>
    <w:p w14:paraId="34AB68F2" w14:textId="37A0A0AA" w:rsidR="00B93C03" w:rsidRDefault="00F9470E" w:rsidP="007064D9">
      <w:pPr>
        <w:pStyle w:val="Quote"/>
        <w:rPr>
          <w:lang w:eastAsia="en-GB"/>
        </w:rPr>
      </w:pPr>
      <w:r w:rsidRPr="002C7D6C">
        <w:rPr>
          <w:rStyle w:val="QuoteChar"/>
        </w:rPr>
        <w:t>“She was admitted via A&amp;E and waited for 4.5 hours to be seen at that time. This isn’t good when you’re here for stress related issues like she has. She was moved 3 times in 3 days to different wards. It was very hard for her.</w:t>
      </w:r>
      <w:r w:rsidRPr="002C7D6C">
        <w:rPr>
          <w:rStyle w:val="QuoteChar"/>
        </w:rPr>
        <w:br/>
      </w:r>
      <w:r w:rsidRPr="002C7D6C">
        <w:rPr>
          <w:rStyle w:val="QuoteChar"/>
        </w:rPr>
        <w:br/>
        <w:t xml:space="preserve">Today has been a good day – the staff found a wheelchair for my wife quickly so I could bring her off the ward for a cup of tea. I find East Surrey is well equipped for things like this compared to other hospitals. </w:t>
      </w:r>
      <w:r w:rsidRPr="002C7D6C">
        <w:rPr>
          <w:rStyle w:val="QuoteChar"/>
        </w:rPr>
        <w:br/>
      </w:r>
      <w:r w:rsidRPr="002C7D6C">
        <w:rPr>
          <w:rStyle w:val="QuoteChar"/>
        </w:rPr>
        <w:br/>
        <w:t xml:space="preserve">My wife would like it if they started up a second-hand book swap or loaned magazines like they did before COVID. She is on the </w:t>
      </w:r>
      <w:proofErr w:type="spellStart"/>
      <w:r w:rsidRPr="002C7D6C">
        <w:rPr>
          <w:rStyle w:val="QuoteChar"/>
        </w:rPr>
        <w:t>Kingsfold</w:t>
      </w:r>
      <w:proofErr w:type="spellEnd"/>
      <w:r w:rsidRPr="002C7D6C">
        <w:rPr>
          <w:rStyle w:val="QuoteChar"/>
        </w:rPr>
        <w:t xml:space="preserve"> ward, which is new but feels like it was rushed to be completed. There are no </w:t>
      </w:r>
      <w:proofErr w:type="gramStart"/>
      <w:r w:rsidRPr="002C7D6C">
        <w:rPr>
          <w:rStyle w:val="QuoteChar"/>
        </w:rPr>
        <w:t>TVs</w:t>
      </w:r>
      <w:proofErr w:type="gramEnd"/>
      <w:r w:rsidRPr="002C7D6C">
        <w:rPr>
          <w:rStyle w:val="QuoteChar"/>
        </w:rPr>
        <w:t xml:space="preserve"> and she gets bored. But the hospital radio station is good.”</w:t>
      </w:r>
      <w:r w:rsidRPr="00E25477">
        <w:rPr>
          <w:lang w:eastAsia="en-GB"/>
        </w:rPr>
        <w:br/>
      </w:r>
      <w:r w:rsidRPr="002C7D6C">
        <w:rPr>
          <w:rStyle w:val="AttributionChar"/>
        </w:rPr>
        <w:t>205554 November 2023.</w:t>
      </w:r>
    </w:p>
    <w:p w14:paraId="572C874A" w14:textId="23AD6F8E" w:rsidR="00F9470E" w:rsidRPr="00827D97" w:rsidRDefault="00F9470E" w:rsidP="00827D97">
      <w:pPr>
        <w:rPr>
          <w:lang w:eastAsia="en-GB"/>
        </w:rPr>
      </w:pPr>
    </w:p>
    <w:p w14:paraId="1CDB97EB" w14:textId="5A964D19" w:rsidR="00BB48B0" w:rsidRDefault="000D2746" w:rsidP="000D2746">
      <w:pPr>
        <w:pStyle w:val="Heading3"/>
        <w:rPr>
          <w:lang w:eastAsia="en-GB"/>
        </w:rPr>
      </w:pPr>
      <w:bookmarkStart w:id="18" w:name="_Hlk144732185"/>
      <w:r w:rsidRPr="5D8791E5">
        <w:rPr>
          <w:lang w:eastAsia="en-GB"/>
        </w:rPr>
        <w:t xml:space="preserve">Access to </w:t>
      </w:r>
      <w:r w:rsidR="4E7091AB" w:rsidRPr="5D8791E5">
        <w:rPr>
          <w:lang w:eastAsia="en-GB"/>
        </w:rPr>
        <w:t>Wi-Fi</w:t>
      </w:r>
    </w:p>
    <w:p w14:paraId="2E541131" w14:textId="37C589FC" w:rsidR="000D2746" w:rsidRPr="000D2746" w:rsidRDefault="00C07A48" w:rsidP="000D2746">
      <w:pPr>
        <w:rPr>
          <w:lang w:eastAsia="en-GB"/>
        </w:rPr>
      </w:pPr>
      <w:r w:rsidRPr="5D8791E5">
        <w:rPr>
          <w:lang w:eastAsia="en-GB"/>
        </w:rPr>
        <w:t xml:space="preserve">People who were visiting or supporting family on a visit to the hospital </w:t>
      </w:r>
      <w:r w:rsidR="00A5477A" w:rsidRPr="5D8791E5">
        <w:rPr>
          <w:lang w:eastAsia="en-GB"/>
        </w:rPr>
        <w:t xml:space="preserve">would like to see an improvement in availability of the </w:t>
      </w:r>
      <w:r w:rsidR="4ED2D3A3" w:rsidRPr="5D8791E5">
        <w:rPr>
          <w:lang w:eastAsia="en-GB"/>
        </w:rPr>
        <w:t>Wi-Fi</w:t>
      </w:r>
      <w:r w:rsidR="00A5477A" w:rsidRPr="5D8791E5">
        <w:rPr>
          <w:lang w:eastAsia="en-GB"/>
        </w:rPr>
        <w:t xml:space="preserve"> network:</w:t>
      </w:r>
    </w:p>
    <w:p w14:paraId="107B36FE" w14:textId="287957E4" w:rsidR="00BD2AB2" w:rsidRDefault="00BD2AB2" w:rsidP="000D2746">
      <w:pPr>
        <w:pStyle w:val="Quote"/>
        <w:rPr>
          <w:lang w:eastAsia="en-GB"/>
        </w:rPr>
      </w:pPr>
      <w:r>
        <w:br/>
      </w:r>
      <w:r w:rsidRPr="5D8791E5">
        <w:rPr>
          <w:lang w:eastAsia="en-GB"/>
        </w:rPr>
        <w:t xml:space="preserve">“If I could improve anything it would be the </w:t>
      </w:r>
      <w:r w:rsidR="7C93C9FD" w:rsidRPr="5D8791E5">
        <w:rPr>
          <w:lang w:eastAsia="en-GB"/>
        </w:rPr>
        <w:t>Wi-Fi</w:t>
      </w:r>
      <w:r w:rsidRPr="5D8791E5">
        <w:rPr>
          <w:lang w:eastAsia="en-GB"/>
        </w:rPr>
        <w:t xml:space="preserve">. I’ve now got a four hour wait here for my next appointment and nothing to do. The </w:t>
      </w:r>
      <w:r w:rsidR="43316D82" w:rsidRPr="5D8791E5">
        <w:rPr>
          <w:lang w:eastAsia="en-GB"/>
        </w:rPr>
        <w:t>Wi-Fi</w:t>
      </w:r>
      <w:r w:rsidRPr="5D8791E5">
        <w:rPr>
          <w:lang w:eastAsia="en-GB"/>
        </w:rPr>
        <w:t xml:space="preserve"> isn’t good so I can’t even look on my phone. It would be good to have a nicer waiting area as well.”</w:t>
      </w:r>
    </w:p>
    <w:p w14:paraId="2820A89C" w14:textId="39586DDB" w:rsidR="00BD2AB2" w:rsidRPr="00A5477A" w:rsidRDefault="00BD2AB2" w:rsidP="000D2746">
      <w:pPr>
        <w:pStyle w:val="Quote"/>
        <w:rPr>
          <w:b/>
          <w:bCs/>
          <w:lang w:eastAsia="en-GB"/>
        </w:rPr>
      </w:pPr>
      <w:r w:rsidRPr="00A5477A">
        <w:rPr>
          <w:b/>
          <w:bCs/>
          <w:lang w:eastAsia="en-GB"/>
        </w:rPr>
        <w:t xml:space="preserve">205551 November 2023 </w:t>
      </w:r>
    </w:p>
    <w:p w14:paraId="33013C37" w14:textId="77777777" w:rsidR="00E25477" w:rsidRDefault="00E25477" w:rsidP="000D2746">
      <w:pPr>
        <w:pStyle w:val="Quote"/>
        <w:rPr>
          <w:lang w:eastAsia="en-GB"/>
        </w:rPr>
      </w:pPr>
    </w:p>
    <w:p w14:paraId="32D33DC5" w14:textId="586BE042" w:rsidR="00E25477" w:rsidRDefault="00E25477" w:rsidP="000D2746">
      <w:pPr>
        <w:pStyle w:val="Quote"/>
        <w:rPr>
          <w:lang w:eastAsia="en-GB"/>
        </w:rPr>
      </w:pPr>
      <w:r w:rsidRPr="5D8791E5">
        <w:rPr>
          <w:lang w:eastAsia="en-GB"/>
        </w:rPr>
        <w:t xml:space="preserve">“Phone reception and </w:t>
      </w:r>
      <w:r w:rsidR="1859A9B9" w:rsidRPr="5D8791E5">
        <w:rPr>
          <w:lang w:eastAsia="en-GB"/>
        </w:rPr>
        <w:t>Wi-Fi</w:t>
      </w:r>
      <w:r w:rsidRPr="5D8791E5">
        <w:rPr>
          <w:lang w:eastAsia="en-GB"/>
        </w:rPr>
        <w:t xml:space="preserve"> is a problem. The </w:t>
      </w:r>
      <w:r w:rsidR="6E8FD0EB" w:rsidRPr="5D8791E5">
        <w:rPr>
          <w:lang w:eastAsia="en-GB"/>
        </w:rPr>
        <w:t>Wi-Fi</w:t>
      </w:r>
      <w:r w:rsidRPr="5D8791E5">
        <w:rPr>
          <w:lang w:eastAsia="en-GB"/>
        </w:rPr>
        <w:t xml:space="preserve"> cuts out every time you stop using </w:t>
      </w:r>
      <w:proofErr w:type="gramStart"/>
      <w:r w:rsidRPr="5D8791E5">
        <w:rPr>
          <w:lang w:eastAsia="en-GB"/>
        </w:rPr>
        <w:t>it</w:t>
      </w:r>
      <w:proofErr w:type="gramEnd"/>
      <w:r w:rsidRPr="5D8791E5">
        <w:rPr>
          <w:lang w:eastAsia="en-GB"/>
        </w:rPr>
        <w:t xml:space="preserve"> so you are constantly logging back in.”</w:t>
      </w:r>
    </w:p>
    <w:p w14:paraId="021D7731" w14:textId="5E793A96" w:rsidR="00FC574D" w:rsidRPr="00FC574D" w:rsidRDefault="00E25477" w:rsidP="00F94DE9">
      <w:pPr>
        <w:pStyle w:val="Quote"/>
        <w:rPr>
          <w:lang w:eastAsia="en-GB"/>
        </w:rPr>
      </w:pPr>
      <w:r w:rsidRPr="00A5477A">
        <w:rPr>
          <w:b/>
          <w:bCs/>
          <w:lang w:eastAsia="en-GB"/>
        </w:rPr>
        <w:t xml:space="preserve">205554 November 2023 </w:t>
      </w:r>
    </w:p>
    <w:p w14:paraId="783A8BE8" w14:textId="3C949093" w:rsidR="00EB15A7" w:rsidRPr="00E25477" w:rsidRDefault="00EB15A7" w:rsidP="006772EE">
      <w:pPr>
        <w:pStyle w:val="Quote"/>
        <w:rPr>
          <w:lang w:eastAsia="en-GB"/>
        </w:rPr>
      </w:pPr>
    </w:p>
    <w:p w14:paraId="3A232DAD" w14:textId="17B930D1" w:rsidR="00567E35" w:rsidRDefault="00BF5C88" w:rsidP="00BF5C88">
      <w:pPr>
        <w:pStyle w:val="Heading3"/>
        <w:rPr>
          <w:lang w:eastAsia="en-GB"/>
        </w:rPr>
      </w:pPr>
      <w:r>
        <w:rPr>
          <w:lang w:eastAsia="en-GB"/>
        </w:rPr>
        <w:t>Car park charge for short stays</w:t>
      </w:r>
    </w:p>
    <w:p w14:paraId="5B443A0F" w14:textId="473A7F42" w:rsidR="00BF5C88" w:rsidRPr="00BF5C88" w:rsidRDefault="00BF5C88" w:rsidP="00BF5C88">
      <w:pPr>
        <w:rPr>
          <w:lang w:eastAsia="en-GB"/>
        </w:rPr>
      </w:pPr>
      <w:r>
        <w:rPr>
          <w:lang w:eastAsia="en-GB"/>
        </w:rPr>
        <w:t xml:space="preserve">One person </w:t>
      </w:r>
      <w:r w:rsidR="00F26BD7">
        <w:rPr>
          <w:lang w:eastAsia="en-GB"/>
        </w:rPr>
        <w:t>would like to see a cheaper alternative for a short sta</w:t>
      </w:r>
      <w:r w:rsidR="00C361D1">
        <w:rPr>
          <w:lang w:eastAsia="en-GB"/>
        </w:rPr>
        <w:t>y in the car park:</w:t>
      </w:r>
    </w:p>
    <w:p w14:paraId="2FAF5E0F" w14:textId="77777777" w:rsidR="00E25477" w:rsidRPr="00BD2AB2" w:rsidRDefault="00E25477" w:rsidP="00BD2AB2">
      <w:pPr>
        <w:rPr>
          <w:rFonts w:ascii="Calibri" w:eastAsia="Times New Roman" w:hAnsi="Calibri" w:cs="Calibri"/>
          <w:color w:val="000000"/>
          <w:sz w:val="22"/>
          <w:lang w:eastAsia="en-GB"/>
        </w:rPr>
      </w:pPr>
    </w:p>
    <w:p w14:paraId="3AAE537C" w14:textId="2A0D1344" w:rsidR="00696D95" w:rsidRDefault="00C361D1" w:rsidP="00C361D1">
      <w:pPr>
        <w:pStyle w:val="Quote"/>
        <w:rPr>
          <w:lang w:eastAsia="en-GB"/>
        </w:rPr>
      </w:pPr>
      <w:r>
        <w:rPr>
          <w:lang w:eastAsia="en-GB"/>
        </w:rPr>
        <w:t>“</w:t>
      </w:r>
      <w:r w:rsidR="00696D95" w:rsidRPr="0020269E">
        <w:rPr>
          <w:lang w:eastAsia="en-GB"/>
        </w:rPr>
        <w:t xml:space="preserve">The car par is really expensive - I've been charged </w:t>
      </w:r>
      <w:proofErr w:type="gramStart"/>
      <w:r w:rsidR="00696D95" w:rsidRPr="0020269E">
        <w:rPr>
          <w:lang w:eastAsia="en-GB"/>
        </w:rPr>
        <w:t>£4.50</w:t>
      </w:r>
      <w:proofErr w:type="gramEnd"/>
      <w:r w:rsidR="00696D95" w:rsidRPr="0020269E">
        <w:rPr>
          <w:lang w:eastAsia="en-GB"/>
        </w:rPr>
        <w:t xml:space="preserve"> and we've been here less than 30 minutes.</w:t>
      </w:r>
      <w:r>
        <w:rPr>
          <w:lang w:eastAsia="en-GB"/>
        </w:rPr>
        <w:t>”</w:t>
      </w:r>
    </w:p>
    <w:p w14:paraId="38DB9A45" w14:textId="69146C8E" w:rsidR="006066EE" w:rsidRPr="006066EE" w:rsidRDefault="00696D95" w:rsidP="00FD596E">
      <w:pPr>
        <w:pStyle w:val="Quote"/>
      </w:pPr>
      <w:r w:rsidRPr="0020269E">
        <w:rPr>
          <w:b/>
          <w:bCs/>
          <w:lang w:eastAsia="en-GB"/>
        </w:rPr>
        <w:t xml:space="preserve">205619 November 2023 </w:t>
      </w:r>
      <w:r w:rsidR="00E8684D" w:rsidRPr="00E8684D">
        <w:rPr>
          <w:rFonts w:ascii="Calibri" w:eastAsia="Times New Roman" w:hAnsi="Calibri" w:cs="Calibri"/>
          <w:color w:val="000000"/>
          <w:sz w:val="22"/>
          <w:lang w:eastAsia="en-GB"/>
        </w:rPr>
        <w:br/>
      </w:r>
      <w:bookmarkEnd w:id="18"/>
    </w:p>
    <w:bookmarkStart w:id="19" w:name="_Toc153203501"/>
    <w:p w14:paraId="7A3F416A" w14:textId="2A72B95B" w:rsidR="0067145C" w:rsidRDefault="00761805" w:rsidP="00A4230F">
      <w:pPr>
        <w:pStyle w:val="Heading2"/>
      </w:pPr>
      <w:r w:rsidRPr="00991496">
        <w:rPr>
          <w:rFonts w:cs="Poppins"/>
          <w:noProof/>
          <w:color w:val="0070C0"/>
          <w:shd w:val="clear" w:color="auto" w:fill="E6E6E6"/>
        </w:rPr>
        <mc:AlternateContent>
          <mc:Choice Requires="aink">
            <w:drawing>
              <wp:anchor distT="0" distB="0" distL="114300" distR="114300" simplePos="0" relativeHeight="251658243" behindDoc="0" locked="0" layoutInCell="1" allowOverlap="1" wp14:anchorId="098651B2" wp14:editId="43FB8D36">
                <wp:simplePos x="0" y="0"/>
                <wp:positionH relativeFrom="column">
                  <wp:posOffset>285780</wp:posOffset>
                </wp:positionH>
                <wp:positionV relativeFrom="paragraph">
                  <wp:posOffset>120460</wp:posOffset>
                </wp:positionV>
                <wp:extent cx="360" cy="360"/>
                <wp:effectExtent l="57150" t="38100" r="38100" b="57150"/>
                <wp:wrapNone/>
                <wp:docPr id="32544820" name="Ink 4"/>
                <wp:cNvGraphicFramePr/>
                <a:graphic xmlns:a="http://schemas.openxmlformats.org/drawingml/2006/main">
                  <a:graphicData uri="http://schemas.microsoft.com/office/word/2010/wordprocessingInk">
                    <w14:contentPart bwMode="auto" r:id="rId17">
                      <w14:nvContentPartPr>
                        <w14:cNvContentPartPr/>
                      </w14:nvContentPartPr>
                      <w14:xfrm>
                        <a:off x="0" y="0"/>
                        <a:ext cx="360" cy="360"/>
                      </w14:xfrm>
                    </w14:contentPart>
                  </a:graphicData>
                </a:graphic>
              </wp:anchor>
            </w:drawing>
          </mc:Choice>
          <mc:Fallback xmlns:arto="http://schemas.microsoft.com/office/word/2006/arto" xmlns:a14="http://schemas.microsoft.com/office/drawing/2010/main" xmlns:pic="http://schemas.openxmlformats.org/drawingml/2006/picture" xmlns:a="http://schemas.openxmlformats.org/drawingml/2006/main" xmlns:asvg="http://schemas.microsoft.com/office/drawing/2016/SVG/main">
            <w:drawing>
              <wp:anchor distT="0" distB="0" distL="114300" distR="114300" simplePos="0" relativeHeight="251658243" behindDoc="0" locked="0" layoutInCell="1" allowOverlap="1" wp14:anchorId="2EE63086" wp14:editId="43FB8D36">
                <wp:simplePos x="0" y="0"/>
                <wp:positionH relativeFrom="column">
                  <wp:posOffset>285780</wp:posOffset>
                </wp:positionH>
                <wp:positionV relativeFrom="paragraph">
                  <wp:posOffset>120460</wp:posOffset>
                </wp:positionV>
                <wp:extent cx="360" cy="360"/>
                <wp:effectExtent l="57150" t="38100" r="38100" b="57150"/>
                <wp:wrapNone/>
                <wp:docPr id="1250676545" name="Ink 4"/>
                <wp:cNvGraphicFramePr/>
                <a:graphic xmlns:a="http://schemas.openxmlformats.org/drawingml/2006/main">
                  <a:graphicData uri="http://schemas.openxmlformats.org/drawingml/2006/picture">
                    <pic:pic xmlns:pic="http://schemas.openxmlformats.org/drawingml/2006/picture">
                      <pic:nvPicPr>
                        <pic:cNvPr id="32544820" name="Ink 4"/>
                        <pic:cNvPicPr/>
                      </pic:nvPicPr>
                      <pic:blipFill>
                        <a:blip r:embed="rId22"/>
                        <a:stretch>
                          <a:fillRect/>
                        </a:stretch>
                      </pic:blipFill>
                      <pic:spPr>
                        <a:xfrm>
                          <a:off x="0" y="0"/>
                          <a:ext cx="36000" cy="216000"/>
                        </a:xfrm>
                        <a:prstGeom prst="rect">
                          <a:avLst/>
                        </a:prstGeom>
                      </pic:spPr>
                    </pic:pic>
                  </a:graphicData>
                </a:graphic>
              </wp:anchor>
            </w:drawing>
          </mc:Fallback>
        </mc:AlternateContent>
      </w:r>
      <w:r w:rsidRPr="00991496">
        <w:rPr>
          <w:rFonts w:cs="Poppins"/>
          <w:bCs/>
          <w:noProof/>
          <w:color w:val="2B579A"/>
          <w:shd w:val="clear" w:color="auto" w:fill="E6E6E6"/>
        </w:rPr>
        <mc:AlternateContent>
          <mc:Choice Requires="aink">
            <w:drawing>
              <wp:anchor distT="0" distB="0" distL="114300" distR="114300" simplePos="0" relativeHeight="251658241" behindDoc="0" locked="0" layoutInCell="1" allowOverlap="1" wp14:anchorId="6057C1C1" wp14:editId="18E01770">
                <wp:simplePos x="0" y="0"/>
                <wp:positionH relativeFrom="column">
                  <wp:posOffset>1777980</wp:posOffset>
                </wp:positionH>
                <wp:positionV relativeFrom="paragraph">
                  <wp:posOffset>202900</wp:posOffset>
                </wp:positionV>
                <wp:extent cx="360" cy="360"/>
                <wp:effectExtent l="57150" t="38100" r="38100" b="57150"/>
                <wp:wrapNone/>
                <wp:docPr id="1327678235" name="Ink 2"/>
                <wp:cNvGraphicFramePr/>
                <a:graphic xmlns:a="http://schemas.openxmlformats.org/drawingml/2006/main">
                  <a:graphicData uri="http://schemas.microsoft.com/office/word/2010/wordprocessingInk">
                    <w14:contentPart bwMode="auto" r:id="rId23">
                      <w14:nvContentPartPr>
                        <w14:cNvContentPartPr/>
                      </w14:nvContentPartPr>
                      <w14:xfrm>
                        <a:off x="0" y="0"/>
                        <a:ext cx="360" cy="360"/>
                      </w14:xfrm>
                    </w14:contentPart>
                  </a:graphicData>
                </a:graphic>
              </wp:anchor>
            </w:drawing>
          </mc:Choice>
          <mc:Fallback xmlns:arto="http://schemas.microsoft.com/office/word/2006/arto" xmlns:a14="http://schemas.microsoft.com/office/drawing/2010/main" xmlns:pic="http://schemas.openxmlformats.org/drawingml/2006/picture" xmlns:a="http://schemas.openxmlformats.org/drawingml/2006/main" xmlns:asvg="http://schemas.microsoft.com/office/drawing/2016/SVG/main">
            <w:drawing>
              <wp:anchor distT="0" distB="0" distL="114300" distR="114300" simplePos="0" relativeHeight="251658241" behindDoc="0" locked="0" layoutInCell="1" allowOverlap="1" wp14:anchorId="1A9FA5E2" wp14:editId="18E01770">
                <wp:simplePos x="0" y="0"/>
                <wp:positionH relativeFrom="column">
                  <wp:posOffset>1777980</wp:posOffset>
                </wp:positionH>
                <wp:positionV relativeFrom="paragraph">
                  <wp:posOffset>202900</wp:posOffset>
                </wp:positionV>
                <wp:extent cx="360" cy="360"/>
                <wp:effectExtent l="57150" t="38100" r="38100" b="57150"/>
                <wp:wrapNone/>
                <wp:docPr id="125053530" name="Ink 2"/>
                <wp:cNvGraphicFramePr/>
                <a:graphic xmlns:a="http://schemas.openxmlformats.org/drawingml/2006/main">
                  <a:graphicData uri="http://schemas.openxmlformats.org/drawingml/2006/picture">
                    <pic:pic xmlns:pic="http://schemas.openxmlformats.org/drawingml/2006/picture">
                      <pic:nvPicPr>
                        <pic:cNvPr id="1327678235" name="Ink 2"/>
                        <pic:cNvPicPr/>
                      </pic:nvPicPr>
                      <pic:blipFill>
                        <a:blip r:embed="rId22"/>
                        <a:stretch>
                          <a:fillRect/>
                        </a:stretch>
                      </pic:blipFill>
                      <pic:spPr>
                        <a:xfrm>
                          <a:off x="0" y="0"/>
                          <a:ext cx="36000" cy="216000"/>
                        </a:xfrm>
                        <a:prstGeom prst="rect">
                          <a:avLst/>
                        </a:prstGeom>
                      </pic:spPr>
                    </pic:pic>
                  </a:graphicData>
                </a:graphic>
              </wp:anchor>
            </w:drawing>
          </mc:Fallback>
        </mc:AlternateContent>
      </w:r>
      <w:r w:rsidRPr="00991496">
        <w:rPr>
          <w:noProof/>
          <w:color w:val="2B579A"/>
          <w:shd w:val="clear" w:color="auto" w:fill="E6E6E6"/>
        </w:rPr>
        <mc:AlternateContent>
          <mc:Choice Requires="aink">
            <w:drawing>
              <wp:anchor distT="0" distB="0" distL="114300" distR="114300" simplePos="0" relativeHeight="251658242" behindDoc="0" locked="0" layoutInCell="1" allowOverlap="1" wp14:anchorId="3577F8F8" wp14:editId="0B8E92D0">
                <wp:simplePos x="0" y="0"/>
                <wp:positionH relativeFrom="column">
                  <wp:posOffset>190380</wp:posOffset>
                </wp:positionH>
                <wp:positionV relativeFrom="paragraph">
                  <wp:posOffset>44140</wp:posOffset>
                </wp:positionV>
                <wp:extent cx="360" cy="360"/>
                <wp:effectExtent l="57150" t="38100" r="38100" b="57150"/>
                <wp:wrapNone/>
                <wp:docPr id="839153378" name="Ink 3"/>
                <wp:cNvGraphicFramePr/>
                <a:graphic xmlns:a="http://schemas.openxmlformats.org/drawingml/2006/main">
                  <a:graphicData uri="http://schemas.microsoft.com/office/word/2010/wordprocessingInk">
                    <w14:contentPart bwMode="auto" r:id="rId24">
                      <w14:nvContentPartPr>
                        <w14:cNvContentPartPr/>
                      </w14:nvContentPartPr>
                      <w14:xfrm>
                        <a:off x="0" y="0"/>
                        <a:ext cx="360" cy="360"/>
                      </w14:xfrm>
                    </w14:contentPart>
                  </a:graphicData>
                </a:graphic>
              </wp:anchor>
            </w:drawing>
          </mc:Choice>
          <mc:Fallback xmlns:arto="http://schemas.microsoft.com/office/word/2006/arto" xmlns:a14="http://schemas.microsoft.com/office/drawing/2010/main" xmlns:pic="http://schemas.openxmlformats.org/drawingml/2006/picture" xmlns:a="http://schemas.openxmlformats.org/drawingml/2006/main" xmlns:asvg="http://schemas.microsoft.com/office/drawing/2016/SVG/main">
            <w:drawing>
              <wp:anchor distT="0" distB="0" distL="114300" distR="114300" simplePos="0" relativeHeight="251658242" behindDoc="0" locked="0" layoutInCell="1" allowOverlap="1" wp14:anchorId="313021D4" wp14:editId="0B8E92D0">
                <wp:simplePos x="0" y="0"/>
                <wp:positionH relativeFrom="column">
                  <wp:posOffset>190380</wp:posOffset>
                </wp:positionH>
                <wp:positionV relativeFrom="paragraph">
                  <wp:posOffset>44140</wp:posOffset>
                </wp:positionV>
                <wp:extent cx="360" cy="360"/>
                <wp:effectExtent l="57150" t="38100" r="38100" b="57150"/>
                <wp:wrapNone/>
                <wp:docPr id="1319407040" name="Ink 3"/>
                <wp:cNvGraphicFramePr/>
                <a:graphic xmlns:a="http://schemas.openxmlformats.org/drawingml/2006/main">
                  <a:graphicData uri="http://schemas.openxmlformats.org/drawingml/2006/picture">
                    <pic:pic xmlns:pic="http://schemas.openxmlformats.org/drawingml/2006/picture">
                      <pic:nvPicPr>
                        <pic:cNvPr id="839153378" name="Ink 3"/>
                        <pic:cNvPicPr/>
                      </pic:nvPicPr>
                      <pic:blipFill>
                        <a:blip r:embed="rId22"/>
                        <a:stretch>
                          <a:fillRect/>
                        </a:stretch>
                      </pic:blipFill>
                      <pic:spPr>
                        <a:xfrm>
                          <a:off x="0" y="0"/>
                          <a:ext cx="36000" cy="216000"/>
                        </a:xfrm>
                        <a:prstGeom prst="rect">
                          <a:avLst/>
                        </a:prstGeom>
                      </pic:spPr>
                    </pic:pic>
                  </a:graphicData>
                </a:graphic>
              </wp:anchor>
            </w:drawing>
          </mc:Fallback>
        </mc:AlternateContent>
      </w:r>
      <w:r w:rsidRPr="00991496">
        <w:rPr>
          <w:noProof/>
          <w:color w:val="2B579A"/>
          <w:shd w:val="clear" w:color="auto" w:fill="E6E6E6"/>
        </w:rPr>
        <mc:AlternateContent>
          <mc:Choice Requires="aink">
            <w:drawing>
              <wp:anchor distT="0" distB="0" distL="114300" distR="114300" simplePos="0" relativeHeight="251658240" behindDoc="0" locked="0" layoutInCell="1" allowOverlap="1" wp14:anchorId="460E6A40" wp14:editId="5AB84A7F">
                <wp:simplePos x="0" y="0"/>
                <wp:positionH relativeFrom="column">
                  <wp:posOffset>2781300</wp:posOffset>
                </wp:positionH>
                <wp:positionV relativeFrom="paragraph">
                  <wp:posOffset>221980</wp:posOffset>
                </wp:positionV>
                <wp:extent cx="360" cy="360"/>
                <wp:effectExtent l="57150" t="38100" r="38100" b="57150"/>
                <wp:wrapNone/>
                <wp:docPr id="1146555740" name="Ink 1"/>
                <wp:cNvGraphicFramePr/>
                <a:graphic xmlns:a="http://schemas.openxmlformats.org/drawingml/2006/main">
                  <a:graphicData uri="http://schemas.microsoft.com/office/word/2010/wordprocessingInk">
                    <w14:contentPart bwMode="auto" r:id="rId25">
                      <w14:nvContentPartPr>
                        <w14:cNvContentPartPr/>
                      </w14:nvContentPartPr>
                      <w14:xfrm>
                        <a:off x="0" y="0"/>
                        <a:ext cx="360" cy="360"/>
                      </w14:xfrm>
                    </w14:contentPart>
                  </a:graphicData>
                </a:graphic>
              </wp:anchor>
            </w:drawing>
          </mc:Choice>
          <mc:Fallback xmlns:arto="http://schemas.microsoft.com/office/word/2006/arto" xmlns:a14="http://schemas.microsoft.com/office/drawing/2010/main" xmlns:pic="http://schemas.openxmlformats.org/drawingml/2006/picture" xmlns:a="http://schemas.openxmlformats.org/drawingml/2006/main" xmlns:asvg="http://schemas.microsoft.com/office/drawing/2016/SVG/main">
            <w:drawing>
              <wp:anchor distT="0" distB="0" distL="114300" distR="114300" simplePos="0" relativeHeight="251658240" behindDoc="0" locked="0" layoutInCell="1" allowOverlap="1" wp14:anchorId="0DEDF162" wp14:editId="5AB84A7F">
                <wp:simplePos x="0" y="0"/>
                <wp:positionH relativeFrom="column">
                  <wp:posOffset>2781300</wp:posOffset>
                </wp:positionH>
                <wp:positionV relativeFrom="paragraph">
                  <wp:posOffset>221980</wp:posOffset>
                </wp:positionV>
                <wp:extent cx="360" cy="360"/>
                <wp:effectExtent l="57150" t="38100" r="38100" b="57150"/>
                <wp:wrapNone/>
                <wp:docPr id="998537866" name="Ink 1"/>
                <wp:cNvGraphicFramePr/>
                <a:graphic xmlns:a="http://schemas.openxmlformats.org/drawingml/2006/main">
                  <a:graphicData uri="http://schemas.openxmlformats.org/drawingml/2006/picture">
                    <pic:pic xmlns:pic="http://schemas.openxmlformats.org/drawingml/2006/picture">
                      <pic:nvPicPr>
                        <pic:cNvPr id="1146555740" name="Ink 1"/>
                        <pic:cNvPicPr/>
                      </pic:nvPicPr>
                      <pic:blipFill>
                        <a:blip r:embed="rId22"/>
                        <a:stretch>
                          <a:fillRect/>
                        </a:stretch>
                      </pic:blipFill>
                      <pic:spPr>
                        <a:xfrm>
                          <a:off x="0" y="0"/>
                          <a:ext cx="36000" cy="216000"/>
                        </a:xfrm>
                        <a:prstGeom prst="rect">
                          <a:avLst/>
                        </a:prstGeom>
                      </pic:spPr>
                    </pic:pic>
                  </a:graphicData>
                </a:graphic>
              </wp:anchor>
            </w:drawing>
          </mc:Fallback>
        </mc:AlternateContent>
      </w:r>
      <w:r w:rsidRPr="00991496">
        <w:rPr>
          <w:noProof/>
        </w:rPr>
        <mc:AlternateContent>
          <mc:Choice Requires="aink">
            <w:drawing>
              <wp:anchor distT="0" distB="0" distL="114300" distR="114300" simplePos="0" relativeHeight="251658246" behindDoc="0" locked="0" layoutInCell="1" allowOverlap="1" wp14:anchorId="1C4D9F7E" wp14:editId="0756F21E">
                <wp:simplePos x="0" y="0"/>
                <wp:positionH relativeFrom="column">
                  <wp:posOffset>-222540</wp:posOffset>
                </wp:positionH>
                <wp:positionV relativeFrom="paragraph">
                  <wp:posOffset>501400</wp:posOffset>
                </wp:positionV>
                <wp:extent cx="360" cy="360"/>
                <wp:effectExtent l="57150" t="38100" r="38100" b="57150"/>
                <wp:wrapNone/>
                <wp:docPr id="603992177" name="Ink 7"/>
                <wp:cNvGraphicFramePr/>
                <a:graphic xmlns:a="http://schemas.openxmlformats.org/drawingml/2006/main">
                  <a:graphicData uri="http://schemas.microsoft.com/office/word/2010/wordprocessingInk">
                    <w14:contentPart bwMode="auto" r:id="rId26">
                      <w14:nvContentPartPr>
                        <w14:cNvContentPartPr/>
                      </w14:nvContentPartPr>
                      <w14:xfrm>
                        <a:off x="0" y="0"/>
                        <a:ext cx="360" cy="360"/>
                      </w14:xfrm>
                    </w14:contentPart>
                  </a:graphicData>
                </a:graphic>
              </wp:anchor>
            </w:drawing>
          </mc:Choice>
          <mc:Fallback xmlns:arto="http://schemas.microsoft.com/office/word/2006/arto" xmlns:a14="http://schemas.microsoft.com/office/drawing/2010/main" xmlns:pic="http://schemas.openxmlformats.org/drawingml/2006/picture" xmlns:a="http://schemas.openxmlformats.org/drawingml/2006/main" xmlns:asvg="http://schemas.microsoft.com/office/drawing/2016/SVG/main">
            <w:drawing>
              <wp:anchor distT="0" distB="0" distL="114300" distR="114300" simplePos="0" relativeHeight="251658246" behindDoc="0" locked="0" layoutInCell="1" allowOverlap="1" wp14:anchorId="20ABE00B" wp14:editId="0756F21E">
                <wp:simplePos x="0" y="0"/>
                <wp:positionH relativeFrom="column">
                  <wp:posOffset>-222540</wp:posOffset>
                </wp:positionH>
                <wp:positionV relativeFrom="paragraph">
                  <wp:posOffset>501400</wp:posOffset>
                </wp:positionV>
                <wp:extent cx="360" cy="360"/>
                <wp:effectExtent l="57150" t="38100" r="38100" b="57150"/>
                <wp:wrapNone/>
                <wp:docPr id="1385799458" name="Ink 7"/>
                <wp:cNvGraphicFramePr/>
                <a:graphic xmlns:a="http://schemas.openxmlformats.org/drawingml/2006/main">
                  <a:graphicData uri="http://schemas.openxmlformats.org/drawingml/2006/picture">
                    <pic:pic xmlns:pic="http://schemas.openxmlformats.org/drawingml/2006/picture">
                      <pic:nvPicPr>
                        <pic:cNvPr id="603992177" name="Ink 7"/>
                        <pic:cNvPicPr/>
                      </pic:nvPicPr>
                      <pic:blipFill>
                        <a:blip r:embed="rId22"/>
                        <a:stretch>
                          <a:fillRect/>
                        </a:stretch>
                      </pic:blipFill>
                      <pic:spPr>
                        <a:xfrm>
                          <a:off x="0" y="0"/>
                          <a:ext cx="36000" cy="216000"/>
                        </a:xfrm>
                        <a:prstGeom prst="rect">
                          <a:avLst/>
                        </a:prstGeom>
                      </pic:spPr>
                    </pic:pic>
                  </a:graphicData>
                </a:graphic>
              </wp:anchor>
            </w:drawing>
          </mc:Fallback>
        </mc:AlternateContent>
      </w:r>
      <w:r w:rsidRPr="00991496">
        <w:rPr>
          <w:noProof/>
        </w:rPr>
        <mc:AlternateContent>
          <mc:Choice Requires="aink">
            <w:drawing>
              <wp:anchor distT="0" distB="0" distL="114300" distR="114300" simplePos="0" relativeHeight="251658245" behindDoc="0" locked="0" layoutInCell="1" allowOverlap="1" wp14:anchorId="43DE215A" wp14:editId="7A663D3B">
                <wp:simplePos x="0" y="0"/>
                <wp:positionH relativeFrom="column">
                  <wp:posOffset>171300</wp:posOffset>
                </wp:positionH>
                <wp:positionV relativeFrom="paragraph">
                  <wp:posOffset>120520</wp:posOffset>
                </wp:positionV>
                <wp:extent cx="360" cy="360"/>
                <wp:effectExtent l="57150" t="38100" r="38100" b="57150"/>
                <wp:wrapNone/>
                <wp:docPr id="91462837" name="Ink 6"/>
                <wp:cNvGraphicFramePr/>
                <a:graphic xmlns:a="http://schemas.openxmlformats.org/drawingml/2006/main">
                  <a:graphicData uri="http://schemas.microsoft.com/office/word/2010/wordprocessingInk">
                    <w14:contentPart bwMode="auto" r:id="rId27">
                      <w14:nvContentPartPr>
                        <w14:cNvContentPartPr/>
                      </w14:nvContentPartPr>
                      <w14:xfrm>
                        <a:off x="0" y="0"/>
                        <a:ext cx="360" cy="360"/>
                      </w14:xfrm>
                    </w14:contentPart>
                  </a:graphicData>
                </a:graphic>
              </wp:anchor>
            </w:drawing>
          </mc:Choice>
          <mc:Fallback xmlns:arto="http://schemas.microsoft.com/office/word/2006/arto" xmlns:a14="http://schemas.microsoft.com/office/drawing/2010/main" xmlns:pic="http://schemas.openxmlformats.org/drawingml/2006/picture" xmlns:a="http://schemas.openxmlformats.org/drawingml/2006/main" xmlns:asvg="http://schemas.microsoft.com/office/drawing/2016/SVG/main">
            <w:drawing>
              <wp:anchor distT="0" distB="0" distL="114300" distR="114300" simplePos="0" relativeHeight="251658245" behindDoc="0" locked="0" layoutInCell="1" allowOverlap="1" wp14:anchorId="191CA958" wp14:editId="7A663D3B">
                <wp:simplePos x="0" y="0"/>
                <wp:positionH relativeFrom="column">
                  <wp:posOffset>171300</wp:posOffset>
                </wp:positionH>
                <wp:positionV relativeFrom="paragraph">
                  <wp:posOffset>120520</wp:posOffset>
                </wp:positionV>
                <wp:extent cx="360" cy="360"/>
                <wp:effectExtent l="57150" t="38100" r="38100" b="57150"/>
                <wp:wrapNone/>
                <wp:docPr id="1059225120" name="Ink 6"/>
                <wp:cNvGraphicFramePr/>
                <a:graphic xmlns:a="http://schemas.openxmlformats.org/drawingml/2006/main">
                  <a:graphicData uri="http://schemas.openxmlformats.org/drawingml/2006/picture">
                    <pic:pic xmlns:pic="http://schemas.openxmlformats.org/drawingml/2006/picture">
                      <pic:nvPicPr>
                        <pic:cNvPr id="91462837" name="Ink 6"/>
                        <pic:cNvPicPr/>
                      </pic:nvPicPr>
                      <pic:blipFill>
                        <a:blip r:embed="rId22"/>
                        <a:stretch>
                          <a:fillRect/>
                        </a:stretch>
                      </pic:blipFill>
                      <pic:spPr>
                        <a:xfrm>
                          <a:off x="0" y="0"/>
                          <a:ext cx="36000" cy="216000"/>
                        </a:xfrm>
                        <a:prstGeom prst="rect">
                          <a:avLst/>
                        </a:prstGeom>
                      </pic:spPr>
                    </pic:pic>
                  </a:graphicData>
                </a:graphic>
              </wp:anchor>
            </w:drawing>
          </mc:Fallback>
        </mc:AlternateContent>
      </w:r>
      <w:r w:rsidRPr="00991496">
        <w:rPr>
          <w:noProof/>
        </w:rPr>
        <mc:AlternateContent>
          <mc:Choice Requires="aink">
            <w:drawing>
              <wp:anchor distT="0" distB="0" distL="114300" distR="114300" simplePos="0" relativeHeight="251658244" behindDoc="0" locked="0" layoutInCell="1" allowOverlap="1" wp14:anchorId="3F7D76FB" wp14:editId="3F480715">
                <wp:simplePos x="0" y="0"/>
                <wp:positionH relativeFrom="column">
                  <wp:posOffset>-241260</wp:posOffset>
                </wp:positionH>
                <wp:positionV relativeFrom="paragraph">
                  <wp:posOffset>495280</wp:posOffset>
                </wp:positionV>
                <wp:extent cx="360" cy="360"/>
                <wp:effectExtent l="57150" t="38100" r="38100" b="57150"/>
                <wp:wrapNone/>
                <wp:docPr id="302247528" name="Ink 5"/>
                <wp:cNvGraphicFramePr/>
                <a:graphic xmlns:a="http://schemas.openxmlformats.org/drawingml/2006/main">
                  <a:graphicData uri="http://schemas.microsoft.com/office/word/2010/wordprocessingInk">
                    <w14:contentPart bwMode="auto" r:id="rId28">
                      <w14:nvContentPartPr>
                        <w14:cNvContentPartPr/>
                      </w14:nvContentPartPr>
                      <w14:xfrm>
                        <a:off x="0" y="0"/>
                        <a:ext cx="360" cy="360"/>
                      </w14:xfrm>
                    </w14:contentPart>
                  </a:graphicData>
                </a:graphic>
              </wp:anchor>
            </w:drawing>
          </mc:Choice>
          <mc:Fallback xmlns:arto="http://schemas.microsoft.com/office/word/2006/arto" xmlns:a14="http://schemas.microsoft.com/office/drawing/2010/main" xmlns:pic="http://schemas.openxmlformats.org/drawingml/2006/picture" xmlns:a="http://schemas.openxmlformats.org/drawingml/2006/main" xmlns:asvg="http://schemas.microsoft.com/office/drawing/2016/SVG/main">
            <w:drawing>
              <wp:anchor distT="0" distB="0" distL="114300" distR="114300" simplePos="0" relativeHeight="251658244" behindDoc="0" locked="0" layoutInCell="1" allowOverlap="1" wp14:anchorId="157BB99C" wp14:editId="3F480715">
                <wp:simplePos x="0" y="0"/>
                <wp:positionH relativeFrom="column">
                  <wp:posOffset>-241260</wp:posOffset>
                </wp:positionH>
                <wp:positionV relativeFrom="paragraph">
                  <wp:posOffset>495280</wp:posOffset>
                </wp:positionV>
                <wp:extent cx="360" cy="360"/>
                <wp:effectExtent l="57150" t="38100" r="38100" b="57150"/>
                <wp:wrapNone/>
                <wp:docPr id="592226193" name="Ink 5"/>
                <wp:cNvGraphicFramePr/>
                <a:graphic xmlns:a="http://schemas.openxmlformats.org/drawingml/2006/main">
                  <a:graphicData uri="http://schemas.openxmlformats.org/drawingml/2006/picture">
                    <pic:pic xmlns:pic="http://schemas.openxmlformats.org/drawingml/2006/picture">
                      <pic:nvPicPr>
                        <pic:cNvPr id="302247528" name="Ink 5"/>
                        <pic:cNvPicPr/>
                      </pic:nvPicPr>
                      <pic:blipFill>
                        <a:blip r:embed="rId22"/>
                        <a:stretch>
                          <a:fillRect/>
                        </a:stretch>
                      </pic:blipFill>
                      <pic:spPr>
                        <a:xfrm>
                          <a:off x="0" y="0"/>
                          <a:ext cx="36000" cy="216000"/>
                        </a:xfrm>
                        <a:prstGeom prst="rect">
                          <a:avLst/>
                        </a:prstGeom>
                      </pic:spPr>
                    </pic:pic>
                  </a:graphicData>
                </a:graphic>
              </wp:anchor>
            </w:drawing>
          </mc:Fallback>
        </mc:AlternateContent>
      </w:r>
      <w:bookmarkEnd w:id="11"/>
      <w:r w:rsidR="00C93D47">
        <w:t>Additional feedback</w:t>
      </w:r>
      <w:bookmarkEnd w:id="19"/>
    </w:p>
    <w:p w14:paraId="54B654AE" w14:textId="4297CFCE" w:rsidR="00C10E6D" w:rsidRPr="00C10E6D" w:rsidDel="000436C8" w:rsidRDefault="00752148" w:rsidP="00752148">
      <w:pPr>
        <w:pStyle w:val="Heading3"/>
      </w:pPr>
      <w:r>
        <w:t>Waiting for treatment</w:t>
      </w:r>
    </w:p>
    <w:p w14:paraId="45F56966" w14:textId="0F09D5F5" w:rsidR="003A1979" w:rsidRDefault="00AB3001" w:rsidP="00FA48E9">
      <w:r>
        <w:t xml:space="preserve">We visited a foodbank in Caterham to </w:t>
      </w:r>
      <w:r w:rsidR="005B02FA">
        <w:t xml:space="preserve">speak with people who </w:t>
      </w:r>
      <w:proofErr w:type="gramStart"/>
      <w:r w:rsidR="001377A9">
        <w:t>are in need of</w:t>
      </w:r>
      <w:proofErr w:type="gramEnd"/>
      <w:r w:rsidR="001377A9">
        <w:t xml:space="preserve"> additional support</w:t>
      </w:r>
      <w:r w:rsidR="003E71BF">
        <w:t xml:space="preserve">. </w:t>
      </w:r>
      <w:r w:rsidR="00FC574D">
        <w:t>We spoke to someone who was supporting their daughter</w:t>
      </w:r>
      <w:r w:rsidR="005C6450">
        <w:t>, who themselves were in need in of greater support with their health</w:t>
      </w:r>
      <w:r w:rsidR="00B6666A">
        <w:t xml:space="preserve">. The experience reflects what we heard during </w:t>
      </w:r>
      <w:r w:rsidR="002C7D6C">
        <w:t xml:space="preserve">previous research, detailed in our </w:t>
      </w:r>
      <w:hyperlink r:id="rId29" w:history="1">
        <w:r w:rsidR="002C7D6C" w:rsidRPr="002C7D6C">
          <w:rPr>
            <w:rStyle w:val="Hyperlink"/>
          </w:rPr>
          <w:t>Waiting for hospital care report</w:t>
        </w:r>
      </w:hyperlink>
      <w:r w:rsidR="002C7D6C">
        <w:t>:</w:t>
      </w:r>
    </w:p>
    <w:p w14:paraId="51A64B29" w14:textId="4FE99274" w:rsidR="009F61BD" w:rsidRDefault="009F61BD" w:rsidP="79E1C6D5"/>
    <w:p w14:paraId="33CE44BA" w14:textId="0AC905CF" w:rsidR="00C93D47" w:rsidRDefault="00C93D47" w:rsidP="00613D3A">
      <w:pPr>
        <w:pStyle w:val="Quote"/>
        <w:rPr>
          <w:lang w:eastAsia="en-GB"/>
        </w:rPr>
      </w:pPr>
      <w:r>
        <w:rPr>
          <w:lang w:eastAsia="en-GB"/>
        </w:rPr>
        <w:t>“</w:t>
      </w:r>
      <w:r w:rsidRPr="00E8684D">
        <w:rPr>
          <w:lang w:eastAsia="en-GB"/>
        </w:rPr>
        <w:t xml:space="preserve">I’m frustrated by the long waiting times to see consultants at East Surrey Hospital. I was referred to orthopaedics by my GP following an X-ray at Caterham Dene which found that two parts of my spine are out of place. The X-ray took place in March </w:t>
      </w:r>
      <w:proofErr w:type="gramStart"/>
      <w:r w:rsidRPr="00E8684D">
        <w:rPr>
          <w:lang w:eastAsia="en-GB"/>
        </w:rPr>
        <w:t>2023</w:t>
      </w:r>
      <w:proofErr w:type="gramEnd"/>
      <w:r w:rsidRPr="00E8684D">
        <w:rPr>
          <w:lang w:eastAsia="en-GB"/>
        </w:rPr>
        <w:t xml:space="preserve"> and I recently had a letter [November 2023] saying that the wait to see the consultant was still 28 weeks. I spoke to my GP about it to see if they could help but they couldn’t really do anything to help. I also have</w:t>
      </w:r>
      <w:r w:rsidRPr="00E8684D" w:rsidDel="00BF3E23">
        <w:rPr>
          <w:lang w:eastAsia="en-GB"/>
        </w:rPr>
        <w:t xml:space="preserve"> </w:t>
      </w:r>
      <w:r w:rsidR="00BF3E23">
        <w:rPr>
          <w:lang w:eastAsia="en-GB"/>
        </w:rPr>
        <w:t>2</w:t>
      </w:r>
      <w:r w:rsidR="00BF3E23" w:rsidRPr="00E8684D">
        <w:rPr>
          <w:lang w:eastAsia="en-GB"/>
        </w:rPr>
        <w:t xml:space="preserve"> </w:t>
      </w:r>
      <w:r w:rsidRPr="00E8684D">
        <w:rPr>
          <w:lang w:eastAsia="en-GB"/>
        </w:rPr>
        <w:t xml:space="preserve">hernias and I have been seeing the gastro consultant about that. [Asked if knows about how to feedback?] </w:t>
      </w:r>
      <w:proofErr w:type="gramStart"/>
      <w:r w:rsidRPr="00E8684D">
        <w:rPr>
          <w:lang w:eastAsia="en-GB"/>
        </w:rPr>
        <w:t>Yes</w:t>
      </w:r>
      <w:proofErr w:type="gramEnd"/>
      <w:r w:rsidRPr="00E8684D">
        <w:rPr>
          <w:lang w:eastAsia="en-GB"/>
        </w:rPr>
        <w:t xml:space="preserve"> I do </w:t>
      </w:r>
      <w:proofErr w:type="gramStart"/>
      <w:r w:rsidRPr="00E8684D">
        <w:rPr>
          <w:lang w:eastAsia="en-GB"/>
        </w:rPr>
        <w:t>know</w:t>
      </w:r>
      <w:proofErr w:type="gramEnd"/>
      <w:r w:rsidRPr="00E8684D">
        <w:rPr>
          <w:lang w:eastAsia="en-GB"/>
        </w:rPr>
        <w:t xml:space="preserve"> and I know all about </w:t>
      </w:r>
      <w:proofErr w:type="gramStart"/>
      <w:r w:rsidRPr="00E8684D">
        <w:rPr>
          <w:lang w:eastAsia="en-GB"/>
        </w:rPr>
        <w:t>PALs</w:t>
      </w:r>
      <w:proofErr w:type="gramEnd"/>
      <w:r w:rsidRPr="00E8684D">
        <w:rPr>
          <w:lang w:eastAsia="en-GB"/>
        </w:rPr>
        <w:t xml:space="preserve"> but I didn’t need to contact them. When I was speaking to the gastro </w:t>
      </w:r>
      <w:proofErr w:type="gramStart"/>
      <w:r w:rsidRPr="00E8684D">
        <w:rPr>
          <w:lang w:eastAsia="en-GB"/>
        </w:rPr>
        <w:t>consultant</w:t>
      </w:r>
      <w:proofErr w:type="gramEnd"/>
      <w:r w:rsidRPr="00E8684D">
        <w:rPr>
          <w:lang w:eastAsia="en-GB"/>
        </w:rPr>
        <w:t xml:space="preserve"> I mentioned my back and the waiting times, the gastroenterology consultant got his </w:t>
      </w:r>
      <w:proofErr w:type="spellStart"/>
      <w:r w:rsidR="00BF3E23">
        <w:rPr>
          <w:lang w:eastAsia="en-GB"/>
        </w:rPr>
        <w:t>d</w:t>
      </w:r>
      <w:r w:rsidRPr="00E8684D">
        <w:rPr>
          <w:lang w:eastAsia="en-GB"/>
        </w:rPr>
        <w:t>ictaphone</w:t>
      </w:r>
      <w:proofErr w:type="spellEnd"/>
      <w:r w:rsidRPr="00E8684D">
        <w:rPr>
          <w:lang w:eastAsia="en-GB"/>
        </w:rPr>
        <w:t xml:space="preserve"> out and personally contacted the orthopaedic consultant by letter on my behalf. I now have an appointment next week. I was seeing gastro as I am also waiting for an operation to deal with </w:t>
      </w:r>
      <w:r w:rsidR="00BF3E23">
        <w:rPr>
          <w:lang w:eastAsia="en-GB"/>
        </w:rPr>
        <w:t>1</w:t>
      </w:r>
      <w:r w:rsidR="00BF3E23" w:rsidRPr="00E8684D">
        <w:rPr>
          <w:lang w:eastAsia="en-GB"/>
        </w:rPr>
        <w:t xml:space="preserve"> </w:t>
      </w:r>
      <w:r w:rsidRPr="00E8684D">
        <w:rPr>
          <w:lang w:eastAsia="en-GB"/>
        </w:rPr>
        <w:t xml:space="preserve">of my </w:t>
      </w:r>
      <w:r w:rsidR="00BF3E23">
        <w:rPr>
          <w:lang w:eastAsia="en-GB"/>
        </w:rPr>
        <w:t>2</w:t>
      </w:r>
      <w:r w:rsidR="00BF3E23" w:rsidRPr="00E8684D">
        <w:rPr>
          <w:lang w:eastAsia="en-GB"/>
        </w:rPr>
        <w:t xml:space="preserve"> </w:t>
      </w:r>
      <w:r w:rsidRPr="00E8684D">
        <w:rPr>
          <w:lang w:eastAsia="en-GB"/>
        </w:rPr>
        <w:t>hernias which has popped out. The waiting time for that operation is 6 months, it feels too long when these are things impacting da</w:t>
      </w:r>
      <w:r>
        <w:rPr>
          <w:lang w:eastAsia="en-GB"/>
        </w:rPr>
        <w:t>y</w:t>
      </w:r>
      <w:r w:rsidDel="00BF3E23">
        <w:rPr>
          <w:lang w:eastAsia="en-GB"/>
        </w:rPr>
        <w:t>-</w:t>
      </w:r>
      <w:r w:rsidRPr="00E8684D">
        <w:rPr>
          <w:lang w:eastAsia="en-GB"/>
        </w:rPr>
        <w:t>to</w:t>
      </w:r>
      <w:r w:rsidDel="00BF3E23">
        <w:rPr>
          <w:lang w:eastAsia="en-GB"/>
        </w:rPr>
        <w:t>-</w:t>
      </w:r>
      <w:r w:rsidRPr="00E8684D">
        <w:rPr>
          <w:lang w:eastAsia="en-GB"/>
        </w:rPr>
        <w:t>day life.</w:t>
      </w:r>
      <w:r>
        <w:rPr>
          <w:lang w:eastAsia="en-GB"/>
        </w:rPr>
        <w:t>”</w:t>
      </w:r>
      <w:r w:rsidRPr="00E8684D">
        <w:rPr>
          <w:lang w:eastAsia="en-GB"/>
        </w:rPr>
        <w:t xml:space="preserve"> </w:t>
      </w:r>
    </w:p>
    <w:p w14:paraId="0B2F5AFB" w14:textId="77777777" w:rsidR="00C93D47" w:rsidRDefault="00C93D47" w:rsidP="00613D3A">
      <w:pPr>
        <w:pStyle w:val="Quote"/>
        <w:rPr>
          <w:b/>
          <w:bCs/>
          <w:lang w:eastAsia="en-GB"/>
        </w:rPr>
      </w:pPr>
      <w:r w:rsidRPr="00E8684D">
        <w:rPr>
          <w:b/>
          <w:bCs/>
          <w:lang w:eastAsia="en-GB"/>
        </w:rPr>
        <w:t xml:space="preserve">205564 November 2023 </w:t>
      </w:r>
    </w:p>
    <w:p w14:paraId="4C79E5F8" w14:textId="77777777" w:rsidR="00613D3A" w:rsidRDefault="00613D3A" w:rsidP="00613D3A">
      <w:pPr>
        <w:rPr>
          <w:lang w:eastAsia="en-GB"/>
        </w:rPr>
      </w:pPr>
    </w:p>
    <w:p w14:paraId="4E59DD92" w14:textId="66695820" w:rsidR="00613D3A" w:rsidRPr="00613D3A" w:rsidRDefault="00B6666A" w:rsidP="00613D3A">
      <w:pPr>
        <w:rPr>
          <w:lang w:eastAsia="en-GB"/>
        </w:rPr>
      </w:pPr>
      <w:r>
        <w:rPr>
          <w:lang w:eastAsia="en-GB"/>
        </w:rPr>
        <w:t xml:space="preserve">This experience </w:t>
      </w:r>
      <w:r w:rsidR="00331210">
        <w:rPr>
          <w:lang w:eastAsia="en-GB"/>
        </w:rPr>
        <w:t>raises the significance of promoting opportunities to give feedback to the hospital in community settings</w:t>
      </w:r>
      <w:r w:rsidR="009D6609">
        <w:rPr>
          <w:lang w:eastAsia="en-GB"/>
        </w:rPr>
        <w:t xml:space="preserve"> and the promotion of </w:t>
      </w:r>
      <w:r w:rsidR="00431D32">
        <w:rPr>
          <w:lang w:eastAsia="en-GB"/>
        </w:rPr>
        <w:t>services such as PALS.</w:t>
      </w:r>
      <w:r>
        <w:rPr>
          <w:lang w:eastAsia="en-GB"/>
        </w:rPr>
        <w:t xml:space="preserve"> </w:t>
      </w:r>
    </w:p>
    <w:p w14:paraId="1209DF00" w14:textId="77777777" w:rsidR="00396084" w:rsidRDefault="00396084" w:rsidP="003F192C">
      <w:pPr>
        <w:rPr>
          <w:b/>
          <w:bCs/>
        </w:rPr>
      </w:pPr>
    </w:p>
    <w:p w14:paraId="37FD4643" w14:textId="687366F5" w:rsidR="005C72DA" w:rsidRPr="00827D97" w:rsidRDefault="005C72DA" w:rsidP="005C72DA">
      <w:pPr>
        <w:pStyle w:val="Heading2"/>
      </w:pPr>
      <w:bookmarkStart w:id="20" w:name="_Toc153203502"/>
      <w:r w:rsidRPr="00827D97">
        <w:t>Further questions to explore</w:t>
      </w:r>
      <w:bookmarkEnd w:id="20"/>
    </w:p>
    <w:p w14:paraId="621C9492" w14:textId="3D061F52" w:rsidR="00B57F74" w:rsidRPr="00AE1AB0" w:rsidRDefault="007C02B6" w:rsidP="005C72DA">
      <w:r>
        <w:t xml:space="preserve">Our interactions with people at East Surrey Hospital have </w:t>
      </w:r>
      <w:r w:rsidR="007B2433">
        <w:t>served to shape the</w:t>
      </w:r>
      <w:r w:rsidR="00DF2491">
        <w:t xml:space="preserve"> </w:t>
      </w:r>
      <w:r w:rsidR="00DF2491" w:rsidRPr="00827D97">
        <w:t xml:space="preserve">recommendation </w:t>
      </w:r>
      <w:r w:rsidR="007B2433">
        <w:t xml:space="preserve">we made </w:t>
      </w:r>
      <w:r w:rsidR="00DF2491" w:rsidRPr="00827D97">
        <w:t xml:space="preserve">at the beginning of this report </w:t>
      </w:r>
      <w:r w:rsidR="00DF2491">
        <w:t xml:space="preserve">to </w:t>
      </w:r>
      <w:r w:rsidR="00DF2491" w:rsidRPr="00827D97">
        <w:t xml:space="preserve">ensure that people are </w:t>
      </w:r>
      <w:r w:rsidR="008B7E7C" w:rsidRPr="00827D97">
        <w:t xml:space="preserve">as informed </w:t>
      </w:r>
      <w:r w:rsidR="00DD4299">
        <w:t xml:space="preserve">as possible </w:t>
      </w:r>
      <w:r w:rsidR="008B7E7C" w:rsidRPr="00827D97">
        <w:t xml:space="preserve">with where and how they can give feedback. </w:t>
      </w:r>
      <w:r w:rsidR="00DD4299">
        <w:t>However, we recognise that o</w:t>
      </w:r>
      <w:r w:rsidR="008B7E7C">
        <w:t>ur</w:t>
      </w:r>
      <w:r w:rsidR="008B7E7C" w:rsidRPr="00827D97">
        <w:t xml:space="preserve"> conversations </w:t>
      </w:r>
      <w:r w:rsidR="000F5507" w:rsidRPr="00827D97">
        <w:t xml:space="preserve">represent a small sample of people who access the hospital, therefore </w:t>
      </w:r>
      <w:r w:rsidR="0B1DC042">
        <w:t>Healthwatch Surrey would encourage East Surrey Hospital</w:t>
      </w:r>
      <w:r w:rsidR="000F5507" w:rsidRPr="00827D97">
        <w:t xml:space="preserve"> to </w:t>
      </w:r>
      <w:r w:rsidR="0B1DC042">
        <w:t>consider the following</w:t>
      </w:r>
      <w:r w:rsidR="000F5507" w:rsidRPr="00827D97">
        <w:t xml:space="preserve"> questions </w:t>
      </w:r>
      <w:r w:rsidR="0B1DC042">
        <w:t>with regards to any</w:t>
      </w:r>
      <w:r w:rsidR="000F5507" w:rsidRPr="00827D97">
        <w:t xml:space="preserve"> future engagements </w:t>
      </w:r>
      <w:r w:rsidR="0B1DC042">
        <w:t>or developments</w:t>
      </w:r>
      <w:r w:rsidR="11EF1C26">
        <w:t xml:space="preserve"> of opportunities to</w:t>
      </w:r>
      <w:r w:rsidR="00B57F74" w:rsidRPr="00827D97">
        <w:t xml:space="preserve"> provide feedback</w:t>
      </w:r>
      <w:r w:rsidR="0043001E">
        <w:t>:</w:t>
      </w:r>
      <w:r w:rsidR="11EF1C26">
        <w:t xml:space="preserve"> </w:t>
      </w:r>
      <w:r w:rsidR="0B1DC042">
        <w:t xml:space="preserve"> </w:t>
      </w:r>
      <w:r w:rsidR="000F5507">
        <w:t xml:space="preserve"> </w:t>
      </w:r>
    </w:p>
    <w:p w14:paraId="3129A93C" w14:textId="029EB222" w:rsidR="00B57F74" w:rsidRDefault="00521144" w:rsidP="008034CD">
      <w:pPr>
        <w:pStyle w:val="ListParagraph"/>
        <w:numPr>
          <w:ilvl w:val="0"/>
          <w:numId w:val="22"/>
        </w:numPr>
      </w:pPr>
      <w:r w:rsidRPr="00827D97">
        <w:t xml:space="preserve">How accessible are </w:t>
      </w:r>
      <w:r w:rsidR="00B57F74" w:rsidRPr="00827D97">
        <w:t xml:space="preserve">feedback </w:t>
      </w:r>
      <w:r w:rsidRPr="00827D97">
        <w:t>opportunities</w:t>
      </w:r>
      <w:r w:rsidR="00CB01E1" w:rsidRPr="00827D97">
        <w:t xml:space="preserve"> or information</w:t>
      </w:r>
      <w:r w:rsidR="00CB01E1">
        <w:t xml:space="preserve"> </w:t>
      </w:r>
      <w:r w:rsidR="00857E1B">
        <w:t xml:space="preserve">regarding complaints? </w:t>
      </w:r>
      <w:r w:rsidR="003D6234">
        <w:t xml:space="preserve">Are leaflets or signage </w:t>
      </w:r>
      <w:r w:rsidR="00944DBD">
        <w:t xml:space="preserve">presented in clear and easy to understand </w:t>
      </w:r>
      <w:r w:rsidR="009062EC">
        <w:t>language?</w:t>
      </w:r>
    </w:p>
    <w:p w14:paraId="3A1C809C" w14:textId="2C31AC81" w:rsidR="009062EC" w:rsidRDefault="00120867" w:rsidP="00827D97">
      <w:pPr>
        <w:pStyle w:val="ListParagraph"/>
        <w:numPr>
          <w:ilvl w:val="0"/>
          <w:numId w:val="22"/>
        </w:numPr>
      </w:pPr>
      <w:r>
        <w:t xml:space="preserve">How inclusive are feedback opportunities </w:t>
      </w:r>
      <w:r w:rsidR="00B15C63">
        <w:t xml:space="preserve">and complaints? Are a diverse range of voices represented </w:t>
      </w:r>
      <w:r w:rsidR="0043001E">
        <w:t>and are their equitable opportunities to have voice heard?</w:t>
      </w:r>
    </w:p>
    <w:p w14:paraId="19890ECE" w14:textId="77777777" w:rsidR="00CB01E1" w:rsidRDefault="00CB01E1" w:rsidP="005C72DA"/>
    <w:p w14:paraId="2D640860" w14:textId="77777777" w:rsidR="00521144" w:rsidRDefault="00521144" w:rsidP="005C72DA"/>
    <w:p w14:paraId="616F0BAE" w14:textId="77777777" w:rsidR="00B57F74" w:rsidRDefault="00B57F74" w:rsidP="005C72DA"/>
    <w:p w14:paraId="7338F7A7" w14:textId="77777777" w:rsidR="00B57F74" w:rsidRPr="005C72DA" w:rsidRDefault="00B57F74" w:rsidP="005C72DA"/>
    <w:p w14:paraId="43CDDA3C" w14:textId="77777777" w:rsidR="000668B8" w:rsidRDefault="000668B8" w:rsidP="003F192C">
      <w:pPr>
        <w:rPr>
          <w:b/>
          <w:bCs/>
        </w:rPr>
      </w:pPr>
    </w:p>
    <w:p w14:paraId="1EF523A8" w14:textId="77777777" w:rsidR="007250E2" w:rsidRDefault="007250E2">
      <w:pPr>
        <w:spacing w:after="160" w:line="259" w:lineRule="auto"/>
        <w:rPr>
          <w:rFonts w:eastAsiaTheme="majorEastAsia" w:cstheme="majorBidi"/>
          <w:b/>
          <w:color w:val="E73E97" w:themeColor="background2"/>
          <w:sz w:val="36"/>
          <w:szCs w:val="32"/>
        </w:rPr>
      </w:pPr>
      <w:bookmarkStart w:id="21" w:name="_Toc118820184"/>
      <w:bookmarkStart w:id="22" w:name="_Toc120803703"/>
      <w:bookmarkStart w:id="23" w:name="_Toc145600839"/>
      <w:r>
        <w:br w:type="page"/>
      </w:r>
    </w:p>
    <w:p w14:paraId="2171589B" w14:textId="1F97D5E3" w:rsidR="005A15FA" w:rsidRPr="00991496" w:rsidRDefault="61A3C152" w:rsidP="005A15FA">
      <w:pPr>
        <w:pStyle w:val="Heading1"/>
      </w:pPr>
      <w:bookmarkStart w:id="24" w:name="_Toc153203503"/>
      <w:r>
        <w:t xml:space="preserve">Healthwatch Surrey – Contact </w:t>
      </w:r>
      <w:bookmarkEnd w:id="21"/>
      <w:bookmarkEnd w:id="22"/>
      <w:bookmarkEnd w:id="23"/>
      <w:r w:rsidR="00962189">
        <w:t>us</w:t>
      </w:r>
      <w:bookmarkEnd w:id="24"/>
    </w:p>
    <w:p w14:paraId="1460F6B9" w14:textId="77777777" w:rsidR="005A15FA" w:rsidRPr="00991496" w:rsidRDefault="005A15FA" w:rsidP="00BA160E"/>
    <w:p w14:paraId="66E5C476" w14:textId="3CC790C7" w:rsidR="005A15FA" w:rsidRPr="00991496" w:rsidRDefault="005A15FA" w:rsidP="005A15FA">
      <w:pPr>
        <w:spacing w:line="360" w:lineRule="auto"/>
        <w:rPr>
          <w:color w:val="004F6B"/>
          <w:szCs w:val="24"/>
        </w:rPr>
      </w:pPr>
      <w:r w:rsidRPr="00991496">
        <w:rPr>
          <w:color w:val="004F6B"/>
          <w:szCs w:val="24"/>
        </w:rPr>
        <w:t xml:space="preserve">Website: </w:t>
      </w:r>
      <w:hyperlink r:id="rId30" w:history="1">
        <w:r w:rsidR="00350AF5" w:rsidRPr="00991496">
          <w:rPr>
            <w:rStyle w:val="Hyperlink"/>
            <w:szCs w:val="24"/>
          </w:rPr>
          <w:t>www.healthwatchsurrey.co.uk</w:t>
        </w:r>
      </w:hyperlink>
    </w:p>
    <w:p w14:paraId="17AED7FC" w14:textId="77777777" w:rsidR="005A15FA" w:rsidRPr="00991496" w:rsidRDefault="005A15FA" w:rsidP="005A15FA">
      <w:pPr>
        <w:spacing w:line="360" w:lineRule="auto"/>
        <w:rPr>
          <w:color w:val="004F6B"/>
          <w:szCs w:val="24"/>
        </w:rPr>
      </w:pPr>
      <w:r w:rsidRPr="00991496">
        <w:rPr>
          <w:color w:val="004F6B"/>
          <w:szCs w:val="24"/>
        </w:rPr>
        <w:t>Phone: 0303 303 0023</w:t>
      </w:r>
    </w:p>
    <w:p w14:paraId="29A08E5A" w14:textId="77777777" w:rsidR="005A15FA" w:rsidRPr="00991496" w:rsidRDefault="005A15FA" w:rsidP="005A15FA">
      <w:pPr>
        <w:spacing w:line="360" w:lineRule="auto"/>
        <w:rPr>
          <w:color w:val="004F6B"/>
          <w:szCs w:val="24"/>
        </w:rPr>
      </w:pPr>
      <w:r w:rsidRPr="00991496">
        <w:rPr>
          <w:color w:val="004F6B"/>
          <w:szCs w:val="24"/>
        </w:rPr>
        <w:t>Text/SMS: 07592 787533</w:t>
      </w:r>
    </w:p>
    <w:p w14:paraId="0F81E831" w14:textId="77777777" w:rsidR="005A15FA" w:rsidRPr="00991496" w:rsidRDefault="005A15FA" w:rsidP="005A15FA">
      <w:pPr>
        <w:spacing w:line="360" w:lineRule="auto"/>
        <w:rPr>
          <w:color w:val="004F6B"/>
          <w:szCs w:val="24"/>
        </w:rPr>
      </w:pPr>
      <w:r w:rsidRPr="00991496">
        <w:rPr>
          <w:color w:val="004F6B"/>
          <w:szCs w:val="24"/>
        </w:rPr>
        <w:t xml:space="preserve">Email: </w:t>
      </w:r>
      <w:hyperlink r:id="rId31" w:history="1">
        <w:r w:rsidRPr="00991496">
          <w:rPr>
            <w:rStyle w:val="Hyperlink"/>
            <w:szCs w:val="24"/>
          </w:rPr>
          <w:t>enquiries@healthwatchsurrey.co.uk</w:t>
        </w:r>
      </w:hyperlink>
    </w:p>
    <w:p w14:paraId="05B55CF2" w14:textId="77777777" w:rsidR="005A15FA" w:rsidRPr="00991496" w:rsidRDefault="005A15FA" w:rsidP="005A15FA">
      <w:pPr>
        <w:rPr>
          <w:color w:val="004F6B"/>
          <w:szCs w:val="24"/>
        </w:rPr>
      </w:pPr>
      <w:r w:rsidRPr="00991496">
        <w:rPr>
          <w:color w:val="004F6B"/>
          <w:szCs w:val="24"/>
        </w:rPr>
        <w:t>Address: Freepost RSYX-ETRE-CXBY, Healthwatch Surrey, Astolat,</w:t>
      </w:r>
    </w:p>
    <w:p w14:paraId="19BB6BC9" w14:textId="5C49BCC0" w:rsidR="005A15FA" w:rsidRPr="00991496" w:rsidRDefault="005A15FA" w:rsidP="005A15FA">
      <w:pPr>
        <w:rPr>
          <w:color w:val="004F6B"/>
          <w:szCs w:val="24"/>
        </w:rPr>
      </w:pPr>
      <w:r w:rsidRPr="00991496">
        <w:rPr>
          <w:color w:val="004F6B"/>
          <w:szCs w:val="24"/>
        </w:rPr>
        <w:t>Coniers Way, Burpham, Guildford, Surrey,</w:t>
      </w:r>
      <w:r w:rsidR="00D10419" w:rsidRPr="00991496">
        <w:rPr>
          <w:color w:val="004F6B"/>
          <w:szCs w:val="24"/>
        </w:rPr>
        <w:t xml:space="preserve"> </w:t>
      </w:r>
      <w:r w:rsidRPr="00991496">
        <w:rPr>
          <w:color w:val="004F6B"/>
          <w:szCs w:val="24"/>
        </w:rPr>
        <w:t>GU4 7HL</w:t>
      </w:r>
    </w:p>
    <w:p w14:paraId="4622B684" w14:textId="77777777" w:rsidR="005A15FA" w:rsidRPr="00991496" w:rsidRDefault="005A15FA" w:rsidP="005A15FA">
      <w:pPr>
        <w:spacing w:line="360" w:lineRule="auto"/>
        <w:rPr>
          <w:color w:val="004F6B"/>
          <w:szCs w:val="24"/>
        </w:rPr>
      </w:pPr>
    </w:p>
    <w:p w14:paraId="0CA2B9AA" w14:textId="77777777" w:rsidR="007250E2" w:rsidRPr="003D54C3" w:rsidRDefault="007250E2" w:rsidP="007250E2">
      <w:pPr>
        <w:spacing w:line="360" w:lineRule="auto"/>
        <w:rPr>
          <w:color w:val="004F6B"/>
          <w:szCs w:val="24"/>
        </w:rPr>
      </w:pPr>
      <w:r w:rsidRPr="003D54C3">
        <w:rPr>
          <w:noProof/>
          <w:color w:val="004F6B"/>
          <w:szCs w:val="24"/>
        </w:rPr>
        <w:drawing>
          <wp:inline distT="0" distB="0" distL="0" distR="0" wp14:anchorId="72493288" wp14:editId="7D247115">
            <wp:extent cx="252000" cy="252000"/>
            <wp:effectExtent l="0" t="0" r="0" b="0"/>
            <wp:docPr id="53129722" name="Picture 53129722"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acebook icon"/>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r w:rsidRPr="003D54C3">
        <w:rPr>
          <w:color w:val="004F6B"/>
          <w:szCs w:val="24"/>
        </w:rPr>
        <w:t xml:space="preserve"> </w:t>
      </w:r>
      <w:hyperlink r:id="rId33" w:history="1">
        <w:proofErr w:type="spellStart"/>
        <w:r w:rsidRPr="006D5F92">
          <w:rPr>
            <w:rStyle w:val="Hyperlink"/>
            <w:szCs w:val="24"/>
          </w:rPr>
          <w:t>healthwatchsurrey</w:t>
        </w:r>
        <w:proofErr w:type="spellEnd"/>
      </w:hyperlink>
    </w:p>
    <w:p w14:paraId="59B96694" w14:textId="77777777" w:rsidR="007250E2" w:rsidRPr="003D54C3" w:rsidRDefault="007250E2" w:rsidP="007250E2">
      <w:pPr>
        <w:spacing w:line="360" w:lineRule="auto"/>
        <w:rPr>
          <w:color w:val="004F6B"/>
          <w:szCs w:val="24"/>
        </w:rPr>
      </w:pPr>
      <w:r w:rsidRPr="003D54C3">
        <w:rPr>
          <w:noProof/>
          <w:color w:val="004F6B"/>
          <w:szCs w:val="24"/>
        </w:rPr>
        <w:drawing>
          <wp:inline distT="0" distB="0" distL="0" distR="0" wp14:anchorId="7A131F32" wp14:editId="61FC135A">
            <wp:extent cx="252000" cy="232887"/>
            <wp:effectExtent l="0" t="0" r="0" b="0"/>
            <wp:docPr id="1094389869" name="Picture 1094389869" descr="A blue x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389869" name="Picture 1094389869" descr="A blue x on a black background&#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2000" cy="232887"/>
                    </a:xfrm>
                    <a:prstGeom prst="rect">
                      <a:avLst/>
                    </a:prstGeom>
                  </pic:spPr>
                </pic:pic>
              </a:graphicData>
            </a:graphic>
          </wp:inline>
        </w:drawing>
      </w:r>
      <w:r w:rsidRPr="003D54C3">
        <w:rPr>
          <w:color w:val="004F6B"/>
          <w:szCs w:val="24"/>
        </w:rPr>
        <w:t xml:space="preserve"> </w:t>
      </w:r>
      <w:hyperlink r:id="rId35" w:history="1">
        <w:proofErr w:type="spellStart"/>
        <w:r w:rsidRPr="006D5F92">
          <w:rPr>
            <w:rStyle w:val="Hyperlink"/>
            <w:szCs w:val="24"/>
          </w:rPr>
          <w:t>HW_Surrey</w:t>
        </w:r>
        <w:proofErr w:type="spellEnd"/>
      </w:hyperlink>
    </w:p>
    <w:p w14:paraId="38A121F8" w14:textId="77777777" w:rsidR="007250E2" w:rsidRPr="003D54C3" w:rsidRDefault="007250E2" w:rsidP="007250E2">
      <w:pPr>
        <w:spacing w:line="360" w:lineRule="auto"/>
        <w:rPr>
          <w:color w:val="004F6B"/>
          <w:szCs w:val="24"/>
        </w:rPr>
      </w:pPr>
      <w:r w:rsidRPr="003D54C3">
        <w:rPr>
          <w:noProof/>
          <w:color w:val="004F6B"/>
          <w:szCs w:val="24"/>
        </w:rPr>
        <w:drawing>
          <wp:inline distT="0" distB="0" distL="0" distR="0" wp14:anchorId="154C37B5" wp14:editId="2801D666">
            <wp:extent cx="252000" cy="252000"/>
            <wp:effectExtent l="0" t="0" r="0" b="0"/>
            <wp:docPr id="269655806" name="Picture 269655806"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nstagram Icon"/>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r w:rsidRPr="003D54C3">
        <w:rPr>
          <w:color w:val="004F6B"/>
          <w:szCs w:val="24"/>
        </w:rPr>
        <w:t xml:space="preserve"> </w:t>
      </w:r>
      <w:hyperlink r:id="rId37" w:history="1">
        <w:proofErr w:type="spellStart"/>
        <w:r w:rsidRPr="006D5F92">
          <w:rPr>
            <w:rStyle w:val="Hyperlink"/>
            <w:szCs w:val="24"/>
          </w:rPr>
          <w:t>healthwatch_surrey</w:t>
        </w:r>
        <w:proofErr w:type="spellEnd"/>
      </w:hyperlink>
    </w:p>
    <w:p w14:paraId="18A0F7A5" w14:textId="77777777" w:rsidR="007250E2" w:rsidRDefault="007250E2" w:rsidP="007250E2">
      <w:pPr>
        <w:spacing w:line="360" w:lineRule="auto"/>
        <w:rPr>
          <w:rStyle w:val="Hyperlink"/>
          <w:szCs w:val="24"/>
        </w:rPr>
      </w:pPr>
      <w:r w:rsidRPr="003D54C3">
        <w:rPr>
          <w:noProof/>
          <w:color w:val="004F6B"/>
          <w:szCs w:val="24"/>
        </w:rPr>
        <w:drawing>
          <wp:inline distT="0" distB="0" distL="0" distR="0" wp14:anchorId="698AD102" wp14:editId="0D811E49">
            <wp:extent cx="252000" cy="252000"/>
            <wp:effectExtent l="0" t="0" r="0" b="0"/>
            <wp:docPr id="982899230" name="Picture 982899230"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LinkedIn icon"/>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r w:rsidRPr="003D54C3">
        <w:rPr>
          <w:color w:val="004F6B"/>
          <w:szCs w:val="24"/>
        </w:rPr>
        <w:t xml:space="preserve"> </w:t>
      </w:r>
      <w:hyperlink r:id="rId39" w:history="1">
        <w:r w:rsidRPr="006D5F92">
          <w:rPr>
            <w:rStyle w:val="Hyperlink"/>
            <w:szCs w:val="24"/>
          </w:rPr>
          <w:t>Healthwatch Surrey</w:t>
        </w:r>
      </w:hyperlink>
    </w:p>
    <w:p w14:paraId="1F853866" w14:textId="77777777" w:rsidR="007250E2" w:rsidRPr="00DE362D" w:rsidRDefault="007250E2" w:rsidP="007250E2">
      <w:pPr>
        <w:spacing w:line="360" w:lineRule="auto"/>
        <w:rPr>
          <w:rStyle w:val="Hyperlink"/>
          <w:sz w:val="144"/>
          <w:szCs w:val="144"/>
        </w:rPr>
      </w:pPr>
    </w:p>
    <w:p w14:paraId="6D202544" w14:textId="77777777" w:rsidR="00B5408F" w:rsidRDefault="00B5408F" w:rsidP="00B5408F">
      <w:pPr>
        <w:spacing w:line="360" w:lineRule="auto"/>
        <w:rPr>
          <w:color w:val="004F6B"/>
          <w:szCs w:val="24"/>
        </w:rPr>
      </w:pPr>
      <w:r>
        <w:rPr>
          <w:noProof/>
          <w:color w:val="004F6B"/>
          <w:szCs w:val="24"/>
        </w:rPr>
        <w:drawing>
          <wp:inline distT="0" distB="0" distL="0" distR="0" wp14:anchorId="53D0D6BA" wp14:editId="0DCA6EF2">
            <wp:extent cx="1495200" cy="504000"/>
            <wp:effectExtent l="0" t="0" r="0" b="0"/>
            <wp:docPr id="1929379924" name="Graphic 1929379924" descr="The Committed to quality marque - an icon of a rosette, inside the rosette is a tick. To the right of the rosette are the words - Committed to qua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379924" name="Graphic 1" descr="The Committed to quality marque - an icon of a rosette, inside the rosette is a tick. To the right of the rosette are the words - Committed to quality. "/>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1495200" cy="504000"/>
                    </a:xfrm>
                    <a:prstGeom prst="rect">
                      <a:avLst/>
                    </a:prstGeom>
                  </pic:spPr>
                </pic:pic>
              </a:graphicData>
            </a:graphic>
          </wp:inline>
        </w:drawing>
      </w:r>
    </w:p>
    <w:p w14:paraId="05428CA1" w14:textId="77777777" w:rsidR="00B5408F" w:rsidRPr="000E02EB" w:rsidRDefault="00B5408F" w:rsidP="00B5408F">
      <w:pPr>
        <w:rPr>
          <w:color w:val="004F6B" w:themeColor="text2"/>
        </w:rPr>
      </w:pPr>
      <w:r w:rsidRPr="000E02EB">
        <w:rPr>
          <w:color w:val="004F6B" w:themeColor="text2"/>
        </w:rPr>
        <w:t xml:space="preserve">We are committed to the quality of our information. </w:t>
      </w:r>
    </w:p>
    <w:p w14:paraId="6519B7C1" w14:textId="77777777" w:rsidR="00B5408F" w:rsidRDefault="00B5408F" w:rsidP="00B5408F">
      <w:pPr>
        <w:rPr>
          <w:color w:val="004F6B" w:themeColor="text2"/>
        </w:rPr>
      </w:pPr>
      <w:r w:rsidRPr="000E02EB">
        <w:rPr>
          <w:color w:val="004F6B" w:themeColor="text2"/>
        </w:rPr>
        <w:t>Every three years we perform an audit so that we can be certain of this.</w:t>
      </w:r>
    </w:p>
    <w:p w14:paraId="26AB5AF4" w14:textId="77777777" w:rsidR="00B5408F" w:rsidRDefault="00B5408F" w:rsidP="00B5408F">
      <w:pPr>
        <w:rPr>
          <w:color w:val="004F6B" w:themeColor="text2"/>
        </w:rPr>
      </w:pPr>
    </w:p>
    <w:p w14:paraId="16CD1570" w14:textId="77777777" w:rsidR="00B5408F" w:rsidRDefault="00B5408F" w:rsidP="00B5408F">
      <w:pPr>
        <w:rPr>
          <w:color w:val="004F6B" w:themeColor="text2"/>
        </w:rPr>
      </w:pPr>
      <w:r w:rsidRPr="00991C04">
        <w:rPr>
          <w:color w:val="004F6B" w:themeColor="text2"/>
        </w:rPr>
        <w:t xml:space="preserve">The Healthwatch Surrey service is run by Luminus Insight CIC, </w:t>
      </w:r>
      <w:r>
        <w:rPr>
          <w:color w:val="004F6B" w:themeColor="text2"/>
        </w:rPr>
        <w:t>known as Luminus.</w:t>
      </w:r>
    </w:p>
    <w:p w14:paraId="175F8557" w14:textId="7234D4E9" w:rsidR="007250E2" w:rsidRDefault="00B5408F" w:rsidP="008D3D06">
      <w:pPr>
        <w:rPr>
          <w:color w:val="004F6B"/>
          <w:szCs w:val="24"/>
        </w:rPr>
      </w:pPr>
      <w:r w:rsidRPr="00991C04">
        <w:rPr>
          <w:color w:val="004F6B" w:themeColor="text2"/>
        </w:rPr>
        <w:t>Registered office: GF21, Astolat, Coniers Way, Burpham, Surrey, GU4 7HL</w:t>
      </w:r>
      <w:r>
        <w:rPr>
          <w:color w:val="004F6B" w:themeColor="text2"/>
        </w:rPr>
        <w:t>.</w:t>
      </w:r>
    </w:p>
    <w:p w14:paraId="56DC97D0" w14:textId="76526791" w:rsidR="005A15FA" w:rsidRPr="00991496" w:rsidRDefault="005A15FA" w:rsidP="007250E2">
      <w:pPr>
        <w:spacing w:line="360" w:lineRule="auto"/>
        <w:rPr>
          <w:color w:val="004F6B"/>
        </w:rPr>
      </w:pPr>
    </w:p>
    <w:sectPr w:rsidR="005A15FA" w:rsidRPr="00991496" w:rsidSect="00715CCB">
      <w:headerReference w:type="first" r:id="rId42"/>
      <w:footerReference w:type="first" r:id="rId43"/>
      <w:pgSz w:w="11906" w:h="16838"/>
      <w:pgMar w:top="1440" w:right="1440" w:bottom="1440" w:left="1440" w:header="45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1E6EAE" w14:textId="77777777" w:rsidR="00ED255A" w:rsidRDefault="00ED255A" w:rsidP="00810BB9">
      <w:r>
        <w:separator/>
      </w:r>
    </w:p>
  </w:endnote>
  <w:endnote w:type="continuationSeparator" w:id="0">
    <w:p w14:paraId="208943BB" w14:textId="77777777" w:rsidR="00ED255A" w:rsidRDefault="00ED255A" w:rsidP="00810BB9">
      <w:r>
        <w:continuationSeparator/>
      </w:r>
    </w:p>
  </w:endnote>
  <w:endnote w:type="continuationNotice" w:id="1">
    <w:p w14:paraId="65803376" w14:textId="77777777" w:rsidR="00ED255A" w:rsidRDefault="00ED25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altName w:val="Nirmala UI"/>
    <w:charset w:val="00"/>
    <w:family w:val="auto"/>
    <w:pitch w:val="variable"/>
    <w:sig w:usb0="00008007" w:usb1="00000000"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4D835" w14:textId="77777777" w:rsidR="00A41B51" w:rsidRDefault="00A41B51">
    <w:pPr>
      <w:pStyle w:val="Footer"/>
      <w:jc w:val="right"/>
    </w:pPr>
    <w:r w:rsidRPr="006434C8">
      <w:rPr>
        <w:noProof/>
        <w:color w:val="2B579A"/>
        <w:sz w:val="20"/>
        <w:shd w:val="clear" w:color="auto" w:fill="E6E6E6"/>
      </w:rPr>
      <mc:AlternateContent>
        <mc:Choice Requires="wps">
          <w:drawing>
            <wp:anchor distT="45720" distB="45720" distL="114300" distR="114300" simplePos="0" relativeHeight="251658242" behindDoc="0" locked="0" layoutInCell="1" allowOverlap="1" wp14:anchorId="14A4CF7C" wp14:editId="11B87F0C">
              <wp:simplePos x="0" y="0"/>
              <wp:positionH relativeFrom="column">
                <wp:posOffset>-594360</wp:posOffset>
              </wp:positionH>
              <wp:positionV relativeFrom="paragraph">
                <wp:posOffset>257810</wp:posOffset>
              </wp:positionV>
              <wp:extent cx="3893820" cy="140462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3820" cy="1404620"/>
                      </a:xfrm>
                      <a:prstGeom prst="rect">
                        <a:avLst/>
                      </a:prstGeom>
                      <a:noFill/>
                      <a:ln w="9525">
                        <a:noFill/>
                        <a:miter lim="800000"/>
                        <a:headEnd/>
                        <a:tailEnd/>
                      </a:ln>
                    </wps:spPr>
                    <wps:txbx>
                      <w:txbxContent>
                        <w:p w14:paraId="2885FA26" w14:textId="77777777" w:rsidR="00A41B51" w:rsidRDefault="00A41B51" w:rsidP="00C46DF9">
                          <w:pPr>
                            <w:rPr>
                              <w:color w:val="FFFFFF" w:themeColor="background1"/>
                            </w:rPr>
                          </w:pPr>
                          <w:r>
                            <w:rPr>
                              <w:color w:val="FFFFFF" w:themeColor="background1"/>
                            </w:rPr>
                            <w:t xml:space="preserve">What we’re hearing about East Surrey Hospital December 2023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4A4CF7C" id="_x0000_t202" coordsize="21600,21600" o:spt="202" path="m,l,21600r21600,l21600,xe">
              <v:stroke joinstyle="miter"/>
              <v:path gradientshapeok="t" o:connecttype="rect"/>
            </v:shapetype>
            <v:shape id="Text Box 217" o:spid="_x0000_s1026" type="#_x0000_t202" style="position:absolute;left:0;text-align:left;margin-left:-46.8pt;margin-top:20.3pt;width:306.6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" filled="f" stroked="f">
              <v:textbox style="mso-fit-shape-to-text:t">
                <w:txbxContent>
                  <w:p w14:paraId="2885FA26" w14:textId="77777777" w:rsidR="00A41B51" w:rsidRDefault="00A41B51" w:rsidP="00C46DF9">
                    <w:pPr>
                      <w:rPr>
                        <w:color w:val="FFFFFF" w:themeColor="background1"/>
                      </w:rPr>
                    </w:pPr>
                    <w:r>
                      <w:rPr>
                        <w:color w:val="FFFFFF" w:themeColor="background1"/>
                      </w:rPr>
                      <w:t xml:space="preserve">What we’re hearing about East Surrey Hospital December 2023 </w:t>
                    </w:r>
                  </w:p>
                </w:txbxContent>
              </v:textbox>
              <w10:wrap type="square"/>
            </v:shape>
          </w:pict>
        </mc:Fallback>
      </mc:AlternateContent>
    </w:r>
    <w:r>
      <w:rPr>
        <w:noProof/>
        <w:color w:val="2B579A"/>
        <w:shd w:val="clear" w:color="auto" w:fill="E6E6E6"/>
      </w:rPr>
      <w:drawing>
        <wp:anchor distT="0" distB="0" distL="114300" distR="114300" simplePos="0" relativeHeight="251658241" behindDoc="0" locked="0" layoutInCell="1" allowOverlap="1" wp14:anchorId="6DEEAF45" wp14:editId="78C6E7F1">
          <wp:simplePos x="0" y="0"/>
          <wp:positionH relativeFrom="page">
            <wp:posOffset>-274320</wp:posOffset>
          </wp:positionH>
          <wp:positionV relativeFrom="paragraph">
            <wp:posOffset>247015</wp:posOffset>
          </wp:positionV>
          <wp:extent cx="7941285" cy="645789"/>
          <wp:effectExtent l="0" t="0" r="0" b="2540"/>
          <wp:wrapNone/>
          <wp:docPr id="1880669950" name="Picture 1880669950" descr="Blue banner in the footer with pink and green curves. Within the banner are the report title and page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lue banner in the footer with pink and green curves. Within the banner are the report title and page numbers."/>
                  <pic:cNvPicPr/>
                </pic:nvPicPr>
                <pic:blipFill rotWithShape="1">
                  <a:blip r:embed="rId1">
                    <a:extLst>
                      <a:ext uri="{28A0092B-C50C-407E-A947-70E740481C1C}">
                        <a14:useLocalDpi xmlns:a14="http://schemas.microsoft.com/office/drawing/2010/main" val="0"/>
                      </a:ext>
                    </a:extLst>
                  </a:blip>
                  <a:srcRect t="89158"/>
                  <a:stretch/>
                </pic:blipFill>
                <pic:spPr bwMode="auto">
                  <a:xfrm>
                    <a:off x="0" y="0"/>
                    <a:ext cx="7941285" cy="6457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rPr>
          <w:color w:val="2B579A"/>
          <w:shd w:val="clear" w:color="auto" w:fill="E6E6E6"/>
        </w:rPr>
        <w:id w:val="545490072"/>
        <w:docPartObj>
          <w:docPartGallery w:val="Page Numbers (Bottom of Page)"/>
          <w:docPartUnique/>
        </w:docPartObj>
      </w:sdtPr>
      <w:sdtEndPr>
        <w:rPr>
          <w:noProof/>
          <w:color w:val="auto"/>
          <w:shd w:val="clear" w:color="auto" w:fill="auto"/>
        </w:rPr>
      </w:sdtEndPr>
      <w:sdtContent/>
    </w:sdt>
  </w:p>
  <w:p w14:paraId="45075DFE" w14:textId="77777777" w:rsidR="00A41B51" w:rsidRDefault="00A41B51">
    <w:pPr>
      <w:pStyle w:val="Footer"/>
    </w:pPr>
    <w:r>
      <w:rPr>
        <w:noProof/>
        <w:color w:val="2B579A"/>
        <w:shd w:val="clear" w:color="auto" w:fill="E6E6E6"/>
      </w:rPr>
      <mc:AlternateContent>
        <mc:Choice Requires="wps">
          <w:drawing>
            <wp:anchor distT="45720" distB="45720" distL="114300" distR="114300" simplePos="0" relativeHeight="251658243" behindDoc="0" locked="0" layoutInCell="1" allowOverlap="1" wp14:anchorId="01BD0EC0" wp14:editId="4CEB9B83">
              <wp:simplePos x="0" y="0"/>
              <wp:positionH relativeFrom="page">
                <wp:posOffset>6027420</wp:posOffset>
              </wp:positionH>
              <wp:positionV relativeFrom="paragraph">
                <wp:posOffset>97790</wp:posOffset>
              </wp:positionV>
              <wp:extent cx="1242060" cy="1404620"/>
              <wp:effectExtent l="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1404620"/>
                      </a:xfrm>
                      <a:prstGeom prst="rect">
                        <a:avLst/>
                      </a:prstGeom>
                      <a:noFill/>
                      <a:ln w="9525">
                        <a:noFill/>
                        <a:miter lim="800000"/>
                        <a:headEnd/>
                        <a:tailEnd/>
                      </a:ln>
                    </wps:spPr>
                    <wps:txbx>
                      <w:txbxContent>
                        <w:sdt>
                          <w:sdtPr>
                            <w:rPr>
                              <w:color w:val="FFFFFF" w:themeColor="background1"/>
                            </w:rPr>
                            <w:id w:val="-1802920686"/>
                            <w:docPartObj>
                              <w:docPartGallery w:val="Page Numbers (Top of Page)"/>
                              <w:docPartUnique/>
                            </w:docPartObj>
                          </w:sdtPr>
                          <w:sdtEndPr/>
                          <w:sdtContent>
                            <w:p w14:paraId="36DA57E0" w14:textId="77777777" w:rsidR="00A41B51" w:rsidRPr="0039617D" w:rsidRDefault="00A41B51" w:rsidP="0039617D">
                              <w:pPr>
                                <w:jc w:val="center"/>
                                <w:rPr>
                                  <w:rFonts w:eastAsia="Century Gothic" w:cs="Century Gothic"/>
                                  <w:color w:val="FFFFFF" w:themeColor="background1"/>
                                </w:rPr>
                              </w:pPr>
                              <w:r w:rsidRPr="0021040E">
                                <w:rPr>
                                  <w:color w:val="FFFFFF" w:themeColor="background1"/>
                                </w:rPr>
                                <w:t xml:space="preserve">Page </w:t>
                              </w:r>
                              <w:r w:rsidRPr="0021040E">
                                <w:rPr>
                                  <w:b/>
                                  <w:bCs/>
                                  <w:color w:val="FFFFFF" w:themeColor="background1"/>
                                </w:rPr>
                                <w:fldChar w:fldCharType="begin"/>
                              </w:r>
                              <w:r w:rsidRPr="0021040E">
                                <w:rPr>
                                  <w:b/>
                                  <w:bCs/>
                                  <w:color w:val="FFFFFF" w:themeColor="background1"/>
                                </w:rPr>
                                <w:instrText xml:space="preserve"> PAGE </w:instrText>
                              </w:r>
                              <w:r w:rsidRPr="0021040E">
                                <w:rPr>
                                  <w:b/>
                                  <w:bCs/>
                                  <w:color w:val="FFFFFF" w:themeColor="background1"/>
                                </w:rPr>
                                <w:fldChar w:fldCharType="separate"/>
                              </w:r>
                              <w:r>
                                <w:rPr>
                                  <w:b/>
                                  <w:bCs/>
                                  <w:color w:val="FFFFFF" w:themeColor="background1"/>
                                </w:rPr>
                                <w:t>2</w:t>
                              </w:r>
                              <w:r w:rsidRPr="0021040E">
                                <w:rPr>
                                  <w:b/>
                                  <w:bCs/>
                                  <w:color w:val="FFFFFF" w:themeColor="background1"/>
                                </w:rPr>
                                <w:fldChar w:fldCharType="end"/>
                              </w:r>
                              <w:r w:rsidRPr="0021040E">
                                <w:rPr>
                                  <w:color w:val="FFFFFF" w:themeColor="background1"/>
                                </w:rPr>
                                <w:t xml:space="preserve"> of </w:t>
                              </w:r>
                              <w:r w:rsidRPr="0021040E">
                                <w:rPr>
                                  <w:b/>
                                  <w:bCs/>
                                  <w:color w:val="FFFFFF" w:themeColor="background1"/>
                                </w:rPr>
                                <w:fldChar w:fldCharType="begin"/>
                              </w:r>
                              <w:r w:rsidRPr="0021040E">
                                <w:rPr>
                                  <w:b/>
                                  <w:bCs/>
                                  <w:color w:val="FFFFFF" w:themeColor="background1"/>
                                </w:rPr>
                                <w:instrText xml:space="preserve"> NUMPAGES  </w:instrText>
                              </w:r>
                              <w:r w:rsidRPr="0021040E">
                                <w:rPr>
                                  <w:b/>
                                  <w:bCs/>
                                  <w:color w:val="FFFFFF" w:themeColor="background1"/>
                                </w:rPr>
                                <w:fldChar w:fldCharType="separate"/>
                              </w:r>
                              <w:r>
                                <w:rPr>
                                  <w:b/>
                                  <w:bCs/>
                                  <w:color w:val="FFFFFF" w:themeColor="background1"/>
                                </w:rPr>
                                <w:t>5</w:t>
                              </w:r>
                              <w:r w:rsidRPr="0021040E">
                                <w:rPr>
                                  <w:b/>
                                  <w:bCs/>
                                  <w:color w:val="FFFFFF" w:themeColor="background1"/>
                                </w:rPr>
                                <w:fldChar w:fldCharType="end"/>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BD0EC0" id="Text Box 14" o:spid="_x0000_s1027" type="#_x0000_t202" style="position:absolute;margin-left:474.6pt;margin-top:7.7pt;width:97.8pt;height:110.6pt;z-index:251658243;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" filled="f" stroked="f">
              <v:textbox style="mso-fit-shape-to-text:t">
                <w:txbxContent>
                  <w:sdt>
                    <w:sdtPr>
                      <w:rPr>
                        <w:color w:val="FFFFFF" w:themeColor="background1"/>
                      </w:rPr>
                      <w:id w:val="-1802920686"/>
                      <w:docPartObj>
                        <w:docPartGallery w:val="Page Numbers (Top of Page)"/>
                        <w:docPartUnique/>
                      </w:docPartObj>
                    </w:sdtPr>
                    <w:sdtEndPr/>
                    <w:sdtContent>
                      <w:p w14:paraId="36DA57E0" w14:textId="77777777" w:rsidR="00A41B51" w:rsidRPr="0039617D" w:rsidRDefault="00A41B51" w:rsidP="0039617D">
                        <w:pPr>
                          <w:jc w:val="center"/>
                          <w:rPr>
                            <w:rFonts w:eastAsia="Century Gothic" w:cs="Century Gothic"/>
                            <w:color w:val="FFFFFF" w:themeColor="background1"/>
                          </w:rPr>
                        </w:pPr>
                        <w:r w:rsidRPr="0021040E">
                          <w:rPr>
                            <w:color w:val="FFFFFF" w:themeColor="background1"/>
                          </w:rPr>
                          <w:t xml:space="preserve">Page </w:t>
                        </w:r>
                        <w:r w:rsidRPr="0021040E">
                          <w:rPr>
                            <w:b/>
                            <w:bCs/>
                            <w:color w:val="FFFFFF" w:themeColor="background1"/>
                          </w:rPr>
                          <w:fldChar w:fldCharType="begin"/>
                        </w:r>
                        <w:r w:rsidRPr="0021040E">
                          <w:rPr>
                            <w:b/>
                            <w:bCs/>
                            <w:color w:val="FFFFFF" w:themeColor="background1"/>
                          </w:rPr>
                          <w:instrText xml:space="preserve"> PAGE </w:instrText>
                        </w:r>
                        <w:r w:rsidRPr="0021040E">
                          <w:rPr>
                            <w:b/>
                            <w:bCs/>
                            <w:color w:val="FFFFFF" w:themeColor="background1"/>
                          </w:rPr>
                          <w:fldChar w:fldCharType="separate"/>
                        </w:r>
                        <w:r>
                          <w:rPr>
                            <w:b/>
                            <w:bCs/>
                            <w:color w:val="FFFFFF" w:themeColor="background1"/>
                          </w:rPr>
                          <w:t>2</w:t>
                        </w:r>
                        <w:r w:rsidRPr="0021040E">
                          <w:rPr>
                            <w:b/>
                            <w:bCs/>
                            <w:color w:val="FFFFFF" w:themeColor="background1"/>
                          </w:rPr>
                          <w:fldChar w:fldCharType="end"/>
                        </w:r>
                        <w:r w:rsidRPr="0021040E">
                          <w:rPr>
                            <w:color w:val="FFFFFF" w:themeColor="background1"/>
                          </w:rPr>
                          <w:t xml:space="preserve"> of </w:t>
                        </w:r>
                        <w:r w:rsidRPr="0021040E">
                          <w:rPr>
                            <w:b/>
                            <w:bCs/>
                            <w:color w:val="FFFFFF" w:themeColor="background1"/>
                          </w:rPr>
                          <w:fldChar w:fldCharType="begin"/>
                        </w:r>
                        <w:r w:rsidRPr="0021040E">
                          <w:rPr>
                            <w:b/>
                            <w:bCs/>
                            <w:color w:val="FFFFFF" w:themeColor="background1"/>
                          </w:rPr>
                          <w:instrText xml:space="preserve"> NUMPAGES  </w:instrText>
                        </w:r>
                        <w:r w:rsidRPr="0021040E">
                          <w:rPr>
                            <w:b/>
                            <w:bCs/>
                            <w:color w:val="FFFFFF" w:themeColor="background1"/>
                          </w:rPr>
                          <w:fldChar w:fldCharType="separate"/>
                        </w:r>
                        <w:r>
                          <w:rPr>
                            <w:b/>
                            <w:bCs/>
                            <w:color w:val="FFFFFF" w:themeColor="background1"/>
                          </w:rPr>
                          <w:t>5</w:t>
                        </w:r>
                        <w:r w:rsidRPr="0021040E">
                          <w:rPr>
                            <w:b/>
                            <w:bCs/>
                            <w:color w:val="FFFFFF" w:themeColor="background1"/>
                          </w:rPr>
                          <w:fldChar w:fldCharType="end"/>
                        </w:r>
                      </w:p>
                    </w:sdtContent>
                  </w:sdt>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A41B51" w14:paraId="526A98EF" w14:textId="77777777" w:rsidTr="00BD56C2">
      <w:trPr>
        <w:trHeight w:val="300"/>
      </w:trPr>
      <w:tc>
        <w:tcPr>
          <w:tcW w:w="3005" w:type="dxa"/>
        </w:tcPr>
        <w:p w14:paraId="73F5D1DB" w14:textId="77777777" w:rsidR="00A41B51" w:rsidRDefault="00A41B51" w:rsidP="000015E5">
          <w:pPr>
            <w:pStyle w:val="Header"/>
            <w:ind w:left="-115"/>
          </w:pPr>
        </w:p>
      </w:tc>
      <w:tc>
        <w:tcPr>
          <w:tcW w:w="3005" w:type="dxa"/>
        </w:tcPr>
        <w:p w14:paraId="3880C189" w14:textId="77777777" w:rsidR="00A41B51" w:rsidRDefault="00A41B51" w:rsidP="000015E5">
          <w:pPr>
            <w:pStyle w:val="Header"/>
            <w:jc w:val="center"/>
          </w:pPr>
        </w:p>
      </w:tc>
      <w:tc>
        <w:tcPr>
          <w:tcW w:w="3005" w:type="dxa"/>
        </w:tcPr>
        <w:p w14:paraId="3E8D6BBA" w14:textId="77777777" w:rsidR="00A41B51" w:rsidRDefault="00A41B51" w:rsidP="000015E5">
          <w:pPr>
            <w:pStyle w:val="Header"/>
            <w:ind w:right="-115"/>
            <w:jc w:val="right"/>
          </w:pPr>
        </w:p>
      </w:tc>
    </w:tr>
  </w:tbl>
  <w:p w14:paraId="5E79E4E9" w14:textId="77777777" w:rsidR="00A41B51" w:rsidRDefault="00A41B51" w:rsidP="00DD230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FFDF588" w14:paraId="2AD1FE14" w14:textId="77777777" w:rsidTr="00BD56C2">
      <w:trPr>
        <w:trHeight w:val="300"/>
      </w:trPr>
      <w:tc>
        <w:tcPr>
          <w:tcW w:w="3005" w:type="dxa"/>
        </w:tcPr>
        <w:p w14:paraId="210B290D" w14:textId="3C6BBC6F" w:rsidR="0FFDF588" w:rsidRDefault="0FFDF588" w:rsidP="000015E5">
          <w:pPr>
            <w:pStyle w:val="Header"/>
            <w:ind w:left="-115"/>
          </w:pPr>
        </w:p>
      </w:tc>
      <w:tc>
        <w:tcPr>
          <w:tcW w:w="3005" w:type="dxa"/>
        </w:tcPr>
        <w:p w14:paraId="1464BF00" w14:textId="02429484" w:rsidR="0FFDF588" w:rsidRDefault="0FFDF588" w:rsidP="000015E5">
          <w:pPr>
            <w:pStyle w:val="Header"/>
            <w:jc w:val="center"/>
          </w:pPr>
        </w:p>
      </w:tc>
      <w:tc>
        <w:tcPr>
          <w:tcW w:w="3005" w:type="dxa"/>
        </w:tcPr>
        <w:p w14:paraId="762B1C34" w14:textId="56CF439D" w:rsidR="0FFDF588" w:rsidRDefault="0FFDF588" w:rsidP="000015E5">
          <w:pPr>
            <w:pStyle w:val="Header"/>
            <w:ind w:right="-115"/>
            <w:jc w:val="right"/>
          </w:pPr>
        </w:p>
      </w:tc>
    </w:tr>
  </w:tbl>
  <w:p w14:paraId="6CEF2407" w14:textId="1E29EC97" w:rsidR="0FFDF588" w:rsidRDefault="0FFDF588" w:rsidP="00DD23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F31B70" w14:textId="77777777" w:rsidR="00ED255A" w:rsidRDefault="00ED255A" w:rsidP="00810BB9">
      <w:r>
        <w:separator/>
      </w:r>
    </w:p>
  </w:footnote>
  <w:footnote w:type="continuationSeparator" w:id="0">
    <w:p w14:paraId="0B79EC67" w14:textId="77777777" w:rsidR="00ED255A" w:rsidRDefault="00ED255A" w:rsidP="00810BB9">
      <w:r>
        <w:continuationSeparator/>
      </w:r>
    </w:p>
  </w:footnote>
  <w:footnote w:type="continuationNotice" w:id="1">
    <w:p w14:paraId="3B72687A" w14:textId="77777777" w:rsidR="00ED255A" w:rsidRDefault="00ED255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9FE92" w14:textId="77777777" w:rsidR="00A41B51" w:rsidRDefault="00A41B51" w:rsidP="0009774D">
    <w:pPr>
      <w:pStyle w:val="Header"/>
      <w:jc w:val="right"/>
    </w:pPr>
    <w:r>
      <w:rPr>
        <w:noProof/>
        <w:color w:val="2B579A"/>
        <w:shd w:val="clear" w:color="auto" w:fill="E6E6E6"/>
      </w:rPr>
      <mc:AlternateContent>
        <mc:Choice Requires="wps">
          <w:drawing>
            <wp:anchor distT="0" distB="0" distL="114300" distR="114300" simplePos="0" relativeHeight="251658240" behindDoc="0" locked="0" layoutInCell="1" allowOverlap="1" wp14:anchorId="5AF56F12" wp14:editId="14B2DF02">
              <wp:simplePos x="0" y="0"/>
              <wp:positionH relativeFrom="margin">
                <wp:align>center</wp:align>
              </wp:positionH>
              <wp:positionV relativeFrom="margin">
                <wp:posOffset>-76200</wp:posOffset>
              </wp:positionV>
              <wp:extent cx="5965190" cy="0"/>
              <wp:effectExtent l="0" t="0" r="0" b="0"/>
              <wp:wrapNone/>
              <wp:docPr id="2" name="Straight Connector 2" descr="Green line used as a separator under the log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5190" cy="0"/>
                      </a:xfrm>
                      <a:prstGeom prst="line">
                        <a:avLst/>
                      </a:prstGeom>
                      <a:noFill/>
                      <a:ln w="12700">
                        <a:solidFill>
                          <a:srgbClr val="84BD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435E39B1">
            <v:line id="Straight Connector 2" style="position:absolute;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 alt="Green line used as a separator under the logo." o:spid="_x0000_s1026" strokecolor="#84bd00" strokeweight="1pt" from="0,-6pt" to="469.7pt,-6pt" w14:anchorId="1FA179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">
              <w10:wrap anchorx="margin" anchory="margin"/>
            </v:line>
          </w:pict>
        </mc:Fallback>
      </mc:AlternateContent>
    </w:r>
    <w:r>
      <w:rPr>
        <w:noProof/>
        <w:color w:val="2B579A"/>
        <w:shd w:val="clear" w:color="auto" w:fill="E6E6E6"/>
      </w:rPr>
      <w:drawing>
        <wp:inline distT="0" distB="0" distL="0" distR="0" wp14:anchorId="2D21FE8F" wp14:editId="0C2F7B96">
          <wp:extent cx="1958340" cy="472306"/>
          <wp:effectExtent l="0" t="0" r="3810" b="4445"/>
          <wp:docPr id="1717633088" name="Picture 1717633088"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ealthwatch Surre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8340" cy="472306"/>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A41B51" w14:paraId="6154345F" w14:textId="77777777" w:rsidTr="48566CDB">
      <w:trPr>
        <w:trHeight w:val="300"/>
      </w:trPr>
      <w:tc>
        <w:tcPr>
          <w:tcW w:w="3005" w:type="dxa"/>
        </w:tcPr>
        <w:p w14:paraId="10BD3136" w14:textId="77777777" w:rsidR="00A41B51" w:rsidRDefault="00A41B51" w:rsidP="000E6E25">
          <w:pPr>
            <w:pStyle w:val="Header"/>
            <w:ind w:left="-115"/>
          </w:pPr>
        </w:p>
      </w:tc>
      <w:tc>
        <w:tcPr>
          <w:tcW w:w="3005" w:type="dxa"/>
        </w:tcPr>
        <w:p w14:paraId="451597A5" w14:textId="77777777" w:rsidR="00A41B51" w:rsidRDefault="00A41B51" w:rsidP="000E6E25">
          <w:pPr>
            <w:pStyle w:val="Header"/>
            <w:jc w:val="center"/>
          </w:pPr>
        </w:p>
      </w:tc>
      <w:tc>
        <w:tcPr>
          <w:tcW w:w="3005" w:type="dxa"/>
        </w:tcPr>
        <w:p w14:paraId="6867632A" w14:textId="77777777" w:rsidR="00A41B51" w:rsidRDefault="00A41B51" w:rsidP="000E6E25">
          <w:pPr>
            <w:pStyle w:val="Header"/>
            <w:ind w:right="-115"/>
            <w:jc w:val="right"/>
          </w:pPr>
        </w:p>
      </w:tc>
    </w:tr>
  </w:tbl>
  <w:p w14:paraId="766A12D9" w14:textId="77777777" w:rsidR="00A41B51" w:rsidRDefault="00A41B51" w:rsidP="00DD230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FFDF588" w14:paraId="3A99771A" w14:textId="77777777" w:rsidTr="00BD56C2">
      <w:trPr>
        <w:trHeight w:val="300"/>
      </w:trPr>
      <w:tc>
        <w:tcPr>
          <w:tcW w:w="3005" w:type="dxa"/>
        </w:tcPr>
        <w:p w14:paraId="17DDD0FC" w14:textId="7754EDB4" w:rsidR="0FFDF588" w:rsidRDefault="0FFDF588" w:rsidP="000015E5">
          <w:pPr>
            <w:pStyle w:val="Header"/>
            <w:ind w:left="-115"/>
          </w:pPr>
        </w:p>
      </w:tc>
      <w:tc>
        <w:tcPr>
          <w:tcW w:w="3005" w:type="dxa"/>
        </w:tcPr>
        <w:p w14:paraId="3A9B2C8C" w14:textId="0E4DA47A" w:rsidR="0FFDF588" w:rsidRDefault="0FFDF588" w:rsidP="000015E5">
          <w:pPr>
            <w:pStyle w:val="Header"/>
            <w:jc w:val="center"/>
          </w:pPr>
        </w:p>
      </w:tc>
      <w:tc>
        <w:tcPr>
          <w:tcW w:w="3005" w:type="dxa"/>
        </w:tcPr>
        <w:p w14:paraId="3D469B87" w14:textId="414A3219" w:rsidR="0FFDF588" w:rsidRDefault="0FFDF588" w:rsidP="000015E5">
          <w:pPr>
            <w:pStyle w:val="Header"/>
            <w:ind w:right="-115"/>
            <w:jc w:val="right"/>
          </w:pPr>
        </w:p>
      </w:tc>
    </w:tr>
  </w:tbl>
  <w:p w14:paraId="452172CA" w14:textId="2EA0FE17" w:rsidR="0FFDF588" w:rsidRDefault="0FFDF588" w:rsidP="00DD23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573.85pt;height:573.85pt" o:bullet="t">
        <v:imagedata r:id="rId1" o:title="Pink"/>
      </v:shape>
    </w:pict>
  </w:numPicBullet>
  <w:abstractNum w:abstractNumId="0" w15:restartNumberingAfterBreak="0">
    <w:nsid w:val="FFFFFF89"/>
    <w:multiLevelType w:val="singleLevel"/>
    <w:tmpl w:val="7F02D37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7A20BC1"/>
    <w:multiLevelType w:val="hybridMultilevel"/>
    <w:tmpl w:val="4E081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414262"/>
    <w:multiLevelType w:val="hybridMultilevel"/>
    <w:tmpl w:val="C76AD8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A47356"/>
    <w:multiLevelType w:val="hybridMultilevel"/>
    <w:tmpl w:val="1B700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186661"/>
    <w:multiLevelType w:val="hybridMultilevel"/>
    <w:tmpl w:val="4B684D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6E5C55A"/>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C953915"/>
    <w:multiLevelType w:val="hybridMultilevel"/>
    <w:tmpl w:val="44CCD11C"/>
    <w:lvl w:ilvl="0" w:tplc="F2F6874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4C3B23"/>
    <w:multiLevelType w:val="hybridMultilevel"/>
    <w:tmpl w:val="E4A2DFD4"/>
    <w:lvl w:ilvl="0" w:tplc="C44AC830">
      <w:start w:val="1"/>
      <w:numFmt w:val="bullet"/>
      <w:lvlText w:val=""/>
      <w:lvlJc w:val="left"/>
      <w:pPr>
        <w:ind w:left="720" w:hanging="360"/>
      </w:pPr>
      <w:rPr>
        <w:rFonts w:ascii="Symbol" w:hAnsi="Symbol" w:hint="default"/>
        <w:color w:val="C3187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2321C4"/>
    <w:multiLevelType w:val="hybridMultilevel"/>
    <w:tmpl w:val="FF48FFF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59A3076"/>
    <w:multiLevelType w:val="hybridMultilevel"/>
    <w:tmpl w:val="A1A47B2E"/>
    <w:lvl w:ilvl="0" w:tplc="052CAF80">
      <w:start w:val="1"/>
      <w:numFmt w:val="bullet"/>
      <w:pStyle w:val="ListBullet-pink"/>
      <w:lvlText w:val=""/>
      <w:lvlJc w:val="left"/>
      <w:pPr>
        <w:ind w:left="360" w:hanging="360"/>
      </w:pPr>
      <w:rPr>
        <w:rFonts w:ascii="Symbol" w:hAnsi="Symbol" w:hint="default"/>
        <w:color w:val="C3187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5EC0F12"/>
    <w:multiLevelType w:val="hybridMultilevel"/>
    <w:tmpl w:val="5B5C7194"/>
    <w:lvl w:ilvl="0" w:tplc="2C841F04">
      <w:start w:val="1"/>
      <w:numFmt w:val="decimal"/>
      <w:lvlText w:val="%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2AA12B30"/>
    <w:multiLevelType w:val="hybridMultilevel"/>
    <w:tmpl w:val="A1C48E90"/>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EE1255A"/>
    <w:multiLevelType w:val="hybridMultilevel"/>
    <w:tmpl w:val="324029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2790E9B"/>
    <w:multiLevelType w:val="hybridMultilevel"/>
    <w:tmpl w:val="E256B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88540A"/>
    <w:multiLevelType w:val="multilevel"/>
    <w:tmpl w:val="97647C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FFD1CD6"/>
    <w:multiLevelType w:val="hybridMultilevel"/>
    <w:tmpl w:val="460492C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9EC1607"/>
    <w:multiLevelType w:val="hybridMultilevel"/>
    <w:tmpl w:val="F4840CE6"/>
    <w:lvl w:ilvl="0" w:tplc="08090001">
      <w:start w:val="1"/>
      <w:numFmt w:val="bullet"/>
      <w:lvlText w:val=""/>
      <w:lvlJc w:val="left"/>
      <w:pPr>
        <w:ind w:left="768" w:hanging="360"/>
      </w:pPr>
      <w:rPr>
        <w:rFonts w:ascii="Symbol" w:hAnsi="Symbol" w:hint="default"/>
      </w:rPr>
    </w:lvl>
    <w:lvl w:ilvl="1" w:tplc="4BA8F20C">
      <w:numFmt w:val="bullet"/>
      <w:lvlText w:val="•"/>
      <w:lvlJc w:val="left"/>
      <w:pPr>
        <w:ind w:left="1848" w:hanging="720"/>
      </w:pPr>
      <w:rPr>
        <w:rFonts w:ascii="Calibri" w:eastAsiaTheme="minorHAnsi" w:hAnsi="Calibri" w:cs="Calibri"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7" w15:restartNumberingAfterBreak="0">
    <w:nsid w:val="4FFD6A74"/>
    <w:multiLevelType w:val="hybridMultilevel"/>
    <w:tmpl w:val="620262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70A3F58"/>
    <w:multiLevelType w:val="hybridMultilevel"/>
    <w:tmpl w:val="A510C0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867757E"/>
    <w:multiLevelType w:val="multilevel"/>
    <w:tmpl w:val="77F0A67A"/>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0" w15:restartNumberingAfterBreak="0">
    <w:nsid w:val="6C3C0CB4"/>
    <w:multiLevelType w:val="hybridMultilevel"/>
    <w:tmpl w:val="244C014C"/>
    <w:lvl w:ilvl="0" w:tplc="F01C0F2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02041E0"/>
    <w:multiLevelType w:val="hybridMultilevel"/>
    <w:tmpl w:val="BFACE1C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721293284">
    <w:abstractNumId w:val="16"/>
  </w:num>
  <w:num w:numId="2" w16cid:durableId="697319535">
    <w:abstractNumId w:val="6"/>
  </w:num>
  <w:num w:numId="3" w16cid:durableId="1783838624">
    <w:abstractNumId w:val="0"/>
  </w:num>
  <w:num w:numId="4" w16cid:durableId="2102337394">
    <w:abstractNumId w:val="7"/>
  </w:num>
  <w:num w:numId="5" w16cid:durableId="1365671041">
    <w:abstractNumId w:val="9"/>
  </w:num>
  <w:num w:numId="6" w16cid:durableId="1970358297">
    <w:abstractNumId w:val="14"/>
  </w:num>
  <w:num w:numId="7" w16cid:durableId="950746632">
    <w:abstractNumId w:val="3"/>
  </w:num>
  <w:num w:numId="8" w16cid:durableId="1771464301">
    <w:abstractNumId w:val="19"/>
  </w:num>
  <w:num w:numId="9" w16cid:durableId="654606267">
    <w:abstractNumId w:val="4"/>
  </w:num>
  <w:num w:numId="10" w16cid:durableId="35395883">
    <w:abstractNumId w:val="8"/>
  </w:num>
  <w:num w:numId="11" w16cid:durableId="1460228035">
    <w:abstractNumId w:val="13"/>
  </w:num>
  <w:num w:numId="12" w16cid:durableId="52244831">
    <w:abstractNumId w:val="15"/>
  </w:num>
  <w:num w:numId="13" w16cid:durableId="651107866">
    <w:abstractNumId w:val="1"/>
  </w:num>
  <w:num w:numId="14" w16cid:durableId="788549941">
    <w:abstractNumId w:val="12"/>
  </w:num>
  <w:num w:numId="15" w16cid:durableId="1995987943">
    <w:abstractNumId w:val="18"/>
  </w:num>
  <w:num w:numId="16" w16cid:durableId="70004330">
    <w:abstractNumId w:val="5"/>
  </w:num>
  <w:num w:numId="17" w16cid:durableId="1516767181">
    <w:abstractNumId w:val="21"/>
  </w:num>
  <w:num w:numId="18" w16cid:durableId="167521905">
    <w:abstractNumId w:val="11"/>
  </w:num>
  <w:num w:numId="19" w16cid:durableId="1376546087">
    <w:abstractNumId w:val="17"/>
  </w:num>
  <w:num w:numId="20" w16cid:durableId="72625728">
    <w:abstractNumId w:val="2"/>
  </w:num>
  <w:num w:numId="21" w16cid:durableId="1387990046">
    <w:abstractNumId w:val="10"/>
  </w:num>
  <w:num w:numId="22" w16cid:durableId="38267599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proofState w:spelling="clean" w:grammar="clean"/>
  <w:attachedTemplate r:id="rId1"/>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67C8"/>
    <w:rsid w:val="000010BA"/>
    <w:rsid w:val="000014F2"/>
    <w:rsid w:val="000015E5"/>
    <w:rsid w:val="00002157"/>
    <w:rsid w:val="00002479"/>
    <w:rsid w:val="00002A5C"/>
    <w:rsid w:val="00003D07"/>
    <w:rsid w:val="00006F09"/>
    <w:rsid w:val="00007348"/>
    <w:rsid w:val="000078B2"/>
    <w:rsid w:val="00007A02"/>
    <w:rsid w:val="00010625"/>
    <w:rsid w:val="0001106B"/>
    <w:rsid w:val="00011BB5"/>
    <w:rsid w:val="000159B0"/>
    <w:rsid w:val="00017522"/>
    <w:rsid w:val="00017A3B"/>
    <w:rsid w:val="00017F11"/>
    <w:rsid w:val="0002082F"/>
    <w:rsid w:val="00020BF2"/>
    <w:rsid w:val="0002180D"/>
    <w:rsid w:val="00024775"/>
    <w:rsid w:val="00026A03"/>
    <w:rsid w:val="00027A38"/>
    <w:rsid w:val="000309CA"/>
    <w:rsid w:val="00030C9C"/>
    <w:rsid w:val="00031663"/>
    <w:rsid w:val="00031AD0"/>
    <w:rsid w:val="00032550"/>
    <w:rsid w:val="00032B94"/>
    <w:rsid w:val="00032E60"/>
    <w:rsid w:val="0004040B"/>
    <w:rsid w:val="00040436"/>
    <w:rsid w:val="000413BD"/>
    <w:rsid w:val="00041B4F"/>
    <w:rsid w:val="00042BC5"/>
    <w:rsid w:val="00042D96"/>
    <w:rsid w:val="000436A5"/>
    <w:rsid w:val="000436C8"/>
    <w:rsid w:val="00043971"/>
    <w:rsid w:val="00045DBC"/>
    <w:rsid w:val="00046137"/>
    <w:rsid w:val="00047B01"/>
    <w:rsid w:val="00050C39"/>
    <w:rsid w:val="000512CC"/>
    <w:rsid w:val="00051CCF"/>
    <w:rsid w:val="00051E6F"/>
    <w:rsid w:val="0005225C"/>
    <w:rsid w:val="00052B55"/>
    <w:rsid w:val="00053592"/>
    <w:rsid w:val="00054139"/>
    <w:rsid w:val="000541E4"/>
    <w:rsid w:val="0005432A"/>
    <w:rsid w:val="00055341"/>
    <w:rsid w:val="0005540A"/>
    <w:rsid w:val="00055A4C"/>
    <w:rsid w:val="00055B30"/>
    <w:rsid w:val="000615A1"/>
    <w:rsid w:val="00061DE6"/>
    <w:rsid w:val="00062001"/>
    <w:rsid w:val="00062477"/>
    <w:rsid w:val="00063778"/>
    <w:rsid w:val="00063B88"/>
    <w:rsid w:val="00064479"/>
    <w:rsid w:val="0006523C"/>
    <w:rsid w:val="00065649"/>
    <w:rsid w:val="000659AF"/>
    <w:rsid w:val="000663FF"/>
    <w:rsid w:val="000668B8"/>
    <w:rsid w:val="00066B35"/>
    <w:rsid w:val="000673BF"/>
    <w:rsid w:val="00067F56"/>
    <w:rsid w:val="0007096F"/>
    <w:rsid w:val="000717B4"/>
    <w:rsid w:val="00071E71"/>
    <w:rsid w:val="00071F26"/>
    <w:rsid w:val="000751AF"/>
    <w:rsid w:val="0007565E"/>
    <w:rsid w:val="00077C49"/>
    <w:rsid w:val="000814D8"/>
    <w:rsid w:val="0008368E"/>
    <w:rsid w:val="00083E31"/>
    <w:rsid w:val="00084220"/>
    <w:rsid w:val="000851E4"/>
    <w:rsid w:val="00085249"/>
    <w:rsid w:val="00085F17"/>
    <w:rsid w:val="0008634F"/>
    <w:rsid w:val="00087669"/>
    <w:rsid w:val="00091122"/>
    <w:rsid w:val="000911D1"/>
    <w:rsid w:val="0009131E"/>
    <w:rsid w:val="00091A70"/>
    <w:rsid w:val="00092B1C"/>
    <w:rsid w:val="00092C67"/>
    <w:rsid w:val="00094268"/>
    <w:rsid w:val="00095222"/>
    <w:rsid w:val="000969A8"/>
    <w:rsid w:val="00096A6A"/>
    <w:rsid w:val="00096A79"/>
    <w:rsid w:val="00096B20"/>
    <w:rsid w:val="00097360"/>
    <w:rsid w:val="0009742F"/>
    <w:rsid w:val="0009774D"/>
    <w:rsid w:val="00097D06"/>
    <w:rsid w:val="000A0259"/>
    <w:rsid w:val="000A0571"/>
    <w:rsid w:val="000A0F57"/>
    <w:rsid w:val="000A1344"/>
    <w:rsid w:val="000A1739"/>
    <w:rsid w:val="000A1CFB"/>
    <w:rsid w:val="000A2FE3"/>
    <w:rsid w:val="000A30FE"/>
    <w:rsid w:val="000A32B7"/>
    <w:rsid w:val="000A3728"/>
    <w:rsid w:val="000A37D7"/>
    <w:rsid w:val="000A3D60"/>
    <w:rsid w:val="000A4D78"/>
    <w:rsid w:val="000A5010"/>
    <w:rsid w:val="000A533C"/>
    <w:rsid w:val="000A64F0"/>
    <w:rsid w:val="000A6BE5"/>
    <w:rsid w:val="000A74F4"/>
    <w:rsid w:val="000B02F6"/>
    <w:rsid w:val="000B06D9"/>
    <w:rsid w:val="000B0B44"/>
    <w:rsid w:val="000B1599"/>
    <w:rsid w:val="000B29E2"/>
    <w:rsid w:val="000B3931"/>
    <w:rsid w:val="000B3D36"/>
    <w:rsid w:val="000B5114"/>
    <w:rsid w:val="000B51F5"/>
    <w:rsid w:val="000B5336"/>
    <w:rsid w:val="000B5B17"/>
    <w:rsid w:val="000B5E47"/>
    <w:rsid w:val="000B6AB3"/>
    <w:rsid w:val="000B767D"/>
    <w:rsid w:val="000B79E1"/>
    <w:rsid w:val="000B7B0B"/>
    <w:rsid w:val="000C0956"/>
    <w:rsid w:val="000C23CF"/>
    <w:rsid w:val="000C2CD6"/>
    <w:rsid w:val="000C2F27"/>
    <w:rsid w:val="000C3396"/>
    <w:rsid w:val="000C3873"/>
    <w:rsid w:val="000C3DF5"/>
    <w:rsid w:val="000C46F2"/>
    <w:rsid w:val="000C5F6E"/>
    <w:rsid w:val="000C6723"/>
    <w:rsid w:val="000D0F39"/>
    <w:rsid w:val="000D2326"/>
    <w:rsid w:val="000D2746"/>
    <w:rsid w:val="000D2803"/>
    <w:rsid w:val="000D33BE"/>
    <w:rsid w:val="000D3CC7"/>
    <w:rsid w:val="000D5888"/>
    <w:rsid w:val="000D5934"/>
    <w:rsid w:val="000D671F"/>
    <w:rsid w:val="000E0B7E"/>
    <w:rsid w:val="000E0F6A"/>
    <w:rsid w:val="000E21B5"/>
    <w:rsid w:val="000E31A3"/>
    <w:rsid w:val="000E3584"/>
    <w:rsid w:val="000E5E93"/>
    <w:rsid w:val="000E6E25"/>
    <w:rsid w:val="000F0E86"/>
    <w:rsid w:val="000F1092"/>
    <w:rsid w:val="000F1518"/>
    <w:rsid w:val="000F161B"/>
    <w:rsid w:val="000F170D"/>
    <w:rsid w:val="000F536C"/>
    <w:rsid w:val="000F537C"/>
    <w:rsid w:val="000F53B4"/>
    <w:rsid w:val="000F5507"/>
    <w:rsid w:val="000F5BB1"/>
    <w:rsid w:val="000F7050"/>
    <w:rsid w:val="00100172"/>
    <w:rsid w:val="001012BB"/>
    <w:rsid w:val="00101613"/>
    <w:rsid w:val="0010255A"/>
    <w:rsid w:val="00103F34"/>
    <w:rsid w:val="001040AB"/>
    <w:rsid w:val="0010452B"/>
    <w:rsid w:val="001047B0"/>
    <w:rsid w:val="00104EDD"/>
    <w:rsid w:val="001052EB"/>
    <w:rsid w:val="00105C09"/>
    <w:rsid w:val="001065B4"/>
    <w:rsid w:val="001068ED"/>
    <w:rsid w:val="001100AB"/>
    <w:rsid w:val="0011027E"/>
    <w:rsid w:val="001121E7"/>
    <w:rsid w:val="00112A47"/>
    <w:rsid w:val="00112FE7"/>
    <w:rsid w:val="00113ABD"/>
    <w:rsid w:val="00116C7A"/>
    <w:rsid w:val="00120867"/>
    <w:rsid w:val="00120F41"/>
    <w:rsid w:val="00120FFB"/>
    <w:rsid w:val="00122A00"/>
    <w:rsid w:val="001246CB"/>
    <w:rsid w:val="00124D71"/>
    <w:rsid w:val="00125CF6"/>
    <w:rsid w:val="0013020F"/>
    <w:rsid w:val="001309D4"/>
    <w:rsid w:val="00130EC6"/>
    <w:rsid w:val="001313CE"/>
    <w:rsid w:val="00132049"/>
    <w:rsid w:val="001336C7"/>
    <w:rsid w:val="00134668"/>
    <w:rsid w:val="00135895"/>
    <w:rsid w:val="001363EA"/>
    <w:rsid w:val="001366B9"/>
    <w:rsid w:val="00136C33"/>
    <w:rsid w:val="00136FBF"/>
    <w:rsid w:val="001377A9"/>
    <w:rsid w:val="0013783E"/>
    <w:rsid w:val="00140271"/>
    <w:rsid w:val="00140361"/>
    <w:rsid w:val="00140599"/>
    <w:rsid w:val="00141509"/>
    <w:rsid w:val="00142345"/>
    <w:rsid w:val="001439BB"/>
    <w:rsid w:val="00145841"/>
    <w:rsid w:val="001459D1"/>
    <w:rsid w:val="00147AE2"/>
    <w:rsid w:val="00153CE9"/>
    <w:rsid w:val="00154544"/>
    <w:rsid w:val="001545B3"/>
    <w:rsid w:val="001550E4"/>
    <w:rsid w:val="00155D54"/>
    <w:rsid w:val="00160B28"/>
    <w:rsid w:val="001620C8"/>
    <w:rsid w:val="00162419"/>
    <w:rsid w:val="001625DC"/>
    <w:rsid w:val="00164120"/>
    <w:rsid w:val="001644D8"/>
    <w:rsid w:val="00165657"/>
    <w:rsid w:val="0016642B"/>
    <w:rsid w:val="00166556"/>
    <w:rsid w:val="00166AC9"/>
    <w:rsid w:val="00170BB4"/>
    <w:rsid w:val="00171360"/>
    <w:rsid w:val="00172047"/>
    <w:rsid w:val="00173BBE"/>
    <w:rsid w:val="00176606"/>
    <w:rsid w:val="00177B5D"/>
    <w:rsid w:val="00182D8B"/>
    <w:rsid w:val="0018343E"/>
    <w:rsid w:val="00183C5D"/>
    <w:rsid w:val="00184DA0"/>
    <w:rsid w:val="001856C9"/>
    <w:rsid w:val="00186BB1"/>
    <w:rsid w:val="001903F0"/>
    <w:rsid w:val="00190C8F"/>
    <w:rsid w:val="00190D04"/>
    <w:rsid w:val="00190F9B"/>
    <w:rsid w:val="00191FBA"/>
    <w:rsid w:val="00192028"/>
    <w:rsid w:val="001920CF"/>
    <w:rsid w:val="00192FBA"/>
    <w:rsid w:val="00193876"/>
    <w:rsid w:val="00193E73"/>
    <w:rsid w:val="00195391"/>
    <w:rsid w:val="001955A4"/>
    <w:rsid w:val="001956F5"/>
    <w:rsid w:val="00195932"/>
    <w:rsid w:val="00195EC8"/>
    <w:rsid w:val="00196493"/>
    <w:rsid w:val="001A127D"/>
    <w:rsid w:val="001A2723"/>
    <w:rsid w:val="001A31C6"/>
    <w:rsid w:val="001A343F"/>
    <w:rsid w:val="001A3D15"/>
    <w:rsid w:val="001A4178"/>
    <w:rsid w:val="001A5033"/>
    <w:rsid w:val="001A50C2"/>
    <w:rsid w:val="001A6277"/>
    <w:rsid w:val="001A652A"/>
    <w:rsid w:val="001B18E1"/>
    <w:rsid w:val="001B1BD5"/>
    <w:rsid w:val="001B2640"/>
    <w:rsid w:val="001B2BEC"/>
    <w:rsid w:val="001B418D"/>
    <w:rsid w:val="001B4974"/>
    <w:rsid w:val="001B6AEC"/>
    <w:rsid w:val="001B7760"/>
    <w:rsid w:val="001C2419"/>
    <w:rsid w:val="001C25DC"/>
    <w:rsid w:val="001C38FC"/>
    <w:rsid w:val="001C3CD8"/>
    <w:rsid w:val="001C57EC"/>
    <w:rsid w:val="001C5DD7"/>
    <w:rsid w:val="001C7275"/>
    <w:rsid w:val="001C7591"/>
    <w:rsid w:val="001D00E6"/>
    <w:rsid w:val="001D0575"/>
    <w:rsid w:val="001D06A7"/>
    <w:rsid w:val="001D1EF3"/>
    <w:rsid w:val="001D249A"/>
    <w:rsid w:val="001D3601"/>
    <w:rsid w:val="001D3AE7"/>
    <w:rsid w:val="001D3C1F"/>
    <w:rsid w:val="001D451F"/>
    <w:rsid w:val="001D4848"/>
    <w:rsid w:val="001D5034"/>
    <w:rsid w:val="001D69A4"/>
    <w:rsid w:val="001E077C"/>
    <w:rsid w:val="001E0E3D"/>
    <w:rsid w:val="001E2780"/>
    <w:rsid w:val="001E28AB"/>
    <w:rsid w:val="001E2BA8"/>
    <w:rsid w:val="001E371C"/>
    <w:rsid w:val="001E5AEF"/>
    <w:rsid w:val="001F09F8"/>
    <w:rsid w:val="001F0ABC"/>
    <w:rsid w:val="001F0F5A"/>
    <w:rsid w:val="001F1926"/>
    <w:rsid w:val="001F1A9B"/>
    <w:rsid w:val="001F29E9"/>
    <w:rsid w:val="001F31DF"/>
    <w:rsid w:val="001F629A"/>
    <w:rsid w:val="001F6958"/>
    <w:rsid w:val="001F76D9"/>
    <w:rsid w:val="0020269E"/>
    <w:rsid w:val="0020313D"/>
    <w:rsid w:val="0020345E"/>
    <w:rsid w:val="0020377A"/>
    <w:rsid w:val="00203EE6"/>
    <w:rsid w:val="00204A40"/>
    <w:rsid w:val="00206D23"/>
    <w:rsid w:val="002070A0"/>
    <w:rsid w:val="00207B26"/>
    <w:rsid w:val="00207DAA"/>
    <w:rsid w:val="002133F2"/>
    <w:rsid w:val="00213466"/>
    <w:rsid w:val="0021452F"/>
    <w:rsid w:val="00214E17"/>
    <w:rsid w:val="00215ED7"/>
    <w:rsid w:val="00217905"/>
    <w:rsid w:val="00221770"/>
    <w:rsid w:val="00221899"/>
    <w:rsid w:val="00222161"/>
    <w:rsid w:val="00223B97"/>
    <w:rsid w:val="00223D58"/>
    <w:rsid w:val="00224A2F"/>
    <w:rsid w:val="00225338"/>
    <w:rsid w:val="00225C39"/>
    <w:rsid w:val="00225EDB"/>
    <w:rsid w:val="00226D7C"/>
    <w:rsid w:val="00227A2E"/>
    <w:rsid w:val="00231B8F"/>
    <w:rsid w:val="00231E52"/>
    <w:rsid w:val="00232096"/>
    <w:rsid w:val="002329F3"/>
    <w:rsid w:val="00234484"/>
    <w:rsid w:val="00234808"/>
    <w:rsid w:val="002350AC"/>
    <w:rsid w:val="00236625"/>
    <w:rsid w:val="002400C8"/>
    <w:rsid w:val="002404E2"/>
    <w:rsid w:val="002409B4"/>
    <w:rsid w:val="00244E9E"/>
    <w:rsid w:val="0024541A"/>
    <w:rsid w:val="002455C5"/>
    <w:rsid w:val="002456B1"/>
    <w:rsid w:val="00246A60"/>
    <w:rsid w:val="0024789E"/>
    <w:rsid w:val="00247A8D"/>
    <w:rsid w:val="00247C3D"/>
    <w:rsid w:val="002506E1"/>
    <w:rsid w:val="00250ED9"/>
    <w:rsid w:val="00251505"/>
    <w:rsid w:val="002517BB"/>
    <w:rsid w:val="00252ECA"/>
    <w:rsid w:val="00253B35"/>
    <w:rsid w:val="00254148"/>
    <w:rsid w:val="00254CB6"/>
    <w:rsid w:val="00255DB0"/>
    <w:rsid w:val="0025652E"/>
    <w:rsid w:val="00256A07"/>
    <w:rsid w:val="00256D39"/>
    <w:rsid w:val="00256ED7"/>
    <w:rsid w:val="00260043"/>
    <w:rsid w:val="002600D9"/>
    <w:rsid w:val="002610D3"/>
    <w:rsid w:val="002619E9"/>
    <w:rsid w:val="00261C5D"/>
    <w:rsid w:val="00261ED1"/>
    <w:rsid w:val="00263547"/>
    <w:rsid w:val="002643A8"/>
    <w:rsid w:val="002643BF"/>
    <w:rsid w:val="00267297"/>
    <w:rsid w:val="00267F39"/>
    <w:rsid w:val="00270A1B"/>
    <w:rsid w:val="00270A39"/>
    <w:rsid w:val="002721A7"/>
    <w:rsid w:val="0027263F"/>
    <w:rsid w:val="00272A07"/>
    <w:rsid w:val="00273001"/>
    <w:rsid w:val="00273D66"/>
    <w:rsid w:val="002742CA"/>
    <w:rsid w:val="00274441"/>
    <w:rsid w:val="0027502C"/>
    <w:rsid w:val="002755EF"/>
    <w:rsid w:val="0027567F"/>
    <w:rsid w:val="00275C62"/>
    <w:rsid w:val="00275D62"/>
    <w:rsid w:val="00276027"/>
    <w:rsid w:val="002762D1"/>
    <w:rsid w:val="00276397"/>
    <w:rsid w:val="00277130"/>
    <w:rsid w:val="002779F5"/>
    <w:rsid w:val="0028111A"/>
    <w:rsid w:val="00281D7F"/>
    <w:rsid w:val="00282285"/>
    <w:rsid w:val="002823CE"/>
    <w:rsid w:val="002827F4"/>
    <w:rsid w:val="0028314B"/>
    <w:rsid w:val="00284935"/>
    <w:rsid w:val="00284DF9"/>
    <w:rsid w:val="00285E88"/>
    <w:rsid w:val="00290A20"/>
    <w:rsid w:val="0029162B"/>
    <w:rsid w:val="002918A0"/>
    <w:rsid w:val="00291B3C"/>
    <w:rsid w:val="00292075"/>
    <w:rsid w:val="0029262E"/>
    <w:rsid w:val="002926BF"/>
    <w:rsid w:val="00292CD9"/>
    <w:rsid w:val="00294538"/>
    <w:rsid w:val="002945A2"/>
    <w:rsid w:val="00294BA1"/>
    <w:rsid w:val="00294CDD"/>
    <w:rsid w:val="002957FB"/>
    <w:rsid w:val="00295BC8"/>
    <w:rsid w:val="00295D71"/>
    <w:rsid w:val="00295E00"/>
    <w:rsid w:val="002968F6"/>
    <w:rsid w:val="00297517"/>
    <w:rsid w:val="00297840"/>
    <w:rsid w:val="00297AE1"/>
    <w:rsid w:val="002A0654"/>
    <w:rsid w:val="002A09BC"/>
    <w:rsid w:val="002A2F8D"/>
    <w:rsid w:val="002A628D"/>
    <w:rsid w:val="002A6F04"/>
    <w:rsid w:val="002A7F29"/>
    <w:rsid w:val="002B0F78"/>
    <w:rsid w:val="002B10D5"/>
    <w:rsid w:val="002B11FC"/>
    <w:rsid w:val="002B1D8C"/>
    <w:rsid w:val="002B203B"/>
    <w:rsid w:val="002B436F"/>
    <w:rsid w:val="002B4829"/>
    <w:rsid w:val="002B6F9C"/>
    <w:rsid w:val="002B7F7B"/>
    <w:rsid w:val="002C00B8"/>
    <w:rsid w:val="002C0679"/>
    <w:rsid w:val="002C10BA"/>
    <w:rsid w:val="002C2EA5"/>
    <w:rsid w:val="002C2EBB"/>
    <w:rsid w:val="002C4217"/>
    <w:rsid w:val="002C5635"/>
    <w:rsid w:val="002C5EF3"/>
    <w:rsid w:val="002C755E"/>
    <w:rsid w:val="002C7D6C"/>
    <w:rsid w:val="002D0102"/>
    <w:rsid w:val="002D0328"/>
    <w:rsid w:val="002D092F"/>
    <w:rsid w:val="002D1337"/>
    <w:rsid w:val="002D1DBC"/>
    <w:rsid w:val="002D2EED"/>
    <w:rsid w:val="002D4369"/>
    <w:rsid w:val="002D4656"/>
    <w:rsid w:val="002D4D3D"/>
    <w:rsid w:val="002D588D"/>
    <w:rsid w:val="002D5C91"/>
    <w:rsid w:val="002D5D09"/>
    <w:rsid w:val="002D78D9"/>
    <w:rsid w:val="002D7A76"/>
    <w:rsid w:val="002E1487"/>
    <w:rsid w:val="002E2930"/>
    <w:rsid w:val="002E3962"/>
    <w:rsid w:val="002E49B7"/>
    <w:rsid w:val="002E5734"/>
    <w:rsid w:val="002E6398"/>
    <w:rsid w:val="002E7556"/>
    <w:rsid w:val="002F0B93"/>
    <w:rsid w:val="002F1F96"/>
    <w:rsid w:val="002F2F52"/>
    <w:rsid w:val="002F36C6"/>
    <w:rsid w:val="002F406B"/>
    <w:rsid w:val="002F43BB"/>
    <w:rsid w:val="002F4B26"/>
    <w:rsid w:val="002F76F1"/>
    <w:rsid w:val="00300272"/>
    <w:rsid w:val="00300FEA"/>
    <w:rsid w:val="00302023"/>
    <w:rsid w:val="00302965"/>
    <w:rsid w:val="003036BC"/>
    <w:rsid w:val="00304B18"/>
    <w:rsid w:val="00305202"/>
    <w:rsid w:val="00307B36"/>
    <w:rsid w:val="00310DE0"/>
    <w:rsid w:val="0031133F"/>
    <w:rsid w:val="00311C45"/>
    <w:rsid w:val="003144A9"/>
    <w:rsid w:val="00314E71"/>
    <w:rsid w:val="00315C97"/>
    <w:rsid w:val="00316BE2"/>
    <w:rsid w:val="00320B61"/>
    <w:rsid w:val="00323C9A"/>
    <w:rsid w:val="00324D16"/>
    <w:rsid w:val="00325343"/>
    <w:rsid w:val="003267E8"/>
    <w:rsid w:val="00326D2B"/>
    <w:rsid w:val="00330668"/>
    <w:rsid w:val="00331210"/>
    <w:rsid w:val="00331B1B"/>
    <w:rsid w:val="00332DEC"/>
    <w:rsid w:val="00333AD7"/>
    <w:rsid w:val="00333B9E"/>
    <w:rsid w:val="00334EF6"/>
    <w:rsid w:val="00335D18"/>
    <w:rsid w:val="00336076"/>
    <w:rsid w:val="00337783"/>
    <w:rsid w:val="00340793"/>
    <w:rsid w:val="00341292"/>
    <w:rsid w:val="00341B31"/>
    <w:rsid w:val="00342501"/>
    <w:rsid w:val="00343F2E"/>
    <w:rsid w:val="00344AE2"/>
    <w:rsid w:val="00344D43"/>
    <w:rsid w:val="0034548A"/>
    <w:rsid w:val="0034723E"/>
    <w:rsid w:val="00347477"/>
    <w:rsid w:val="00347F7A"/>
    <w:rsid w:val="00347FEB"/>
    <w:rsid w:val="0035049B"/>
    <w:rsid w:val="00350AF5"/>
    <w:rsid w:val="00350D30"/>
    <w:rsid w:val="00351EA0"/>
    <w:rsid w:val="00352A2E"/>
    <w:rsid w:val="00353B8E"/>
    <w:rsid w:val="003574D2"/>
    <w:rsid w:val="00360134"/>
    <w:rsid w:val="0036061A"/>
    <w:rsid w:val="00361F51"/>
    <w:rsid w:val="003638CD"/>
    <w:rsid w:val="00364E5E"/>
    <w:rsid w:val="00366129"/>
    <w:rsid w:val="003679CF"/>
    <w:rsid w:val="00367D64"/>
    <w:rsid w:val="00370EE3"/>
    <w:rsid w:val="003715BC"/>
    <w:rsid w:val="0037216D"/>
    <w:rsid w:val="00373E21"/>
    <w:rsid w:val="00373EF3"/>
    <w:rsid w:val="00374B91"/>
    <w:rsid w:val="0037513C"/>
    <w:rsid w:val="00376EA8"/>
    <w:rsid w:val="003774A3"/>
    <w:rsid w:val="003800F2"/>
    <w:rsid w:val="003808A2"/>
    <w:rsid w:val="0038095A"/>
    <w:rsid w:val="0038175F"/>
    <w:rsid w:val="00381D0C"/>
    <w:rsid w:val="003840AD"/>
    <w:rsid w:val="0038664F"/>
    <w:rsid w:val="00386A1C"/>
    <w:rsid w:val="00387B71"/>
    <w:rsid w:val="00390F64"/>
    <w:rsid w:val="00391152"/>
    <w:rsid w:val="0039379E"/>
    <w:rsid w:val="0039427F"/>
    <w:rsid w:val="00394936"/>
    <w:rsid w:val="00395831"/>
    <w:rsid w:val="00396084"/>
    <w:rsid w:val="0039617D"/>
    <w:rsid w:val="0039771F"/>
    <w:rsid w:val="00397E8D"/>
    <w:rsid w:val="003A1979"/>
    <w:rsid w:val="003A1A87"/>
    <w:rsid w:val="003A1E6F"/>
    <w:rsid w:val="003A238F"/>
    <w:rsid w:val="003A4375"/>
    <w:rsid w:val="003A5834"/>
    <w:rsid w:val="003A7161"/>
    <w:rsid w:val="003B0C35"/>
    <w:rsid w:val="003B13E2"/>
    <w:rsid w:val="003B14CE"/>
    <w:rsid w:val="003B3196"/>
    <w:rsid w:val="003B490E"/>
    <w:rsid w:val="003C0032"/>
    <w:rsid w:val="003C02B9"/>
    <w:rsid w:val="003C0324"/>
    <w:rsid w:val="003C0E22"/>
    <w:rsid w:val="003C1BA4"/>
    <w:rsid w:val="003C2706"/>
    <w:rsid w:val="003C2F25"/>
    <w:rsid w:val="003C3E13"/>
    <w:rsid w:val="003C531C"/>
    <w:rsid w:val="003C5549"/>
    <w:rsid w:val="003C57B7"/>
    <w:rsid w:val="003C6D23"/>
    <w:rsid w:val="003C7229"/>
    <w:rsid w:val="003D10F8"/>
    <w:rsid w:val="003D17CC"/>
    <w:rsid w:val="003D3A9D"/>
    <w:rsid w:val="003D4968"/>
    <w:rsid w:val="003D49DE"/>
    <w:rsid w:val="003D6234"/>
    <w:rsid w:val="003D6C4F"/>
    <w:rsid w:val="003D729C"/>
    <w:rsid w:val="003D761A"/>
    <w:rsid w:val="003D7696"/>
    <w:rsid w:val="003D7DED"/>
    <w:rsid w:val="003E02CB"/>
    <w:rsid w:val="003E084D"/>
    <w:rsid w:val="003E0E57"/>
    <w:rsid w:val="003E0ED3"/>
    <w:rsid w:val="003E1432"/>
    <w:rsid w:val="003E1A12"/>
    <w:rsid w:val="003E4319"/>
    <w:rsid w:val="003E522B"/>
    <w:rsid w:val="003E71BF"/>
    <w:rsid w:val="003E7337"/>
    <w:rsid w:val="003E7DA9"/>
    <w:rsid w:val="003E7DED"/>
    <w:rsid w:val="003F014C"/>
    <w:rsid w:val="003F112E"/>
    <w:rsid w:val="003F192C"/>
    <w:rsid w:val="003F1F33"/>
    <w:rsid w:val="003F1F55"/>
    <w:rsid w:val="003F478C"/>
    <w:rsid w:val="003F4DED"/>
    <w:rsid w:val="003F6503"/>
    <w:rsid w:val="003F6CAA"/>
    <w:rsid w:val="00400359"/>
    <w:rsid w:val="00401FED"/>
    <w:rsid w:val="00402283"/>
    <w:rsid w:val="00402309"/>
    <w:rsid w:val="00402D2A"/>
    <w:rsid w:val="004039BC"/>
    <w:rsid w:val="00403DE1"/>
    <w:rsid w:val="004048E4"/>
    <w:rsid w:val="00404B10"/>
    <w:rsid w:val="004058CA"/>
    <w:rsid w:val="004063C7"/>
    <w:rsid w:val="00407732"/>
    <w:rsid w:val="00410106"/>
    <w:rsid w:val="0041183C"/>
    <w:rsid w:val="00412385"/>
    <w:rsid w:val="00413AFB"/>
    <w:rsid w:val="00413D57"/>
    <w:rsid w:val="0041598A"/>
    <w:rsid w:val="00421514"/>
    <w:rsid w:val="004215E0"/>
    <w:rsid w:val="00421CEB"/>
    <w:rsid w:val="00421E10"/>
    <w:rsid w:val="00422D2B"/>
    <w:rsid w:val="00424743"/>
    <w:rsid w:val="00424744"/>
    <w:rsid w:val="00425B9A"/>
    <w:rsid w:val="0042642C"/>
    <w:rsid w:val="00427757"/>
    <w:rsid w:val="00427A80"/>
    <w:rsid w:val="00427BFA"/>
    <w:rsid w:val="00427CCE"/>
    <w:rsid w:val="0043001E"/>
    <w:rsid w:val="0043043B"/>
    <w:rsid w:val="0043160D"/>
    <w:rsid w:val="00431D32"/>
    <w:rsid w:val="00432B52"/>
    <w:rsid w:val="0043398C"/>
    <w:rsid w:val="00434042"/>
    <w:rsid w:val="0043655D"/>
    <w:rsid w:val="00436DC8"/>
    <w:rsid w:val="00436EC8"/>
    <w:rsid w:val="0043750E"/>
    <w:rsid w:val="00437F60"/>
    <w:rsid w:val="004412F7"/>
    <w:rsid w:val="004415FE"/>
    <w:rsid w:val="00442769"/>
    <w:rsid w:val="004457C3"/>
    <w:rsid w:val="00447075"/>
    <w:rsid w:val="0044734A"/>
    <w:rsid w:val="00450CB8"/>
    <w:rsid w:val="004525A8"/>
    <w:rsid w:val="004525FC"/>
    <w:rsid w:val="00453081"/>
    <w:rsid w:val="00453253"/>
    <w:rsid w:val="00453D76"/>
    <w:rsid w:val="00454F44"/>
    <w:rsid w:val="00455CB3"/>
    <w:rsid w:val="00456D71"/>
    <w:rsid w:val="00457942"/>
    <w:rsid w:val="004609DF"/>
    <w:rsid w:val="004610D4"/>
    <w:rsid w:val="00461100"/>
    <w:rsid w:val="00462F0A"/>
    <w:rsid w:val="00463C86"/>
    <w:rsid w:val="004642B1"/>
    <w:rsid w:val="004669E0"/>
    <w:rsid w:val="004672B7"/>
    <w:rsid w:val="00470317"/>
    <w:rsid w:val="00470911"/>
    <w:rsid w:val="00470DB5"/>
    <w:rsid w:val="0047272E"/>
    <w:rsid w:val="004731FF"/>
    <w:rsid w:val="00474411"/>
    <w:rsid w:val="004749F9"/>
    <w:rsid w:val="00474DA8"/>
    <w:rsid w:val="00474EB7"/>
    <w:rsid w:val="004754C0"/>
    <w:rsid w:val="004760F0"/>
    <w:rsid w:val="00476386"/>
    <w:rsid w:val="004815AE"/>
    <w:rsid w:val="004816FA"/>
    <w:rsid w:val="004818C5"/>
    <w:rsid w:val="00482006"/>
    <w:rsid w:val="0048248A"/>
    <w:rsid w:val="004828AB"/>
    <w:rsid w:val="0048514B"/>
    <w:rsid w:val="00486152"/>
    <w:rsid w:val="004863BA"/>
    <w:rsid w:val="00486C09"/>
    <w:rsid w:val="004873DE"/>
    <w:rsid w:val="0049020B"/>
    <w:rsid w:val="0049091F"/>
    <w:rsid w:val="00491AE6"/>
    <w:rsid w:val="00492D2B"/>
    <w:rsid w:val="00496302"/>
    <w:rsid w:val="004963CF"/>
    <w:rsid w:val="00496D3D"/>
    <w:rsid w:val="00497AD5"/>
    <w:rsid w:val="004A0928"/>
    <w:rsid w:val="004A1E7E"/>
    <w:rsid w:val="004A23AE"/>
    <w:rsid w:val="004A2BFC"/>
    <w:rsid w:val="004A2DF4"/>
    <w:rsid w:val="004A3146"/>
    <w:rsid w:val="004A3232"/>
    <w:rsid w:val="004A48FE"/>
    <w:rsid w:val="004A4C43"/>
    <w:rsid w:val="004A7F1D"/>
    <w:rsid w:val="004B0B88"/>
    <w:rsid w:val="004B0B8C"/>
    <w:rsid w:val="004B284A"/>
    <w:rsid w:val="004B28C8"/>
    <w:rsid w:val="004B5AAA"/>
    <w:rsid w:val="004B5FBD"/>
    <w:rsid w:val="004B607F"/>
    <w:rsid w:val="004C0C8B"/>
    <w:rsid w:val="004C1522"/>
    <w:rsid w:val="004C1D10"/>
    <w:rsid w:val="004C2052"/>
    <w:rsid w:val="004C21D7"/>
    <w:rsid w:val="004C2AC5"/>
    <w:rsid w:val="004C4371"/>
    <w:rsid w:val="004C4B1C"/>
    <w:rsid w:val="004C5A63"/>
    <w:rsid w:val="004C5FD8"/>
    <w:rsid w:val="004C7183"/>
    <w:rsid w:val="004C7EAC"/>
    <w:rsid w:val="004D0658"/>
    <w:rsid w:val="004D0E83"/>
    <w:rsid w:val="004D16A2"/>
    <w:rsid w:val="004D1D6E"/>
    <w:rsid w:val="004D25F9"/>
    <w:rsid w:val="004D266E"/>
    <w:rsid w:val="004D297E"/>
    <w:rsid w:val="004D3576"/>
    <w:rsid w:val="004D3C20"/>
    <w:rsid w:val="004D3E55"/>
    <w:rsid w:val="004D4551"/>
    <w:rsid w:val="004D53EE"/>
    <w:rsid w:val="004D5FDB"/>
    <w:rsid w:val="004D6262"/>
    <w:rsid w:val="004D7798"/>
    <w:rsid w:val="004D77B1"/>
    <w:rsid w:val="004D7B54"/>
    <w:rsid w:val="004E0235"/>
    <w:rsid w:val="004E1FFC"/>
    <w:rsid w:val="004E2AC3"/>
    <w:rsid w:val="004E3428"/>
    <w:rsid w:val="004E3BC1"/>
    <w:rsid w:val="004E3BC2"/>
    <w:rsid w:val="004E5858"/>
    <w:rsid w:val="004E6EA4"/>
    <w:rsid w:val="004F0CA0"/>
    <w:rsid w:val="004F3B51"/>
    <w:rsid w:val="004F3F61"/>
    <w:rsid w:val="004F45A6"/>
    <w:rsid w:val="004F52AE"/>
    <w:rsid w:val="004F6799"/>
    <w:rsid w:val="004F7564"/>
    <w:rsid w:val="004F7961"/>
    <w:rsid w:val="00501830"/>
    <w:rsid w:val="00502A0F"/>
    <w:rsid w:val="00503038"/>
    <w:rsid w:val="00503082"/>
    <w:rsid w:val="00503526"/>
    <w:rsid w:val="00504E12"/>
    <w:rsid w:val="0050557B"/>
    <w:rsid w:val="00506275"/>
    <w:rsid w:val="00506CF1"/>
    <w:rsid w:val="005121EE"/>
    <w:rsid w:val="00512CA0"/>
    <w:rsid w:val="00514274"/>
    <w:rsid w:val="00515729"/>
    <w:rsid w:val="00515D25"/>
    <w:rsid w:val="005162E3"/>
    <w:rsid w:val="00516B72"/>
    <w:rsid w:val="00516E97"/>
    <w:rsid w:val="00516EC2"/>
    <w:rsid w:val="0051779C"/>
    <w:rsid w:val="00517856"/>
    <w:rsid w:val="005201E6"/>
    <w:rsid w:val="00521144"/>
    <w:rsid w:val="005232F6"/>
    <w:rsid w:val="0052382B"/>
    <w:rsid w:val="005255DD"/>
    <w:rsid w:val="005258D8"/>
    <w:rsid w:val="005259FD"/>
    <w:rsid w:val="00525A2E"/>
    <w:rsid w:val="005266CC"/>
    <w:rsid w:val="0052787A"/>
    <w:rsid w:val="00530559"/>
    <w:rsid w:val="0053113E"/>
    <w:rsid w:val="00532B87"/>
    <w:rsid w:val="00532FFE"/>
    <w:rsid w:val="005333A9"/>
    <w:rsid w:val="005344A5"/>
    <w:rsid w:val="00534700"/>
    <w:rsid w:val="005350B5"/>
    <w:rsid w:val="00535485"/>
    <w:rsid w:val="00535506"/>
    <w:rsid w:val="00535C35"/>
    <w:rsid w:val="00536967"/>
    <w:rsid w:val="005374DB"/>
    <w:rsid w:val="00537665"/>
    <w:rsid w:val="0053791F"/>
    <w:rsid w:val="00540A70"/>
    <w:rsid w:val="00541520"/>
    <w:rsid w:val="005429FB"/>
    <w:rsid w:val="005430F3"/>
    <w:rsid w:val="005434F8"/>
    <w:rsid w:val="0054415F"/>
    <w:rsid w:val="005456DD"/>
    <w:rsid w:val="005458A2"/>
    <w:rsid w:val="00546133"/>
    <w:rsid w:val="00547A80"/>
    <w:rsid w:val="00547AEF"/>
    <w:rsid w:val="00547AFB"/>
    <w:rsid w:val="00550068"/>
    <w:rsid w:val="0055109F"/>
    <w:rsid w:val="005538DD"/>
    <w:rsid w:val="00553F92"/>
    <w:rsid w:val="005544BD"/>
    <w:rsid w:val="00554FD5"/>
    <w:rsid w:val="005551D4"/>
    <w:rsid w:val="0055520B"/>
    <w:rsid w:val="0055709C"/>
    <w:rsid w:val="00557428"/>
    <w:rsid w:val="00561BFB"/>
    <w:rsid w:val="00561EAC"/>
    <w:rsid w:val="00561F45"/>
    <w:rsid w:val="005622B2"/>
    <w:rsid w:val="005639D3"/>
    <w:rsid w:val="0056755B"/>
    <w:rsid w:val="00567735"/>
    <w:rsid w:val="00567E35"/>
    <w:rsid w:val="005707BC"/>
    <w:rsid w:val="00572BE5"/>
    <w:rsid w:val="00573D3B"/>
    <w:rsid w:val="00574098"/>
    <w:rsid w:val="0057573E"/>
    <w:rsid w:val="0057577B"/>
    <w:rsid w:val="00577607"/>
    <w:rsid w:val="00577807"/>
    <w:rsid w:val="0058131B"/>
    <w:rsid w:val="00581B38"/>
    <w:rsid w:val="00582024"/>
    <w:rsid w:val="00582AF4"/>
    <w:rsid w:val="00583931"/>
    <w:rsid w:val="005839A2"/>
    <w:rsid w:val="00584741"/>
    <w:rsid w:val="0058711A"/>
    <w:rsid w:val="0058774E"/>
    <w:rsid w:val="005914EC"/>
    <w:rsid w:val="00592ED8"/>
    <w:rsid w:val="00594460"/>
    <w:rsid w:val="005945AB"/>
    <w:rsid w:val="005953B7"/>
    <w:rsid w:val="00595887"/>
    <w:rsid w:val="00595D2E"/>
    <w:rsid w:val="005971E5"/>
    <w:rsid w:val="00597F58"/>
    <w:rsid w:val="005A0134"/>
    <w:rsid w:val="005A0C33"/>
    <w:rsid w:val="005A0D04"/>
    <w:rsid w:val="005A15FA"/>
    <w:rsid w:val="005A181D"/>
    <w:rsid w:val="005A2B55"/>
    <w:rsid w:val="005A2B6E"/>
    <w:rsid w:val="005A47DC"/>
    <w:rsid w:val="005A4D65"/>
    <w:rsid w:val="005A50C7"/>
    <w:rsid w:val="005A6120"/>
    <w:rsid w:val="005A61B0"/>
    <w:rsid w:val="005B0004"/>
    <w:rsid w:val="005B02FA"/>
    <w:rsid w:val="005B0802"/>
    <w:rsid w:val="005B094B"/>
    <w:rsid w:val="005B1005"/>
    <w:rsid w:val="005B1308"/>
    <w:rsid w:val="005B2782"/>
    <w:rsid w:val="005B290B"/>
    <w:rsid w:val="005B37C1"/>
    <w:rsid w:val="005B3C13"/>
    <w:rsid w:val="005B493D"/>
    <w:rsid w:val="005B57CD"/>
    <w:rsid w:val="005B6689"/>
    <w:rsid w:val="005B7843"/>
    <w:rsid w:val="005C01D1"/>
    <w:rsid w:val="005C035E"/>
    <w:rsid w:val="005C1073"/>
    <w:rsid w:val="005C169C"/>
    <w:rsid w:val="005C191D"/>
    <w:rsid w:val="005C1979"/>
    <w:rsid w:val="005C2C99"/>
    <w:rsid w:val="005C3EDD"/>
    <w:rsid w:val="005C45ED"/>
    <w:rsid w:val="005C4A8B"/>
    <w:rsid w:val="005C4C80"/>
    <w:rsid w:val="005C6450"/>
    <w:rsid w:val="005C72DA"/>
    <w:rsid w:val="005D04EA"/>
    <w:rsid w:val="005D080E"/>
    <w:rsid w:val="005D082D"/>
    <w:rsid w:val="005D2A0B"/>
    <w:rsid w:val="005D541D"/>
    <w:rsid w:val="005D554C"/>
    <w:rsid w:val="005D692E"/>
    <w:rsid w:val="005D6EC6"/>
    <w:rsid w:val="005D7694"/>
    <w:rsid w:val="005D7706"/>
    <w:rsid w:val="005E03B2"/>
    <w:rsid w:val="005E1368"/>
    <w:rsid w:val="005E1928"/>
    <w:rsid w:val="005E249E"/>
    <w:rsid w:val="005E4EE1"/>
    <w:rsid w:val="005E5873"/>
    <w:rsid w:val="005E60D2"/>
    <w:rsid w:val="005E69D4"/>
    <w:rsid w:val="005E6DAA"/>
    <w:rsid w:val="005E73E4"/>
    <w:rsid w:val="005E7E7A"/>
    <w:rsid w:val="005F0A3F"/>
    <w:rsid w:val="005F0A8C"/>
    <w:rsid w:val="005F1E18"/>
    <w:rsid w:val="005F2A95"/>
    <w:rsid w:val="005F2E2A"/>
    <w:rsid w:val="005F3125"/>
    <w:rsid w:val="005F320E"/>
    <w:rsid w:val="005F36A5"/>
    <w:rsid w:val="005F3F54"/>
    <w:rsid w:val="005F7074"/>
    <w:rsid w:val="005F7354"/>
    <w:rsid w:val="006000D0"/>
    <w:rsid w:val="006032A1"/>
    <w:rsid w:val="00605DB4"/>
    <w:rsid w:val="006066EE"/>
    <w:rsid w:val="00606C17"/>
    <w:rsid w:val="00607C63"/>
    <w:rsid w:val="006111C7"/>
    <w:rsid w:val="00611812"/>
    <w:rsid w:val="00611B12"/>
    <w:rsid w:val="00611F06"/>
    <w:rsid w:val="0061342D"/>
    <w:rsid w:val="00613D3A"/>
    <w:rsid w:val="00613E6F"/>
    <w:rsid w:val="00615333"/>
    <w:rsid w:val="00615A88"/>
    <w:rsid w:val="00617100"/>
    <w:rsid w:val="00621A28"/>
    <w:rsid w:val="006223EF"/>
    <w:rsid w:val="00623C9E"/>
    <w:rsid w:val="00624AAD"/>
    <w:rsid w:val="00624C36"/>
    <w:rsid w:val="00625E5A"/>
    <w:rsid w:val="00627693"/>
    <w:rsid w:val="00631539"/>
    <w:rsid w:val="00631E54"/>
    <w:rsid w:val="00632C92"/>
    <w:rsid w:val="0063393C"/>
    <w:rsid w:val="006342F0"/>
    <w:rsid w:val="00634859"/>
    <w:rsid w:val="00634FF5"/>
    <w:rsid w:val="00635881"/>
    <w:rsid w:val="00635BA9"/>
    <w:rsid w:val="0063690B"/>
    <w:rsid w:val="006412A9"/>
    <w:rsid w:val="006415C2"/>
    <w:rsid w:val="00642312"/>
    <w:rsid w:val="00642D66"/>
    <w:rsid w:val="0064318B"/>
    <w:rsid w:val="00644A68"/>
    <w:rsid w:val="00645891"/>
    <w:rsid w:val="0064648E"/>
    <w:rsid w:val="00646A59"/>
    <w:rsid w:val="00647294"/>
    <w:rsid w:val="0065138A"/>
    <w:rsid w:val="00654D5F"/>
    <w:rsid w:val="00654E76"/>
    <w:rsid w:val="0065515E"/>
    <w:rsid w:val="006556A2"/>
    <w:rsid w:val="00656C8E"/>
    <w:rsid w:val="0065752A"/>
    <w:rsid w:val="0066015C"/>
    <w:rsid w:val="006620C5"/>
    <w:rsid w:val="006629C6"/>
    <w:rsid w:val="00662A6D"/>
    <w:rsid w:val="00663C49"/>
    <w:rsid w:val="006641FC"/>
    <w:rsid w:val="00664ACD"/>
    <w:rsid w:val="006652C0"/>
    <w:rsid w:val="006663C5"/>
    <w:rsid w:val="00667237"/>
    <w:rsid w:val="00667B58"/>
    <w:rsid w:val="00670A02"/>
    <w:rsid w:val="00670E3D"/>
    <w:rsid w:val="006710D1"/>
    <w:rsid w:val="0067145C"/>
    <w:rsid w:val="006736B0"/>
    <w:rsid w:val="006736E4"/>
    <w:rsid w:val="0067465B"/>
    <w:rsid w:val="00674DA8"/>
    <w:rsid w:val="006758D7"/>
    <w:rsid w:val="00676022"/>
    <w:rsid w:val="00676371"/>
    <w:rsid w:val="006772EE"/>
    <w:rsid w:val="00677304"/>
    <w:rsid w:val="0067751F"/>
    <w:rsid w:val="0068047D"/>
    <w:rsid w:val="00680679"/>
    <w:rsid w:val="0068406C"/>
    <w:rsid w:val="00686665"/>
    <w:rsid w:val="00686B3A"/>
    <w:rsid w:val="00686B66"/>
    <w:rsid w:val="006872C6"/>
    <w:rsid w:val="006908FD"/>
    <w:rsid w:val="0069100F"/>
    <w:rsid w:val="00691C1A"/>
    <w:rsid w:val="00694324"/>
    <w:rsid w:val="0069523B"/>
    <w:rsid w:val="00696218"/>
    <w:rsid w:val="006967E5"/>
    <w:rsid w:val="00696D95"/>
    <w:rsid w:val="00697C74"/>
    <w:rsid w:val="006A088B"/>
    <w:rsid w:val="006A0CFA"/>
    <w:rsid w:val="006A3705"/>
    <w:rsid w:val="006A389F"/>
    <w:rsid w:val="006A40A6"/>
    <w:rsid w:val="006A5743"/>
    <w:rsid w:val="006A587D"/>
    <w:rsid w:val="006A68FA"/>
    <w:rsid w:val="006B1172"/>
    <w:rsid w:val="006B129D"/>
    <w:rsid w:val="006B25CB"/>
    <w:rsid w:val="006B2C8A"/>
    <w:rsid w:val="006B2F4D"/>
    <w:rsid w:val="006B3553"/>
    <w:rsid w:val="006B3809"/>
    <w:rsid w:val="006B4017"/>
    <w:rsid w:val="006B4054"/>
    <w:rsid w:val="006B4898"/>
    <w:rsid w:val="006B51B5"/>
    <w:rsid w:val="006B538A"/>
    <w:rsid w:val="006C03BC"/>
    <w:rsid w:val="006C0622"/>
    <w:rsid w:val="006C0B52"/>
    <w:rsid w:val="006C1532"/>
    <w:rsid w:val="006C1D75"/>
    <w:rsid w:val="006C243A"/>
    <w:rsid w:val="006C365C"/>
    <w:rsid w:val="006C3EE9"/>
    <w:rsid w:val="006C5648"/>
    <w:rsid w:val="006C5BE5"/>
    <w:rsid w:val="006C637E"/>
    <w:rsid w:val="006C7594"/>
    <w:rsid w:val="006C7C47"/>
    <w:rsid w:val="006D05F5"/>
    <w:rsid w:val="006D0FFD"/>
    <w:rsid w:val="006D17A9"/>
    <w:rsid w:val="006D274A"/>
    <w:rsid w:val="006D412A"/>
    <w:rsid w:val="006D4C85"/>
    <w:rsid w:val="006D4F2C"/>
    <w:rsid w:val="006E06AA"/>
    <w:rsid w:val="006E07FA"/>
    <w:rsid w:val="006E0C02"/>
    <w:rsid w:val="006E20D4"/>
    <w:rsid w:val="006E24A4"/>
    <w:rsid w:val="006E346A"/>
    <w:rsid w:val="006E6CA2"/>
    <w:rsid w:val="006E7361"/>
    <w:rsid w:val="006E743B"/>
    <w:rsid w:val="006E7B7E"/>
    <w:rsid w:val="006F0DFD"/>
    <w:rsid w:val="006F130F"/>
    <w:rsid w:val="006F2049"/>
    <w:rsid w:val="006F2293"/>
    <w:rsid w:val="006F2B17"/>
    <w:rsid w:val="006F4057"/>
    <w:rsid w:val="006F5F94"/>
    <w:rsid w:val="00700402"/>
    <w:rsid w:val="0070093B"/>
    <w:rsid w:val="00700DAC"/>
    <w:rsid w:val="007016F1"/>
    <w:rsid w:val="007018ED"/>
    <w:rsid w:val="007022B5"/>
    <w:rsid w:val="00702932"/>
    <w:rsid w:val="007031EF"/>
    <w:rsid w:val="00703842"/>
    <w:rsid w:val="00703A7F"/>
    <w:rsid w:val="00703E96"/>
    <w:rsid w:val="00703EF7"/>
    <w:rsid w:val="00704354"/>
    <w:rsid w:val="00704494"/>
    <w:rsid w:val="007047E9"/>
    <w:rsid w:val="00705249"/>
    <w:rsid w:val="0070576E"/>
    <w:rsid w:val="007064D9"/>
    <w:rsid w:val="0070719A"/>
    <w:rsid w:val="007072C3"/>
    <w:rsid w:val="00707642"/>
    <w:rsid w:val="00707A5F"/>
    <w:rsid w:val="00707A9F"/>
    <w:rsid w:val="00707DA9"/>
    <w:rsid w:val="00711288"/>
    <w:rsid w:val="00711FDA"/>
    <w:rsid w:val="0071241F"/>
    <w:rsid w:val="00712E24"/>
    <w:rsid w:val="00712E34"/>
    <w:rsid w:val="00713801"/>
    <w:rsid w:val="007157DA"/>
    <w:rsid w:val="00715CCB"/>
    <w:rsid w:val="00716142"/>
    <w:rsid w:val="00716F5A"/>
    <w:rsid w:val="0071746C"/>
    <w:rsid w:val="0071764F"/>
    <w:rsid w:val="0071780D"/>
    <w:rsid w:val="00720F32"/>
    <w:rsid w:val="0072336E"/>
    <w:rsid w:val="007250E2"/>
    <w:rsid w:val="00725782"/>
    <w:rsid w:val="007274D5"/>
    <w:rsid w:val="00730752"/>
    <w:rsid w:val="0073092C"/>
    <w:rsid w:val="007309EE"/>
    <w:rsid w:val="0073233D"/>
    <w:rsid w:val="00732361"/>
    <w:rsid w:val="007329D4"/>
    <w:rsid w:val="00732AE8"/>
    <w:rsid w:val="00735CAD"/>
    <w:rsid w:val="0073637A"/>
    <w:rsid w:val="00737A9D"/>
    <w:rsid w:val="00740F80"/>
    <w:rsid w:val="007426E5"/>
    <w:rsid w:val="00742884"/>
    <w:rsid w:val="00744894"/>
    <w:rsid w:val="00747C0E"/>
    <w:rsid w:val="007504CC"/>
    <w:rsid w:val="00750FE1"/>
    <w:rsid w:val="007517B6"/>
    <w:rsid w:val="00752148"/>
    <w:rsid w:val="00752BA1"/>
    <w:rsid w:val="007543A9"/>
    <w:rsid w:val="007550CD"/>
    <w:rsid w:val="00756CCB"/>
    <w:rsid w:val="00757816"/>
    <w:rsid w:val="00757B38"/>
    <w:rsid w:val="00760709"/>
    <w:rsid w:val="00760774"/>
    <w:rsid w:val="00761714"/>
    <w:rsid w:val="00761805"/>
    <w:rsid w:val="00761F74"/>
    <w:rsid w:val="00762ED6"/>
    <w:rsid w:val="007639F9"/>
    <w:rsid w:val="00764D9A"/>
    <w:rsid w:val="0076512F"/>
    <w:rsid w:val="007656C7"/>
    <w:rsid w:val="00765BF1"/>
    <w:rsid w:val="00765C14"/>
    <w:rsid w:val="00765CBA"/>
    <w:rsid w:val="007670E1"/>
    <w:rsid w:val="0076769E"/>
    <w:rsid w:val="00772DB1"/>
    <w:rsid w:val="0077448A"/>
    <w:rsid w:val="00774C4F"/>
    <w:rsid w:val="007761B2"/>
    <w:rsid w:val="00780495"/>
    <w:rsid w:val="00780897"/>
    <w:rsid w:val="00781189"/>
    <w:rsid w:val="007812C3"/>
    <w:rsid w:val="007814C4"/>
    <w:rsid w:val="007819DF"/>
    <w:rsid w:val="00781D23"/>
    <w:rsid w:val="00781E69"/>
    <w:rsid w:val="007854F8"/>
    <w:rsid w:val="00791C27"/>
    <w:rsid w:val="00793753"/>
    <w:rsid w:val="00794571"/>
    <w:rsid w:val="00794DD6"/>
    <w:rsid w:val="007952D4"/>
    <w:rsid w:val="007953D9"/>
    <w:rsid w:val="00795F45"/>
    <w:rsid w:val="00796298"/>
    <w:rsid w:val="00796EE3"/>
    <w:rsid w:val="0079754C"/>
    <w:rsid w:val="00797AD3"/>
    <w:rsid w:val="007A18DB"/>
    <w:rsid w:val="007A3676"/>
    <w:rsid w:val="007A3E0F"/>
    <w:rsid w:val="007A42FF"/>
    <w:rsid w:val="007A51F3"/>
    <w:rsid w:val="007A5B2E"/>
    <w:rsid w:val="007A62BD"/>
    <w:rsid w:val="007A70C8"/>
    <w:rsid w:val="007A7D7C"/>
    <w:rsid w:val="007B0434"/>
    <w:rsid w:val="007B14D3"/>
    <w:rsid w:val="007B1572"/>
    <w:rsid w:val="007B16D6"/>
    <w:rsid w:val="007B2433"/>
    <w:rsid w:val="007B3E7A"/>
    <w:rsid w:val="007B3FC3"/>
    <w:rsid w:val="007B4E49"/>
    <w:rsid w:val="007B5467"/>
    <w:rsid w:val="007B7720"/>
    <w:rsid w:val="007C02B6"/>
    <w:rsid w:val="007C043F"/>
    <w:rsid w:val="007C0588"/>
    <w:rsid w:val="007C1DFD"/>
    <w:rsid w:val="007C2273"/>
    <w:rsid w:val="007C23BA"/>
    <w:rsid w:val="007C29B6"/>
    <w:rsid w:val="007C34A5"/>
    <w:rsid w:val="007C5946"/>
    <w:rsid w:val="007C59D2"/>
    <w:rsid w:val="007C5ADA"/>
    <w:rsid w:val="007C5B1F"/>
    <w:rsid w:val="007C5ED3"/>
    <w:rsid w:val="007C69C5"/>
    <w:rsid w:val="007C7429"/>
    <w:rsid w:val="007CD17B"/>
    <w:rsid w:val="007D11FE"/>
    <w:rsid w:val="007D1E56"/>
    <w:rsid w:val="007D287A"/>
    <w:rsid w:val="007D3956"/>
    <w:rsid w:val="007D4758"/>
    <w:rsid w:val="007D4BB1"/>
    <w:rsid w:val="007D52D7"/>
    <w:rsid w:val="007D54D7"/>
    <w:rsid w:val="007D6506"/>
    <w:rsid w:val="007D6F5D"/>
    <w:rsid w:val="007E0C22"/>
    <w:rsid w:val="007E0EBA"/>
    <w:rsid w:val="007E191E"/>
    <w:rsid w:val="007E32E8"/>
    <w:rsid w:val="007E3E7B"/>
    <w:rsid w:val="007E44FE"/>
    <w:rsid w:val="007E4CCC"/>
    <w:rsid w:val="007E51B8"/>
    <w:rsid w:val="007E53BC"/>
    <w:rsid w:val="007E57DB"/>
    <w:rsid w:val="007E58E9"/>
    <w:rsid w:val="007E7163"/>
    <w:rsid w:val="007E78C6"/>
    <w:rsid w:val="007F096D"/>
    <w:rsid w:val="007F1DB6"/>
    <w:rsid w:val="007F29A3"/>
    <w:rsid w:val="007F2F08"/>
    <w:rsid w:val="007F44F5"/>
    <w:rsid w:val="007F55FE"/>
    <w:rsid w:val="007F5B01"/>
    <w:rsid w:val="007F65C3"/>
    <w:rsid w:val="007F6D03"/>
    <w:rsid w:val="007F7440"/>
    <w:rsid w:val="007F7A3B"/>
    <w:rsid w:val="008000E0"/>
    <w:rsid w:val="008004EE"/>
    <w:rsid w:val="00801D27"/>
    <w:rsid w:val="008034CD"/>
    <w:rsid w:val="00804E61"/>
    <w:rsid w:val="00807994"/>
    <w:rsid w:val="008102E4"/>
    <w:rsid w:val="00810BB9"/>
    <w:rsid w:val="00810BE8"/>
    <w:rsid w:val="00810BFF"/>
    <w:rsid w:val="00811876"/>
    <w:rsid w:val="00812248"/>
    <w:rsid w:val="008128F3"/>
    <w:rsid w:val="00812B72"/>
    <w:rsid w:val="00812DB8"/>
    <w:rsid w:val="008137A0"/>
    <w:rsid w:val="008141D6"/>
    <w:rsid w:val="0081455D"/>
    <w:rsid w:val="008150E6"/>
    <w:rsid w:val="00815437"/>
    <w:rsid w:val="0081645E"/>
    <w:rsid w:val="00816B15"/>
    <w:rsid w:val="00816C28"/>
    <w:rsid w:val="00816E66"/>
    <w:rsid w:val="00816FF2"/>
    <w:rsid w:val="008171EF"/>
    <w:rsid w:val="0082004C"/>
    <w:rsid w:val="00820AEA"/>
    <w:rsid w:val="00820C88"/>
    <w:rsid w:val="00820D7C"/>
    <w:rsid w:val="008210FA"/>
    <w:rsid w:val="00824976"/>
    <w:rsid w:val="00825E03"/>
    <w:rsid w:val="008269A9"/>
    <w:rsid w:val="00827D97"/>
    <w:rsid w:val="00830081"/>
    <w:rsid w:val="0083016D"/>
    <w:rsid w:val="00830595"/>
    <w:rsid w:val="0083519C"/>
    <w:rsid w:val="00835F30"/>
    <w:rsid w:val="008370D5"/>
    <w:rsid w:val="00837420"/>
    <w:rsid w:val="00840902"/>
    <w:rsid w:val="00841AA8"/>
    <w:rsid w:val="00841F86"/>
    <w:rsid w:val="00842EDA"/>
    <w:rsid w:val="00844D8F"/>
    <w:rsid w:val="008451BC"/>
    <w:rsid w:val="00846556"/>
    <w:rsid w:val="00846592"/>
    <w:rsid w:val="00847554"/>
    <w:rsid w:val="00851AF6"/>
    <w:rsid w:val="0085290C"/>
    <w:rsid w:val="00853BEB"/>
    <w:rsid w:val="00853E0C"/>
    <w:rsid w:val="00856811"/>
    <w:rsid w:val="00857074"/>
    <w:rsid w:val="00857E1B"/>
    <w:rsid w:val="008600C0"/>
    <w:rsid w:val="0086066B"/>
    <w:rsid w:val="00861A85"/>
    <w:rsid w:val="0086405F"/>
    <w:rsid w:val="00866ADB"/>
    <w:rsid w:val="008676C1"/>
    <w:rsid w:val="00867D95"/>
    <w:rsid w:val="00873B53"/>
    <w:rsid w:val="00874F9A"/>
    <w:rsid w:val="00875929"/>
    <w:rsid w:val="00875A8A"/>
    <w:rsid w:val="008763B5"/>
    <w:rsid w:val="00882E46"/>
    <w:rsid w:val="00886B70"/>
    <w:rsid w:val="00890519"/>
    <w:rsid w:val="00890C65"/>
    <w:rsid w:val="00891017"/>
    <w:rsid w:val="00891924"/>
    <w:rsid w:val="008928E8"/>
    <w:rsid w:val="00892CC1"/>
    <w:rsid w:val="00893076"/>
    <w:rsid w:val="00893298"/>
    <w:rsid w:val="00894139"/>
    <w:rsid w:val="00894EFB"/>
    <w:rsid w:val="0089516D"/>
    <w:rsid w:val="00896882"/>
    <w:rsid w:val="008A0389"/>
    <w:rsid w:val="008A0DE4"/>
    <w:rsid w:val="008A17BB"/>
    <w:rsid w:val="008A1AA1"/>
    <w:rsid w:val="008A25F7"/>
    <w:rsid w:val="008A2661"/>
    <w:rsid w:val="008A27AB"/>
    <w:rsid w:val="008A6216"/>
    <w:rsid w:val="008A7476"/>
    <w:rsid w:val="008A7A69"/>
    <w:rsid w:val="008B0600"/>
    <w:rsid w:val="008B0D74"/>
    <w:rsid w:val="008B0EB9"/>
    <w:rsid w:val="008B2089"/>
    <w:rsid w:val="008B2555"/>
    <w:rsid w:val="008B315C"/>
    <w:rsid w:val="008B53CE"/>
    <w:rsid w:val="008B5552"/>
    <w:rsid w:val="008B55A2"/>
    <w:rsid w:val="008B60E6"/>
    <w:rsid w:val="008B682A"/>
    <w:rsid w:val="008B6F77"/>
    <w:rsid w:val="008B702F"/>
    <w:rsid w:val="008B7309"/>
    <w:rsid w:val="008B7698"/>
    <w:rsid w:val="008B7E7C"/>
    <w:rsid w:val="008C0952"/>
    <w:rsid w:val="008C1440"/>
    <w:rsid w:val="008C3157"/>
    <w:rsid w:val="008C4605"/>
    <w:rsid w:val="008C4DF9"/>
    <w:rsid w:val="008C6806"/>
    <w:rsid w:val="008C6919"/>
    <w:rsid w:val="008C6B8E"/>
    <w:rsid w:val="008C7B01"/>
    <w:rsid w:val="008D078D"/>
    <w:rsid w:val="008D08DF"/>
    <w:rsid w:val="008D1061"/>
    <w:rsid w:val="008D1B4B"/>
    <w:rsid w:val="008D3D06"/>
    <w:rsid w:val="008D5EB7"/>
    <w:rsid w:val="008D60D1"/>
    <w:rsid w:val="008D696B"/>
    <w:rsid w:val="008D74A9"/>
    <w:rsid w:val="008D7525"/>
    <w:rsid w:val="008E3804"/>
    <w:rsid w:val="008E3CAB"/>
    <w:rsid w:val="008E4C1A"/>
    <w:rsid w:val="008E4E73"/>
    <w:rsid w:val="008E672C"/>
    <w:rsid w:val="008E6AA1"/>
    <w:rsid w:val="008E6B29"/>
    <w:rsid w:val="008E6C02"/>
    <w:rsid w:val="008E75CD"/>
    <w:rsid w:val="008E7930"/>
    <w:rsid w:val="008F10F5"/>
    <w:rsid w:val="008F210E"/>
    <w:rsid w:val="008F36D3"/>
    <w:rsid w:val="008F423C"/>
    <w:rsid w:val="008F47E3"/>
    <w:rsid w:val="008F4A7D"/>
    <w:rsid w:val="008F4BAA"/>
    <w:rsid w:val="008F5806"/>
    <w:rsid w:val="008F5D40"/>
    <w:rsid w:val="008F7E23"/>
    <w:rsid w:val="00901264"/>
    <w:rsid w:val="00901F5A"/>
    <w:rsid w:val="00902AC2"/>
    <w:rsid w:val="00903C3F"/>
    <w:rsid w:val="009049EF"/>
    <w:rsid w:val="009062EC"/>
    <w:rsid w:val="00907433"/>
    <w:rsid w:val="00907929"/>
    <w:rsid w:val="009103FD"/>
    <w:rsid w:val="009104C8"/>
    <w:rsid w:val="0091243E"/>
    <w:rsid w:val="00912682"/>
    <w:rsid w:val="00912C02"/>
    <w:rsid w:val="00912E85"/>
    <w:rsid w:val="00914B50"/>
    <w:rsid w:val="00915C80"/>
    <w:rsid w:val="00920A96"/>
    <w:rsid w:val="009232D4"/>
    <w:rsid w:val="0092437B"/>
    <w:rsid w:val="009243DA"/>
    <w:rsid w:val="00925824"/>
    <w:rsid w:val="0092674A"/>
    <w:rsid w:val="0092675E"/>
    <w:rsid w:val="009269B3"/>
    <w:rsid w:val="00927378"/>
    <w:rsid w:val="00927D40"/>
    <w:rsid w:val="009308C4"/>
    <w:rsid w:val="00930A3B"/>
    <w:rsid w:val="00930C96"/>
    <w:rsid w:val="00930E53"/>
    <w:rsid w:val="00930EBA"/>
    <w:rsid w:val="009310B6"/>
    <w:rsid w:val="00931777"/>
    <w:rsid w:val="00933185"/>
    <w:rsid w:val="00934595"/>
    <w:rsid w:val="00934EFC"/>
    <w:rsid w:val="00936089"/>
    <w:rsid w:val="00936B82"/>
    <w:rsid w:val="009376C9"/>
    <w:rsid w:val="009377FE"/>
    <w:rsid w:val="00937918"/>
    <w:rsid w:val="009407EF"/>
    <w:rsid w:val="009414F4"/>
    <w:rsid w:val="009428F3"/>
    <w:rsid w:val="009431E5"/>
    <w:rsid w:val="00944033"/>
    <w:rsid w:val="009446D4"/>
    <w:rsid w:val="009447D0"/>
    <w:rsid w:val="00944DBD"/>
    <w:rsid w:val="00945139"/>
    <w:rsid w:val="00945E75"/>
    <w:rsid w:val="009464A6"/>
    <w:rsid w:val="009473EF"/>
    <w:rsid w:val="00951329"/>
    <w:rsid w:val="009517CE"/>
    <w:rsid w:val="009518DB"/>
    <w:rsid w:val="009542D3"/>
    <w:rsid w:val="009552D9"/>
    <w:rsid w:val="009554FA"/>
    <w:rsid w:val="009563D2"/>
    <w:rsid w:val="00957DE2"/>
    <w:rsid w:val="009608E8"/>
    <w:rsid w:val="00962189"/>
    <w:rsid w:val="0096479A"/>
    <w:rsid w:val="00964E13"/>
    <w:rsid w:val="00965598"/>
    <w:rsid w:val="00965686"/>
    <w:rsid w:val="00965B7F"/>
    <w:rsid w:val="00970BA0"/>
    <w:rsid w:val="00972359"/>
    <w:rsid w:val="009741C8"/>
    <w:rsid w:val="00974E12"/>
    <w:rsid w:val="00974F46"/>
    <w:rsid w:val="00975649"/>
    <w:rsid w:val="00977619"/>
    <w:rsid w:val="00977967"/>
    <w:rsid w:val="0098004A"/>
    <w:rsid w:val="009820CD"/>
    <w:rsid w:val="009837E1"/>
    <w:rsid w:val="00984353"/>
    <w:rsid w:val="009855AA"/>
    <w:rsid w:val="00985AD1"/>
    <w:rsid w:val="00986532"/>
    <w:rsid w:val="00987C63"/>
    <w:rsid w:val="0099099B"/>
    <w:rsid w:val="00991496"/>
    <w:rsid w:val="009933AF"/>
    <w:rsid w:val="009937C9"/>
    <w:rsid w:val="009937E2"/>
    <w:rsid w:val="00993E8B"/>
    <w:rsid w:val="009959AC"/>
    <w:rsid w:val="00995F33"/>
    <w:rsid w:val="00996A3B"/>
    <w:rsid w:val="00996D64"/>
    <w:rsid w:val="009A15BF"/>
    <w:rsid w:val="009A1668"/>
    <w:rsid w:val="009A185E"/>
    <w:rsid w:val="009A1F98"/>
    <w:rsid w:val="009A3FFD"/>
    <w:rsid w:val="009A50EF"/>
    <w:rsid w:val="009A69B4"/>
    <w:rsid w:val="009A6B24"/>
    <w:rsid w:val="009A79ED"/>
    <w:rsid w:val="009B11B1"/>
    <w:rsid w:val="009B11DE"/>
    <w:rsid w:val="009B123A"/>
    <w:rsid w:val="009B1510"/>
    <w:rsid w:val="009B2538"/>
    <w:rsid w:val="009B292E"/>
    <w:rsid w:val="009B2B69"/>
    <w:rsid w:val="009B31B9"/>
    <w:rsid w:val="009B3FCE"/>
    <w:rsid w:val="009B4A61"/>
    <w:rsid w:val="009B4CF7"/>
    <w:rsid w:val="009B59F5"/>
    <w:rsid w:val="009B6864"/>
    <w:rsid w:val="009B6A5A"/>
    <w:rsid w:val="009B6A81"/>
    <w:rsid w:val="009B788E"/>
    <w:rsid w:val="009C0111"/>
    <w:rsid w:val="009C041E"/>
    <w:rsid w:val="009C0AC8"/>
    <w:rsid w:val="009C36AD"/>
    <w:rsid w:val="009C4FFF"/>
    <w:rsid w:val="009C5195"/>
    <w:rsid w:val="009C666D"/>
    <w:rsid w:val="009C6A7B"/>
    <w:rsid w:val="009C6ECA"/>
    <w:rsid w:val="009D0A79"/>
    <w:rsid w:val="009D109A"/>
    <w:rsid w:val="009D1312"/>
    <w:rsid w:val="009D27DE"/>
    <w:rsid w:val="009D2B32"/>
    <w:rsid w:val="009D3567"/>
    <w:rsid w:val="009D3BEE"/>
    <w:rsid w:val="009D4FA3"/>
    <w:rsid w:val="009D65A7"/>
    <w:rsid w:val="009D6609"/>
    <w:rsid w:val="009D6FE9"/>
    <w:rsid w:val="009D719D"/>
    <w:rsid w:val="009D7DF5"/>
    <w:rsid w:val="009E0FAC"/>
    <w:rsid w:val="009E18E3"/>
    <w:rsid w:val="009E5C4D"/>
    <w:rsid w:val="009E68A5"/>
    <w:rsid w:val="009E6F3E"/>
    <w:rsid w:val="009F0A06"/>
    <w:rsid w:val="009F0C14"/>
    <w:rsid w:val="009F1E2E"/>
    <w:rsid w:val="009F273D"/>
    <w:rsid w:val="009F61BD"/>
    <w:rsid w:val="009F7744"/>
    <w:rsid w:val="00A00655"/>
    <w:rsid w:val="00A01CF4"/>
    <w:rsid w:val="00A01DF9"/>
    <w:rsid w:val="00A02DA7"/>
    <w:rsid w:val="00A033B4"/>
    <w:rsid w:val="00A03B29"/>
    <w:rsid w:val="00A04206"/>
    <w:rsid w:val="00A04422"/>
    <w:rsid w:val="00A047DD"/>
    <w:rsid w:val="00A07128"/>
    <w:rsid w:val="00A078E6"/>
    <w:rsid w:val="00A07C52"/>
    <w:rsid w:val="00A07E89"/>
    <w:rsid w:val="00A100BF"/>
    <w:rsid w:val="00A10FDC"/>
    <w:rsid w:val="00A12958"/>
    <w:rsid w:val="00A12ADE"/>
    <w:rsid w:val="00A13A5C"/>
    <w:rsid w:val="00A13B4E"/>
    <w:rsid w:val="00A14B57"/>
    <w:rsid w:val="00A16424"/>
    <w:rsid w:val="00A21447"/>
    <w:rsid w:val="00A21A52"/>
    <w:rsid w:val="00A22107"/>
    <w:rsid w:val="00A2218E"/>
    <w:rsid w:val="00A2381E"/>
    <w:rsid w:val="00A23B6D"/>
    <w:rsid w:val="00A244E2"/>
    <w:rsid w:val="00A24CDF"/>
    <w:rsid w:val="00A2559E"/>
    <w:rsid w:val="00A257B6"/>
    <w:rsid w:val="00A2671C"/>
    <w:rsid w:val="00A27418"/>
    <w:rsid w:val="00A274AF"/>
    <w:rsid w:val="00A27A90"/>
    <w:rsid w:val="00A31F34"/>
    <w:rsid w:val="00A320EC"/>
    <w:rsid w:val="00A344BF"/>
    <w:rsid w:val="00A3487C"/>
    <w:rsid w:val="00A34A7F"/>
    <w:rsid w:val="00A35DBF"/>
    <w:rsid w:val="00A35E18"/>
    <w:rsid w:val="00A36627"/>
    <w:rsid w:val="00A37081"/>
    <w:rsid w:val="00A40B1C"/>
    <w:rsid w:val="00A40B38"/>
    <w:rsid w:val="00A41B51"/>
    <w:rsid w:val="00A41C4C"/>
    <w:rsid w:val="00A41DFE"/>
    <w:rsid w:val="00A42309"/>
    <w:rsid w:val="00A4230F"/>
    <w:rsid w:val="00A43041"/>
    <w:rsid w:val="00A43449"/>
    <w:rsid w:val="00A4372F"/>
    <w:rsid w:val="00A43B17"/>
    <w:rsid w:val="00A44970"/>
    <w:rsid w:val="00A45CEE"/>
    <w:rsid w:val="00A5095E"/>
    <w:rsid w:val="00A50B0C"/>
    <w:rsid w:val="00A5122A"/>
    <w:rsid w:val="00A516C1"/>
    <w:rsid w:val="00A51877"/>
    <w:rsid w:val="00A518C9"/>
    <w:rsid w:val="00A521FF"/>
    <w:rsid w:val="00A53495"/>
    <w:rsid w:val="00A53ACA"/>
    <w:rsid w:val="00A546E8"/>
    <w:rsid w:val="00A5477A"/>
    <w:rsid w:val="00A56546"/>
    <w:rsid w:val="00A57AAC"/>
    <w:rsid w:val="00A57F60"/>
    <w:rsid w:val="00A60545"/>
    <w:rsid w:val="00A60CB6"/>
    <w:rsid w:val="00A61228"/>
    <w:rsid w:val="00A65896"/>
    <w:rsid w:val="00A66AA1"/>
    <w:rsid w:val="00A6758F"/>
    <w:rsid w:val="00A7199A"/>
    <w:rsid w:val="00A7299C"/>
    <w:rsid w:val="00A72ED5"/>
    <w:rsid w:val="00A738EF"/>
    <w:rsid w:val="00A750D1"/>
    <w:rsid w:val="00A759B0"/>
    <w:rsid w:val="00A76E4D"/>
    <w:rsid w:val="00A81A71"/>
    <w:rsid w:val="00A81D74"/>
    <w:rsid w:val="00A8576E"/>
    <w:rsid w:val="00A87D73"/>
    <w:rsid w:val="00A90494"/>
    <w:rsid w:val="00A91321"/>
    <w:rsid w:val="00A95BCE"/>
    <w:rsid w:val="00A96B50"/>
    <w:rsid w:val="00A96C78"/>
    <w:rsid w:val="00AA0059"/>
    <w:rsid w:val="00AA08D7"/>
    <w:rsid w:val="00AA0F6B"/>
    <w:rsid w:val="00AA11F5"/>
    <w:rsid w:val="00AA1965"/>
    <w:rsid w:val="00AA3838"/>
    <w:rsid w:val="00AA4E70"/>
    <w:rsid w:val="00AA5E27"/>
    <w:rsid w:val="00AA6D7D"/>
    <w:rsid w:val="00AA704E"/>
    <w:rsid w:val="00AA7D86"/>
    <w:rsid w:val="00AA7DCD"/>
    <w:rsid w:val="00AA7E95"/>
    <w:rsid w:val="00AB07EF"/>
    <w:rsid w:val="00AB081A"/>
    <w:rsid w:val="00AB0D43"/>
    <w:rsid w:val="00AB1A0B"/>
    <w:rsid w:val="00AB2741"/>
    <w:rsid w:val="00AB3001"/>
    <w:rsid w:val="00AB3820"/>
    <w:rsid w:val="00AB7CF5"/>
    <w:rsid w:val="00AC036A"/>
    <w:rsid w:val="00AC050A"/>
    <w:rsid w:val="00AC1516"/>
    <w:rsid w:val="00AC2094"/>
    <w:rsid w:val="00AC2BA9"/>
    <w:rsid w:val="00AC4517"/>
    <w:rsid w:val="00AC4849"/>
    <w:rsid w:val="00AC69C8"/>
    <w:rsid w:val="00AD0096"/>
    <w:rsid w:val="00AD0688"/>
    <w:rsid w:val="00AD0A1A"/>
    <w:rsid w:val="00AD0F53"/>
    <w:rsid w:val="00AD1D8C"/>
    <w:rsid w:val="00AD2019"/>
    <w:rsid w:val="00AD22DE"/>
    <w:rsid w:val="00AD3AC3"/>
    <w:rsid w:val="00AD578F"/>
    <w:rsid w:val="00AD6A67"/>
    <w:rsid w:val="00AD6BCC"/>
    <w:rsid w:val="00AD79F0"/>
    <w:rsid w:val="00AE186E"/>
    <w:rsid w:val="00AE1AB0"/>
    <w:rsid w:val="00AE1B18"/>
    <w:rsid w:val="00AE283A"/>
    <w:rsid w:val="00AE3F7A"/>
    <w:rsid w:val="00AE5972"/>
    <w:rsid w:val="00AE6DA8"/>
    <w:rsid w:val="00AE79DF"/>
    <w:rsid w:val="00AF06AB"/>
    <w:rsid w:val="00AF0813"/>
    <w:rsid w:val="00AF0B8E"/>
    <w:rsid w:val="00AF0D85"/>
    <w:rsid w:val="00AF1762"/>
    <w:rsid w:val="00AF1D44"/>
    <w:rsid w:val="00AF1FEC"/>
    <w:rsid w:val="00AF303F"/>
    <w:rsid w:val="00AF3198"/>
    <w:rsid w:val="00AF3AF1"/>
    <w:rsid w:val="00AF42C9"/>
    <w:rsid w:val="00AF4C64"/>
    <w:rsid w:val="00AF4D6D"/>
    <w:rsid w:val="00AF5288"/>
    <w:rsid w:val="00AF594F"/>
    <w:rsid w:val="00AF6122"/>
    <w:rsid w:val="00AF638A"/>
    <w:rsid w:val="00AF68E2"/>
    <w:rsid w:val="00AF6E31"/>
    <w:rsid w:val="00B0045C"/>
    <w:rsid w:val="00B010DA"/>
    <w:rsid w:val="00B01DD3"/>
    <w:rsid w:val="00B05793"/>
    <w:rsid w:val="00B05C59"/>
    <w:rsid w:val="00B07486"/>
    <w:rsid w:val="00B105C7"/>
    <w:rsid w:val="00B1064D"/>
    <w:rsid w:val="00B10802"/>
    <w:rsid w:val="00B119F8"/>
    <w:rsid w:val="00B131A4"/>
    <w:rsid w:val="00B1402C"/>
    <w:rsid w:val="00B14184"/>
    <w:rsid w:val="00B14777"/>
    <w:rsid w:val="00B15AC2"/>
    <w:rsid w:val="00B15C63"/>
    <w:rsid w:val="00B20D90"/>
    <w:rsid w:val="00B20E8F"/>
    <w:rsid w:val="00B213B8"/>
    <w:rsid w:val="00B21B52"/>
    <w:rsid w:val="00B21F65"/>
    <w:rsid w:val="00B22309"/>
    <w:rsid w:val="00B23491"/>
    <w:rsid w:val="00B236B2"/>
    <w:rsid w:val="00B24043"/>
    <w:rsid w:val="00B247E7"/>
    <w:rsid w:val="00B248B6"/>
    <w:rsid w:val="00B27955"/>
    <w:rsid w:val="00B30C8D"/>
    <w:rsid w:val="00B3271A"/>
    <w:rsid w:val="00B336D5"/>
    <w:rsid w:val="00B33D7E"/>
    <w:rsid w:val="00B3517D"/>
    <w:rsid w:val="00B35697"/>
    <w:rsid w:val="00B36C43"/>
    <w:rsid w:val="00B36CD0"/>
    <w:rsid w:val="00B37E76"/>
    <w:rsid w:val="00B37EDC"/>
    <w:rsid w:val="00B40D88"/>
    <w:rsid w:val="00B40F14"/>
    <w:rsid w:val="00B41D71"/>
    <w:rsid w:val="00B446A6"/>
    <w:rsid w:val="00B446EA"/>
    <w:rsid w:val="00B45C65"/>
    <w:rsid w:val="00B45D74"/>
    <w:rsid w:val="00B460B1"/>
    <w:rsid w:val="00B46B41"/>
    <w:rsid w:val="00B46D4A"/>
    <w:rsid w:val="00B47280"/>
    <w:rsid w:val="00B4FE2D"/>
    <w:rsid w:val="00B517ED"/>
    <w:rsid w:val="00B51BF7"/>
    <w:rsid w:val="00B525A5"/>
    <w:rsid w:val="00B525BE"/>
    <w:rsid w:val="00B53021"/>
    <w:rsid w:val="00B53216"/>
    <w:rsid w:val="00B53F6D"/>
    <w:rsid w:val="00B5408F"/>
    <w:rsid w:val="00B5434B"/>
    <w:rsid w:val="00B54790"/>
    <w:rsid w:val="00B54DB7"/>
    <w:rsid w:val="00B54FB7"/>
    <w:rsid w:val="00B55464"/>
    <w:rsid w:val="00B55B9F"/>
    <w:rsid w:val="00B560B6"/>
    <w:rsid w:val="00B57508"/>
    <w:rsid w:val="00B5799F"/>
    <w:rsid w:val="00B57D70"/>
    <w:rsid w:val="00B57F74"/>
    <w:rsid w:val="00B6087F"/>
    <w:rsid w:val="00B61E02"/>
    <w:rsid w:val="00B62510"/>
    <w:rsid w:val="00B661D9"/>
    <w:rsid w:val="00B6666A"/>
    <w:rsid w:val="00B67298"/>
    <w:rsid w:val="00B672E3"/>
    <w:rsid w:val="00B70198"/>
    <w:rsid w:val="00B704BC"/>
    <w:rsid w:val="00B7059D"/>
    <w:rsid w:val="00B72951"/>
    <w:rsid w:val="00B730E1"/>
    <w:rsid w:val="00B754A6"/>
    <w:rsid w:val="00B76DAD"/>
    <w:rsid w:val="00B7748C"/>
    <w:rsid w:val="00B777E6"/>
    <w:rsid w:val="00B8111D"/>
    <w:rsid w:val="00B825F3"/>
    <w:rsid w:val="00B82E7B"/>
    <w:rsid w:val="00B842CC"/>
    <w:rsid w:val="00B859AF"/>
    <w:rsid w:val="00B85BCD"/>
    <w:rsid w:val="00B8656C"/>
    <w:rsid w:val="00B872D0"/>
    <w:rsid w:val="00B8759F"/>
    <w:rsid w:val="00B90A28"/>
    <w:rsid w:val="00B91024"/>
    <w:rsid w:val="00B9119B"/>
    <w:rsid w:val="00B9149A"/>
    <w:rsid w:val="00B92657"/>
    <w:rsid w:val="00B93C03"/>
    <w:rsid w:val="00B93CC2"/>
    <w:rsid w:val="00B93D5E"/>
    <w:rsid w:val="00B94188"/>
    <w:rsid w:val="00B94A6C"/>
    <w:rsid w:val="00B94D15"/>
    <w:rsid w:val="00B95765"/>
    <w:rsid w:val="00B96AA2"/>
    <w:rsid w:val="00B97A6A"/>
    <w:rsid w:val="00B97AF8"/>
    <w:rsid w:val="00BA160E"/>
    <w:rsid w:val="00BA1914"/>
    <w:rsid w:val="00BA1A8F"/>
    <w:rsid w:val="00BA2144"/>
    <w:rsid w:val="00BA2F08"/>
    <w:rsid w:val="00BA4669"/>
    <w:rsid w:val="00BA4A10"/>
    <w:rsid w:val="00BA69DD"/>
    <w:rsid w:val="00BA6FBF"/>
    <w:rsid w:val="00BA70AE"/>
    <w:rsid w:val="00BB0A50"/>
    <w:rsid w:val="00BB0EAE"/>
    <w:rsid w:val="00BB16F6"/>
    <w:rsid w:val="00BB1DC0"/>
    <w:rsid w:val="00BB297E"/>
    <w:rsid w:val="00BB48B0"/>
    <w:rsid w:val="00BB5B1C"/>
    <w:rsid w:val="00BB745A"/>
    <w:rsid w:val="00BC0B86"/>
    <w:rsid w:val="00BC0C45"/>
    <w:rsid w:val="00BC29B2"/>
    <w:rsid w:val="00BC4710"/>
    <w:rsid w:val="00BC5443"/>
    <w:rsid w:val="00BC5483"/>
    <w:rsid w:val="00BC7D3F"/>
    <w:rsid w:val="00BD0EC4"/>
    <w:rsid w:val="00BD2AB2"/>
    <w:rsid w:val="00BD37B2"/>
    <w:rsid w:val="00BD5448"/>
    <w:rsid w:val="00BD5581"/>
    <w:rsid w:val="00BD56C2"/>
    <w:rsid w:val="00BD6A53"/>
    <w:rsid w:val="00BD7EDD"/>
    <w:rsid w:val="00BE2796"/>
    <w:rsid w:val="00BE2F8C"/>
    <w:rsid w:val="00BE4C6F"/>
    <w:rsid w:val="00BE5BE0"/>
    <w:rsid w:val="00BE7701"/>
    <w:rsid w:val="00BF0765"/>
    <w:rsid w:val="00BF0E42"/>
    <w:rsid w:val="00BF19D9"/>
    <w:rsid w:val="00BF266C"/>
    <w:rsid w:val="00BF3E23"/>
    <w:rsid w:val="00BF4ED7"/>
    <w:rsid w:val="00BF5482"/>
    <w:rsid w:val="00BF5A6D"/>
    <w:rsid w:val="00BF5C88"/>
    <w:rsid w:val="00BF5E14"/>
    <w:rsid w:val="00BF5F81"/>
    <w:rsid w:val="00BF60D0"/>
    <w:rsid w:val="00BF637E"/>
    <w:rsid w:val="00BF6FE9"/>
    <w:rsid w:val="00C01086"/>
    <w:rsid w:val="00C01588"/>
    <w:rsid w:val="00C01C60"/>
    <w:rsid w:val="00C01E0F"/>
    <w:rsid w:val="00C0459D"/>
    <w:rsid w:val="00C049BA"/>
    <w:rsid w:val="00C052C3"/>
    <w:rsid w:val="00C07A48"/>
    <w:rsid w:val="00C07ECC"/>
    <w:rsid w:val="00C10318"/>
    <w:rsid w:val="00C10838"/>
    <w:rsid w:val="00C10AA1"/>
    <w:rsid w:val="00C10E6D"/>
    <w:rsid w:val="00C113F0"/>
    <w:rsid w:val="00C11FB8"/>
    <w:rsid w:val="00C12DF2"/>
    <w:rsid w:val="00C13DB4"/>
    <w:rsid w:val="00C157B4"/>
    <w:rsid w:val="00C165F2"/>
    <w:rsid w:val="00C17822"/>
    <w:rsid w:val="00C20CEB"/>
    <w:rsid w:val="00C20EEB"/>
    <w:rsid w:val="00C233AF"/>
    <w:rsid w:val="00C23B84"/>
    <w:rsid w:val="00C23BFD"/>
    <w:rsid w:val="00C2422D"/>
    <w:rsid w:val="00C25B8F"/>
    <w:rsid w:val="00C269AD"/>
    <w:rsid w:val="00C2701A"/>
    <w:rsid w:val="00C274E0"/>
    <w:rsid w:val="00C31145"/>
    <w:rsid w:val="00C31EBC"/>
    <w:rsid w:val="00C326FF"/>
    <w:rsid w:val="00C331E4"/>
    <w:rsid w:val="00C339CD"/>
    <w:rsid w:val="00C3581A"/>
    <w:rsid w:val="00C361D1"/>
    <w:rsid w:val="00C37B4F"/>
    <w:rsid w:val="00C37E43"/>
    <w:rsid w:val="00C40300"/>
    <w:rsid w:val="00C42466"/>
    <w:rsid w:val="00C427E4"/>
    <w:rsid w:val="00C437D6"/>
    <w:rsid w:val="00C44256"/>
    <w:rsid w:val="00C45A4D"/>
    <w:rsid w:val="00C45C6C"/>
    <w:rsid w:val="00C460A0"/>
    <w:rsid w:val="00C46520"/>
    <w:rsid w:val="00C46598"/>
    <w:rsid w:val="00C467E1"/>
    <w:rsid w:val="00C46818"/>
    <w:rsid w:val="00C46DF9"/>
    <w:rsid w:val="00C51104"/>
    <w:rsid w:val="00C51EE6"/>
    <w:rsid w:val="00C52181"/>
    <w:rsid w:val="00C52712"/>
    <w:rsid w:val="00C52F53"/>
    <w:rsid w:val="00C53843"/>
    <w:rsid w:val="00C54243"/>
    <w:rsid w:val="00C5467A"/>
    <w:rsid w:val="00C54D7C"/>
    <w:rsid w:val="00C5565F"/>
    <w:rsid w:val="00C55D16"/>
    <w:rsid w:val="00C57875"/>
    <w:rsid w:val="00C612B3"/>
    <w:rsid w:val="00C61495"/>
    <w:rsid w:val="00C6254A"/>
    <w:rsid w:val="00C64935"/>
    <w:rsid w:val="00C66E68"/>
    <w:rsid w:val="00C675B2"/>
    <w:rsid w:val="00C67A9A"/>
    <w:rsid w:val="00C67BBC"/>
    <w:rsid w:val="00C716D7"/>
    <w:rsid w:val="00C7226C"/>
    <w:rsid w:val="00C72A09"/>
    <w:rsid w:val="00C7335F"/>
    <w:rsid w:val="00C74346"/>
    <w:rsid w:val="00C744F5"/>
    <w:rsid w:val="00C75480"/>
    <w:rsid w:val="00C75B9F"/>
    <w:rsid w:val="00C765FF"/>
    <w:rsid w:val="00C773A4"/>
    <w:rsid w:val="00C77A7A"/>
    <w:rsid w:val="00C81703"/>
    <w:rsid w:val="00C81CEC"/>
    <w:rsid w:val="00C81DBE"/>
    <w:rsid w:val="00C82B9D"/>
    <w:rsid w:val="00C833D4"/>
    <w:rsid w:val="00C83405"/>
    <w:rsid w:val="00C834A3"/>
    <w:rsid w:val="00C83BF4"/>
    <w:rsid w:val="00C848A8"/>
    <w:rsid w:val="00C85507"/>
    <w:rsid w:val="00C914EF"/>
    <w:rsid w:val="00C916D3"/>
    <w:rsid w:val="00C91BB0"/>
    <w:rsid w:val="00C91D74"/>
    <w:rsid w:val="00C93D47"/>
    <w:rsid w:val="00C95F1C"/>
    <w:rsid w:val="00C962EE"/>
    <w:rsid w:val="00C963EE"/>
    <w:rsid w:val="00C96538"/>
    <w:rsid w:val="00C965EC"/>
    <w:rsid w:val="00C966A1"/>
    <w:rsid w:val="00C96789"/>
    <w:rsid w:val="00C967C8"/>
    <w:rsid w:val="00C96CC4"/>
    <w:rsid w:val="00C97BB0"/>
    <w:rsid w:val="00C97D81"/>
    <w:rsid w:val="00CA1A20"/>
    <w:rsid w:val="00CA2163"/>
    <w:rsid w:val="00CA3620"/>
    <w:rsid w:val="00CA3A6D"/>
    <w:rsid w:val="00CA41E4"/>
    <w:rsid w:val="00CA43CF"/>
    <w:rsid w:val="00CA5C8F"/>
    <w:rsid w:val="00CA6F51"/>
    <w:rsid w:val="00CB01E1"/>
    <w:rsid w:val="00CB2A2B"/>
    <w:rsid w:val="00CB2B73"/>
    <w:rsid w:val="00CB4300"/>
    <w:rsid w:val="00CB4A04"/>
    <w:rsid w:val="00CB4BA6"/>
    <w:rsid w:val="00CB66D9"/>
    <w:rsid w:val="00CB7671"/>
    <w:rsid w:val="00CB7FAE"/>
    <w:rsid w:val="00CC11A5"/>
    <w:rsid w:val="00CC1523"/>
    <w:rsid w:val="00CC27B2"/>
    <w:rsid w:val="00CC31C1"/>
    <w:rsid w:val="00CC4773"/>
    <w:rsid w:val="00CC6E40"/>
    <w:rsid w:val="00CC7697"/>
    <w:rsid w:val="00CC7770"/>
    <w:rsid w:val="00CC7EC8"/>
    <w:rsid w:val="00CD17B7"/>
    <w:rsid w:val="00CD1E55"/>
    <w:rsid w:val="00CD27F9"/>
    <w:rsid w:val="00CD3350"/>
    <w:rsid w:val="00CD364C"/>
    <w:rsid w:val="00CD3C39"/>
    <w:rsid w:val="00CD50D8"/>
    <w:rsid w:val="00CD5355"/>
    <w:rsid w:val="00CD5469"/>
    <w:rsid w:val="00CD6035"/>
    <w:rsid w:val="00CD6E5E"/>
    <w:rsid w:val="00CD6E64"/>
    <w:rsid w:val="00CD7DC5"/>
    <w:rsid w:val="00CE0CBE"/>
    <w:rsid w:val="00CE190A"/>
    <w:rsid w:val="00CE2757"/>
    <w:rsid w:val="00CE3A42"/>
    <w:rsid w:val="00CE405B"/>
    <w:rsid w:val="00CE4986"/>
    <w:rsid w:val="00CE51BD"/>
    <w:rsid w:val="00CE57C4"/>
    <w:rsid w:val="00CF025B"/>
    <w:rsid w:val="00CF069F"/>
    <w:rsid w:val="00CF26AB"/>
    <w:rsid w:val="00CF27F0"/>
    <w:rsid w:val="00CF5E49"/>
    <w:rsid w:val="00CF6B93"/>
    <w:rsid w:val="00D000B6"/>
    <w:rsid w:val="00D000B9"/>
    <w:rsid w:val="00D03CF3"/>
    <w:rsid w:val="00D04BD1"/>
    <w:rsid w:val="00D04FA4"/>
    <w:rsid w:val="00D056F1"/>
    <w:rsid w:val="00D06786"/>
    <w:rsid w:val="00D06F89"/>
    <w:rsid w:val="00D10419"/>
    <w:rsid w:val="00D10759"/>
    <w:rsid w:val="00D11041"/>
    <w:rsid w:val="00D1277C"/>
    <w:rsid w:val="00D16C4C"/>
    <w:rsid w:val="00D17595"/>
    <w:rsid w:val="00D211B9"/>
    <w:rsid w:val="00D226EF"/>
    <w:rsid w:val="00D22B28"/>
    <w:rsid w:val="00D23208"/>
    <w:rsid w:val="00D23393"/>
    <w:rsid w:val="00D23892"/>
    <w:rsid w:val="00D24930"/>
    <w:rsid w:val="00D25A7B"/>
    <w:rsid w:val="00D26041"/>
    <w:rsid w:val="00D26B79"/>
    <w:rsid w:val="00D26D84"/>
    <w:rsid w:val="00D27330"/>
    <w:rsid w:val="00D275AB"/>
    <w:rsid w:val="00D27778"/>
    <w:rsid w:val="00D27B17"/>
    <w:rsid w:val="00D323F9"/>
    <w:rsid w:val="00D336A8"/>
    <w:rsid w:val="00D33AFD"/>
    <w:rsid w:val="00D34DDF"/>
    <w:rsid w:val="00D35981"/>
    <w:rsid w:val="00D35AB1"/>
    <w:rsid w:val="00D36D7A"/>
    <w:rsid w:val="00D4052A"/>
    <w:rsid w:val="00D40BFF"/>
    <w:rsid w:val="00D41121"/>
    <w:rsid w:val="00D41C16"/>
    <w:rsid w:val="00D4487E"/>
    <w:rsid w:val="00D449B4"/>
    <w:rsid w:val="00D451F1"/>
    <w:rsid w:val="00D455C0"/>
    <w:rsid w:val="00D46CCE"/>
    <w:rsid w:val="00D47871"/>
    <w:rsid w:val="00D502F1"/>
    <w:rsid w:val="00D5047D"/>
    <w:rsid w:val="00D508A7"/>
    <w:rsid w:val="00D50CF2"/>
    <w:rsid w:val="00D5209D"/>
    <w:rsid w:val="00D602D8"/>
    <w:rsid w:val="00D614BC"/>
    <w:rsid w:val="00D6204B"/>
    <w:rsid w:val="00D62A97"/>
    <w:rsid w:val="00D63043"/>
    <w:rsid w:val="00D63221"/>
    <w:rsid w:val="00D63325"/>
    <w:rsid w:val="00D64936"/>
    <w:rsid w:val="00D6656E"/>
    <w:rsid w:val="00D6745B"/>
    <w:rsid w:val="00D676A0"/>
    <w:rsid w:val="00D67FAF"/>
    <w:rsid w:val="00D70CA3"/>
    <w:rsid w:val="00D70E78"/>
    <w:rsid w:val="00D70F55"/>
    <w:rsid w:val="00D7162A"/>
    <w:rsid w:val="00D719C1"/>
    <w:rsid w:val="00D723F9"/>
    <w:rsid w:val="00D73FB1"/>
    <w:rsid w:val="00D75798"/>
    <w:rsid w:val="00D75B06"/>
    <w:rsid w:val="00D76F80"/>
    <w:rsid w:val="00D772B9"/>
    <w:rsid w:val="00D80212"/>
    <w:rsid w:val="00D80AF1"/>
    <w:rsid w:val="00D80B62"/>
    <w:rsid w:val="00D82729"/>
    <w:rsid w:val="00D82C81"/>
    <w:rsid w:val="00D83AFF"/>
    <w:rsid w:val="00D84FD8"/>
    <w:rsid w:val="00D85652"/>
    <w:rsid w:val="00D85B50"/>
    <w:rsid w:val="00D91700"/>
    <w:rsid w:val="00D91B53"/>
    <w:rsid w:val="00D92EEC"/>
    <w:rsid w:val="00D93051"/>
    <w:rsid w:val="00D93918"/>
    <w:rsid w:val="00D93E57"/>
    <w:rsid w:val="00D9472F"/>
    <w:rsid w:val="00D9619D"/>
    <w:rsid w:val="00D97942"/>
    <w:rsid w:val="00D97A17"/>
    <w:rsid w:val="00DA0392"/>
    <w:rsid w:val="00DA056B"/>
    <w:rsid w:val="00DA16B3"/>
    <w:rsid w:val="00DA211B"/>
    <w:rsid w:val="00DA34C6"/>
    <w:rsid w:val="00DA3BD0"/>
    <w:rsid w:val="00DA452C"/>
    <w:rsid w:val="00DA47BC"/>
    <w:rsid w:val="00DA56E4"/>
    <w:rsid w:val="00DA6678"/>
    <w:rsid w:val="00DA6EA5"/>
    <w:rsid w:val="00DA7488"/>
    <w:rsid w:val="00DA7C56"/>
    <w:rsid w:val="00DB4331"/>
    <w:rsid w:val="00DB47F3"/>
    <w:rsid w:val="00DB49CE"/>
    <w:rsid w:val="00DB4F26"/>
    <w:rsid w:val="00DB5061"/>
    <w:rsid w:val="00DC128B"/>
    <w:rsid w:val="00DC1988"/>
    <w:rsid w:val="00DC3A4D"/>
    <w:rsid w:val="00DC46D1"/>
    <w:rsid w:val="00DC4EF3"/>
    <w:rsid w:val="00DC576A"/>
    <w:rsid w:val="00DC5970"/>
    <w:rsid w:val="00DD0507"/>
    <w:rsid w:val="00DD1447"/>
    <w:rsid w:val="00DD1772"/>
    <w:rsid w:val="00DD22F2"/>
    <w:rsid w:val="00DD2307"/>
    <w:rsid w:val="00DD3799"/>
    <w:rsid w:val="00DD3C5F"/>
    <w:rsid w:val="00DD4299"/>
    <w:rsid w:val="00DD5C59"/>
    <w:rsid w:val="00DD60A1"/>
    <w:rsid w:val="00DD6BBB"/>
    <w:rsid w:val="00DD6D51"/>
    <w:rsid w:val="00DD7F81"/>
    <w:rsid w:val="00DE0010"/>
    <w:rsid w:val="00DE0F84"/>
    <w:rsid w:val="00DE2B26"/>
    <w:rsid w:val="00DE2B8B"/>
    <w:rsid w:val="00DE362D"/>
    <w:rsid w:val="00DE3EE4"/>
    <w:rsid w:val="00DE67C4"/>
    <w:rsid w:val="00DE7F09"/>
    <w:rsid w:val="00DF1B4A"/>
    <w:rsid w:val="00DF2491"/>
    <w:rsid w:val="00DF437A"/>
    <w:rsid w:val="00DF466D"/>
    <w:rsid w:val="00DF5438"/>
    <w:rsid w:val="00DF55B5"/>
    <w:rsid w:val="00DF5D19"/>
    <w:rsid w:val="00DF664C"/>
    <w:rsid w:val="00E00744"/>
    <w:rsid w:val="00E01422"/>
    <w:rsid w:val="00E01F84"/>
    <w:rsid w:val="00E02EBE"/>
    <w:rsid w:val="00E06562"/>
    <w:rsid w:val="00E0675D"/>
    <w:rsid w:val="00E069CD"/>
    <w:rsid w:val="00E071A2"/>
    <w:rsid w:val="00E101FC"/>
    <w:rsid w:val="00E1417E"/>
    <w:rsid w:val="00E152D4"/>
    <w:rsid w:val="00E15CB1"/>
    <w:rsid w:val="00E20128"/>
    <w:rsid w:val="00E21112"/>
    <w:rsid w:val="00E22587"/>
    <w:rsid w:val="00E2329E"/>
    <w:rsid w:val="00E239A2"/>
    <w:rsid w:val="00E23AA7"/>
    <w:rsid w:val="00E244AA"/>
    <w:rsid w:val="00E25024"/>
    <w:rsid w:val="00E25477"/>
    <w:rsid w:val="00E27508"/>
    <w:rsid w:val="00E302BE"/>
    <w:rsid w:val="00E32D17"/>
    <w:rsid w:val="00E33F26"/>
    <w:rsid w:val="00E35512"/>
    <w:rsid w:val="00E35892"/>
    <w:rsid w:val="00E369E4"/>
    <w:rsid w:val="00E3787E"/>
    <w:rsid w:val="00E37D8A"/>
    <w:rsid w:val="00E40818"/>
    <w:rsid w:val="00E410B8"/>
    <w:rsid w:val="00E41A22"/>
    <w:rsid w:val="00E46CE1"/>
    <w:rsid w:val="00E479E1"/>
    <w:rsid w:val="00E47C7A"/>
    <w:rsid w:val="00E4B310"/>
    <w:rsid w:val="00E50301"/>
    <w:rsid w:val="00E503AB"/>
    <w:rsid w:val="00E506EF"/>
    <w:rsid w:val="00E52060"/>
    <w:rsid w:val="00E52218"/>
    <w:rsid w:val="00E549AD"/>
    <w:rsid w:val="00E54A1F"/>
    <w:rsid w:val="00E54C85"/>
    <w:rsid w:val="00E54F4A"/>
    <w:rsid w:val="00E55295"/>
    <w:rsid w:val="00E555C4"/>
    <w:rsid w:val="00E556F6"/>
    <w:rsid w:val="00E55E9D"/>
    <w:rsid w:val="00E5791A"/>
    <w:rsid w:val="00E6226F"/>
    <w:rsid w:val="00E62287"/>
    <w:rsid w:val="00E62DD5"/>
    <w:rsid w:val="00E631EA"/>
    <w:rsid w:val="00E637B9"/>
    <w:rsid w:val="00E63CCB"/>
    <w:rsid w:val="00E64B64"/>
    <w:rsid w:val="00E65B08"/>
    <w:rsid w:val="00E65D63"/>
    <w:rsid w:val="00E67905"/>
    <w:rsid w:val="00E7073B"/>
    <w:rsid w:val="00E7098D"/>
    <w:rsid w:val="00E70C7B"/>
    <w:rsid w:val="00E71207"/>
    <w:rsid w:val="00E7295C"/>
    <w:rsid w:val="00E72C6F"/>
    <w:rsid w:val="00E72C9D"/>
    <w:rsid w:val="00E75349"/>
    <w:rsid w:val="00E75A90"/>
    <w:rsid w:val="00E75FD4"/>
    <w:rsid w:val="00E76ACE"/>
    <w:rsid w:val="00E773E5"/>
    <w:rsid w:val="00E80207"/>
    <w:rsid w:val="00E80281"/>
    <w:rsid w:val="00E8087F"/>
    <w:rsid w:val="00E8175B"/>
    <w:rsid w:val="00E827A2"/>
    <w:rsid w:val="00E83E03"/>
    <w:rsid w:val="00E850BE"/>
    <w:rsid w:val="00E8577F"/>
    <w:rsid w:val="00E8684D"/>
    <w:rsid w:val="00E87C1E"/>
    <w:rsid w:val="00E87E81"/>
    <w:rsid w:val="00E92606"/>
    <w:rsid w:val="00E92668"/>
    <w:rsid w:val="00E92E72"/>
    <w:rsid w:val="00E93491"/>
    <w:rsid w:val="00E93886"/>
    <w:rsid w:val="00E93978"/>
    <w:rsid w:val="00E942E1"/>
    <w:rsid w:val="00E9456D"/>
    <w:rsid w:val="00E96BA1"/>
    <w:rsid w:val="00E96DD2"/>
    <w:rsid w:val="00E9726B"/>
    <w:rsid w:val="00E97597"/>
    <w:rsid w:val="00E97612"/>
    <w:rsid w:val="00EA019D"/>
    <w:rsid w:val="00EA065B"/>
    <w:rsid w:val="00EA0EB8"/>
    <w:rsid w:val="00EA24BA"/>
    <w:rsid w:val="00EA26A3"/>
    <w:rsid w:val="00EA3201"/>
    <w:rsid w:val="00EA6115"/>
    <w:rsid w:val="00EA630E"/>
    <w:rsid w:val="00EA7395"/>
    <w:rsid w:val="00EB15A7"/>
    <w:rsid w:val="00EB1A3E"/>
    <w:rsid w:val="00EB1BC8"/>
    <w:rsid w:val="00EB2DC4"/>
    <w:rsid w:val="00EB52D1"/>
    <w:rsid w:val="00EB55A6"/>
    <w:rsid w:val="00EB57D5"/>
    <w:rsid w:val="00EB588A"/>
    <w:rsid w:val="00EB6762"/>
    <w:rsid w:val="00EB7666"/>
    <w:rsid w:val="00EB9E7D"/>
    <w:rsid w:val="00EC08DA"/>
    <w:rsid w:val="00EC211A"/>
    <w:rsid w:val="00EC4246"/>
    <w:rsid w:val="00EC5653"/>
    <w:rsid w:val="00EC5EFA"/>
    <w:rsid w:val="00EC6A63"/>
    <w:rsid w:val="00EC7EF6"/>
    <w:rsid w:val="00ED00AA"/>
    <w:rsid w:val="00ED1135"/>
    <w:rsid w:val="00ED255A"/>
    <w:rsid w:val="00ED271D"/>
    <w:rsid w:val="00ED3376"/>
    <w:rsid w:val="00ED3E71"/>
    <w:rsid w:val="00ED483D"/>
    <w:rsid w:val="00ED4A09"/>
    <w:rsid w:val="00ED4CCA"/>
    <w:rsid w:val="00ED547B"/>
    <w:rsid w:val="00ED5EA3"/>
    <w:rsid w:val="00ED73CC"/>
    <w:rsid w:val="00EE0A6A"/>
    <w:rsid w:val="00EE4041"/>
    <w:rsid w:val="00EE436E"/>
    <w:rsid w:val="00EE5DA6"/>
    <w:rsid w:val="00EF0EE5"/>
    <w:rsid w:val="00EF267C"/>
    <w:rsid w:val="00EF3473"/>
    <w:rsid w:val="00EF3EE0"/>
    <w:rsid w:val="00EF5283"/>
    <w:rsid w:val="00EF59BD"/>
    <w:rsid w:val="00EF7147"/>
    <w:rsid w:val="00F0044D"/>
    <w:rsid w:val="00F014CA"/>
    <w:rsid w:val="00F02D73"/>
    <w:rsid w:val="00F0593C"/>
    <w:rsid w:val="00F0673F"/>
    <w:rsid w:val="00F11674"/>
    <w:rsid w:val="00F11E37"/>
    <w:rsid w:val="00F123AB"/>
    <w:rsid w:val="00F12577"/>
    <w:rsid w:val="00F133DE"/>
    <w:rsid w:val="00F13D0C"/>
    <w:rsid w:val="00F1462C"/>
    <w:rsid w:val="00F147C2"/>
    <w:rsid w:val="00F16038"/>
    <w:rsid w:val="00F20817"/>
    <w:rsid w:val="00F20CE4"/>
    <w:rsid w:val="00F22F75"/>
    <w:rsid w:val="00F26837"/>
    <w:rsid w:val="00F26BD7"/>
    <w:rsid w:val="00F2701C"/>
    <w:rsid w:val="00F3187C"/>
    <w:rsid w:val="00F3259E"/>
    <w:rsid w:val="00F33DE8"/>
    <w:rsid w:val="00F33E0F"/>
    <w:rsid w:val="00F33EC7"/>
    <w:rsid w:val="00F35678"/>
    <w:rsid w:val="00F35BDD"/>
    <w:rsid w:val="00F37F50"/>
    <w:rsid w:val="00F40982"/>
    <w:rsid w:val="00F4197E"/>
    <w:rsid w:val="00F42BCD"/>
    <w:rsid w:val="00F433C9"/>
    <w:rsid w:val="00F44CCA"/>
    <w:rsid w:val="00F44CFD"/>
    <w:rsid w:val="00F44DFA"/>
    <w:rsid w:val="00F450D8"/>
    <w:rsid w:val="00F46740"/>
    <w:rsid w:val="00F46E3E"/>
    <w:rsid w:val="00F500E6"/>
    <w:rsid w:val="00F53A17"/>
    <w:rsid w:val="00F53BF3"/>
    <w:rsid w:val="00F53ECB"/>
    <w:rsid w:val="00F5484F"/>
    <w:rsid w:val="00F549A4"/>
    <w:rsid w:val="00F54F3C"/>
    <w:rsid w:val="00F5535E"/>
    <w:rsid w:val="00F553C7"/>
    <w:rsid w:val="00F56467"/>
    <w:rsid w:val="00F57662"/>
    <w:rsid w:val="00F57ECE"/>
    <w:rsid w:val="00F62A00"/>
    <w:rsid w:val="00F62A0D"/>
    <w:rsid w:val="00F636FA"/>
    <w:rsid w:val="00F63C91"/>
    <w:rsid w:val="00F6618E"/>
    <w:rsid w:val="00F669DA"/>
    <w:rsid w:val="00F67491"/>
    <w:rsid w:val="00F677D7"/>
    <w:rsid w:val="00F72DD6"/>
    <w:rsid w:val="00F72F46"/>
    <w:rsid w:val="00F73AD7"/>
    <w:rsid w:val="00F73C2A"/>
    <w:rsid w:val="00F73EB4"/>
    <w:rsid w:val="00F74AC8"/>
    <w:rsid w:val="00F74CBE"/>
    <w:rsid w:val="00F75FEA"/>
    <w:rsid w:val="00F76289"/>
    <w:rsid w:val="00F77759"/>
    <w:rsid w:val="00F7783C"/>
    <w:rsid w:val="00F77DFE"/>
    <w:rsid w:val="00F77EE6"/>
    <w:rsid w:val="00F800D5"/>
    <w:rsid w:val="00F80A10"/>
    <w:rsid w:val="00F81394"/>
    <w:rsid w:val="00F82498"/>
    <w:rsid w:val="00F83F6D"/>
    <w:rsid w:val="00F85D02"/>
    <w:rsid w:val="00F85E5A"/>
    <w:rsid w:val="00F874CF"/>
    <w:rsid w:val="00F90A5A"/>
    <w:rsid w:val="00F90C14"/>
    <w:rsid w:val="00F91B29"/>
    <w:rsid w:val="00F9299D"/>
    <w:rsid w:val="00F92F15"/>
    <w:rsid w:val="00F9430B"/>
    <w:rsid w:val="00F9470E"/>
    <w:rsid w:val="00F94DE9"/>
    <w:rsid w:val="00F9522F"/>
    <w:rsid w:val="00F95599"/>
    <w:rsid w:val="00F95AB3"/>
    <w:rsid w:val="00F96F7F"/>
    <w:rsid w:val="00F97523"/>
    <w:rsid w:val="00FA025C"/>
    <w:rsid w:val="00FA1B82"/>
    <w:rsid w:val="00FA2470"/>
    <w:rsid w:val="00FA27F8"/>
    <w:rsid w:val="00FA28C5"/>
    <w:rsid w:val="00FA3764"/>
    <w:rsid w:val="00FA4216"/>
    <w:rsid w:val="00FA4279"/>
    <w:rsid w:val="00FA48E9"/>
    <w:rsid w:val="00FA4DBA"/>
    <w:rsid w:val="00FA546E"/>
    <w:rsid w:val="00FA6E15"/>
    <w:rsid w:val="00FA6E28"/>
    <w:rsid w:val="00FA7889"/>
    <w:rsid w:val="00FB0C03"/>
    <w:rsid w:val="00FB0D4C"/>
    <w:rsid w:val="00FB1611"/>
    <w:rsid w:val="00FB278C"/>
    <w:rsid w:val="00FB2B7F"/>
    <w:rsid w:val="00FC04DA"/>
    <w:rsid w:val="00FC14F3"/>
    <w:rsid w:val="00FC1F6C"/>
    <w:rsid w:val="00FC279E"/>
    <w:rsid w:val="00FC2D34"/>
    <w:rsid w:val="00FC3606"/>
    <w:rsid w:val="00FC495E"/>
    <w:rsid w:val="00FC498B"/>
    <w:rsid w:val="00FC574D"/>
    <w:rsid w:val="00FC79EB"/>
    <w:rsid w:val="00FD02EC"/>
    <w:rsid w:val="00FD0310"/>
    <w:rsid w:val="00FD2C09"/>
    <w:rsid w:val="00FD32B2"/>
    <w:rsid w:val="00FD3355"/>
    <w:rsid w:val="00FD4EB8"/>
    <w:rsid w:val="00FD5869"/>
    <w:rsid w:val="00FD596E"/>
    <w:rsid w:val="00FD660C"/>
    <w:rsid w:val="00FD6D06"/>
    <w:rsid w:val="00FD7494"/>
    <w:rsid w:val="00FD7C17"/>
    <w:rsid w:val="00FD7CFD"/>
    <w:rsid w:val="00FE12F0"/>
    <w:rsid w:val="00FE203C"/>
    <w:rsid w:val="00FE2DFB"/>
    <w:rsid w:val="00FE36E2"/>
    <w:rsid w:val="00FE4542"/>
    <w:rsid w:val="00FE52FF"/>
    <w:rsid w:val="00FE5CBE"/>
    <w:rsid w:val="00FE5EB7"/>
    <w:rsid w:val="00FE76E4"/>
    <w:rsid w:val="00FE7D37"/>
    <w:rsid w:val="00FF243E"/>
    <w:rsid w:val="00FF2F3D"/>
    <w:rsid w:val="00FF37A8"/>
    <w:rsid w:val="00FF4258"/>
    <w:rsid w:val="00FF490E"/>
    <w:rsid w:val="00FF5D8C"/>
    <w:rsid w:val="00FF635B"/>
    <w:rsid w:val="00FF7119"/>
    <w:rsid w:val="00FF7A27"/>
    <w:rsid w:val="00FF7EDF"/>
    <w:rsid w:val="0138A9C1"/>
    <w:rsid w:val="01606B57"/>
    <w:rsid w:val="01A1C47E"/>
    <w:rsid w:val="01A38BAE"/>
    <w:rsid w:val="01A3C1C2"/>
    <w:rsid w:val="0235A1D8"/>
    <w:rsid w:val="0258C8F5"/>
    <w:rsid w:val="025B5CCC"/>
    <w:rsid w:val="0260D002"/>
    <w:rsid w:val="02876EDE"/>
    <w:rsid w:val="02AFB9E8"/>
    <w:rsid w:val="02BD51A6"/>
    <w:rsid w:val="02D0D917"/>
    <w:rsid w:val="02F07ED1"/>
    <w:rsid w:val="030AC64B"/>
    <w:rsid w:val="033DD276"/>
    <w:rsid w:val="0370189F"/>
    <w:rsid w:val="0397749A"/>
    <w:rsid w:val="03D062AE"/>
    <w:rsid w:val="03D12BA8"/>
    <w:rsid w:val="03D69472"/>
    <w:rsid w:val="03EB33E0"/>
    <w:rsid w:val="03F5A836"/>
    <w:rsid w:val="03FCA063"/>
    <w:rsid w:val="046E302D"/>
    <w:rsid w:val="0495B57F"/>
    <w:rsid w:val="04A9191F"/>
    <w:rsid w:val="04B3E316"/>
    <w:rsid w:val="04B56C19"/>
    <w:rsid w:val="04E22CA2"/>
    <w:rsid w:val="04F2AB78"/>
    <w:rsid w:val="052C7C32"/>
    <w:rsid w:val="056085AF"/>
    <w:rsid w:val="0565F286"/>
    <w:rsid w:val="058EF1C7"/>
    <w:rsid w:val="05C21D25"/>
    <w:rsid w:val="05D44686"/>
    <w:rsid w:val="05D7E4A8"/>
    <w:rsid w:val="05ECE203"/>
    <w:rsid w:val="06004372"/>
    <w:rsid w:val="06396E0F"/>
    <w:rsid w:val="06456F67"/>
    <w:rsid w:val="065D95E4"/>
    <w:rsid w:val="06CD5D4B"/>
    <w:rsid w:val="06D372B4"/>
    <w:rsid w:val="06DED84D"/>
    <w:rsid w:val="0722D4A2"/>
    <w:rsid w:val="07273558"/>
    <w:rsid w:val="0754FECC"/>
    <w:rsid w:val="07651D89"/>
    <w:rsid w:val="076640D3"/>
    <w:rsid w:val="07BE61D4"/>
    <w:rsid w:val="07C519D6"/>
    <w:rsid w:val="07D1BE20"/>
    <w:rsid w:val="07ECA657"/>
    <w:rsid w:val="07EF41A0"/>
    <w:rsid w:val="0808E5B3"/>
    <w:rsid w:val="08BDFA32"/>
    <w:rsid w:val="08D91DE2"/>
    <w:rsid w:val="08EBA7FF"/>
    <w:rsid w:val="0906BC9B"/>
    <w:rsid w:val="093BDABC"/>
    <w:rsid w:val="093F68FB"/>
    <w:rsid w:val="094BDA4C"/>
    <w:rsid w:val="0995C05F"/>
    <w:rsid w:val="09EFD22B"/>
    <w:rsid w:val="09F88D10"/>
    <w:rsid w:val="0A00C91F"/>
    <w:rsid w:val="0A3ACB16"/>
    <w:rsid w:val="0A4B2BBD"/>
    <w:rsid w:val="0A4B40EC"/>
    <w:rsid w:val="0A5BACF1"/>
    <w:rsid w:val="0A770A5E"/>
    <w:rsid w:val="0A79DA4A"/>
    <w:rsid w:val="0AAF7240"/>
    <w:rsid w:val="0AB46D25"/>
    <w:rsid w:val="0ACFDEFB"/>
    <w:rsid w:val="0AD25ABF"/>
    <w:rsid w:val="0B01F812"/>
    <w:rsid w:val="0B1DC042"/>
    <w:rsid w:val="0B38C016"/>
    <w:rsid w:val="0B8A0CF4"/>
    <w:rsid w:val="0B9339DE"/>
    <w:rsid w:val="0B960750"/>
    <w:rsid w:val="0BA758DF"/>
    <w:rsid w:val="0BC2DFB8"/>
    <w:rsid w:val="0BCE509E"/>
    <w:rsid w:val="0BD72211"/>
    <w:rsid w:val="0BEF12F1"/>
    <w:rsid w:val="0BF00042"/>
    <w:rsid w:val="0C4FE931"/>
    <w:rsid w:val="0C80DE9B"/>
    <w:rsid w:val="0CB0366B"/>
    <w:rsid w:val="0CCB8C5F"/>
    <w:rsid w:val="0CD66EB2"/>
    <w:rsid w:val="0CE115F4"/>
    <w:rsid w:val="0D25DD55"/>
    <w:rsid w:val="0D5ACE39"/>
    <w:rsid w:val="0D726BD8"/>
    <w:rsid w:val="0DA23679"/>
    <w:rsid w:val="0DDA67B0"/>
    <w:rsid w:val="0DEC3047"/>
    <w:rsid w:val="0E0320B5"/>
    <w:rsid w:val="0E09610A"/>
    <w:rsid w:val="0E134ACC"/>
    <w:rsid w:val="0E315D29"/>
    <w:rsid w:val="0E41D933"/>
    <w:rsid w:val="0E5D9D8E"/>
    <w:rsid w:val="0E85D919"/>
    <w:rsid w:val="0E8BDFB7"/>
    <w:rsid w:val="0E9524BD"/>
    <w:rsid w:val="0EA121BE"/>
    <w:rsid w:val="0F0AB752"/>
    <w:rsid w:val="0F0DE269"/>
    <w:rsid w:val="0F3D4D33"/>
    <w:rsid w:val="0F8DE829"/>
    <w:rsid w:val="0FA0049C"/>
    <w:rsid w:val="0FC11F65"/>
    <w:rsid w:val="0FD53675"/>
    <w:rsid w:val="0FFDF588"/>
    <w:rsid w:val="1008811D"/>
    <w:rsid w:val="100D0A0C"/>
    <w:rsid w:val="103F0336"/>
    <w:rsid w:val="10527913"/>
    <w:rsid w:val="1056741F"/>
    <w:rsid w:val="10686C87"/>
    <w:rsid w:val="10899D8C"/>
    <w:rsid w:val="10E14DAE"/>
    <w:rsid w:val="114EDA27"/>
    <w:rsid w:val="115862B3"/>
    <w:rsid w:val="11A7874D"/>
    <w:rsid w:val="11AEEA2B"/>
    <w:rsid w:val="11D4FC8B"/>
    <w:rsid w:val="11EF1C26"/>
    <w:rsid w:val="11F5BB2E"/>
    <w:rsid w:val="122E1879"/>
    <w:rsid w:val="125E5A53"/>
    <w:rsid w:val="12D7D8EC"/>
    <w:rsid w:val="12D96BFF"/>
    <w:rsid w:val="13099D64"/>
    <w:rsid w:val="134C2BF4"/>
    <w:rsid w:val="13A02FF6"/>
    <w:rsid w:val="13A31397"/>
    <w:rsid w:val="13A385DC"/>
    <w:rsid w:val="13CA0FBD"/>
    <w:rsid w:val="14094530"/>
    <w:rsid w:val="140FE466"/>
    <w:rsid w:val="141AB1B3"/>
    <w:rsid w:val="14291188"/>
    <w:rsid w:val="142CED8F"/>
    <w:rsid w:val="1431A4A9"/>
    <w:rsid w:val="146BBC04"/>
    <w:rsid w:val="146F7802"/>
    <w:rsid w:val="147F6DD7"/>
    <w:rsid w:val="14AAC197"/>
    <w:rsid w:val="15002B06"/>
    <w:rsid w:val="150225EC"/>
    <w:rsid w:val="1513FD9F"/>
    <w:rsid w:val="15AD485E"/>
    <w:rsid w:val="15C8BDF0"/>
    <w:rsid w:val="15CBED81"/>
    <w:rsid w:val="163C7990"/>
    <w:rsid w:val="163EA2CE"/>
    <w:rsid w:val="16459294"/>
    <w:rsid w:val="1648AC61"/>
    <w:rsid w:val="16C35B83"/>
    <w:rsid w:val="16F87470"/>
    <w:rsid w:val="1701B07F"/>
    <w:rsid w:val="1740E5F2"/>
    <w:rsid w:val="1742540B"/>
    <w:rsid w:val="17468C15"/>
    <w:rsid w:val="17535A36"/>
    <w:rsid w:val="175BA03A"/>
    <w:rsid w:val="177442F7"/>
    <w:rsid w:val="17952CFC"/>
    <w:rsid w:val="17B08541"/>
    <w:rsid w:val="17B4D415"/>
    <w:rsid w:val="17BCC3E8"/>
    <w:rsid w:val="17E46926"/>
    <w:rsid w:val="17ED3396"/>
    <w:rsid w:val="17FF0699"/>
    <w:rsid w:val="18269284"/>
    <w:rsid w:val="1830DE82"/>
    <w:rsid w:val="184F14DC"/>
    <w:rsid w:val="1859A9B9"/>
    <w:rsid w:val="18A363FF"/>
    <w:rsid w:val="18CD49C2"/>
    <w:rsid w:val="18D75FD8"/>
    <w:rsid w:val="18FEA1A9"/>
    <w:rsid w:val="19005EB2"/>
    <w:rsid w:val="19029098"/>
    <w:rsid w:val="19038B92"/>
    <w:rsid w:val="19288D89"/>
    <w:rsid w:val="1941AF28"/>
    <w:rsid w:val="19C6960F"/>
    <w:rsid w:val="19D4A72B"/>
    <w:rsid w:val="19EF0395"/>
    <w:rsid w:val="19F5206C"/>
    <w:rsid w:val="1A0D5F3A"/>
    <w:rsid w:val="1A10CB97"/>
    <w:rsid w:val="1A322E04"/>
    <w:rsid w:val="1A324517"/>
    <w:rsid w:val="1A735D5D"/>
    <w:rsid w:val="1A790AEB"/>
    <w:rsid w:val="1A7F25EA"/>
    <w:rsid w:val="1A89F337"/>
    <w:rsid w:val="1AF583F9"/>
    <w:rsid w:val="1B07439F"/>
    <w:rsid w:val="1B1CD1AA"/>
    <w:rsid w:val="1B2F400C"/>
    <w:rsid w:val="1B4AD7F6"/>
    <w:rsid w:val="1B738121"/>
    <w:rsid w:val="1BAF5C23"/>
    <w:rsid w:val="1BB30E17"/>
    <w:rsid w:val="1C01CDEE"/>
    <w:rsid w:val="1C394A20"/>
    <w:rsid w:val="1C3A315A"/>
    <w:rsid w:val="1C8C1F53"/>
    <w:rsid w:val="1C998BF3"/>
    <w:rsid w:val="1CC51563"/>
    <w:rsid w:val="1CD0C10D"/>
    <w:rsid w:val="1CF02B33"/>
    <w:rsid w:val="1CF68949"/>
    <w:rsid w:val="1CF6B0EB"/>
    <w:rsid w:val="1D01F6E7"/>
    <w:rsid w:val="1D06CBB8"/>
    <w:rsid w:val="1D59C078"/>
    <w:rsid w:val="1D604BC7"/>
    <w:rsid w:val="1DA5886A"/>
    <w:rsid w:val="1DB02776"/>
    <w:rsid w:val="1DDA9311"/>
    <w:rsid w:val="1E094344"/>
    <w:rsid w:val="1E0C7399"/>
    <w:rsid w:val="1E6A181C"/>
    <w:rsid w:val="1E89DA6B"/>
    <w:rsid w:val="1E8F913E"/>
    <w:rsid w:val="1EA233FA"/>
    <w:rsid w:val="1EB60A6B"/>
    <w:rsid w:val="1EB6576B"/>
    <w:rsid w:val="1EB89125"/>
    <w:rsid w:val="1EDA1F54"/>
    <w:rsid w:val="1EE9022C"/>
    <w:rsid w:val="1EFAB768"/>
    <w:rsid w:val="1F0179CF"/>
    <w:rsid w:val="1F140CB5"/>
    <w:rsid w:val="1F4F9F4E"/>
    <w:rsid w:val="1F769779"/>
    <w:rsid w:val="1F8610A4"/>
    <w:rsid w:val="1FD01394"/>
    <w:rsid w:val="1FEA36C8"/>
    <w:rsid w:val="202BCEC2"/>
    <w:rsid w:val="20A1A134"/>
    <w:rsid w:val="20E308CA"/>
    <w:rsid w:val="20F2F7F3"/>
    <w:rsid w:val="215A8649"/>
    <w:rsid w:val="215C629D"/>
    <w:rsid w:val="21878835"/>
    <w:rsid w:val="21AED40A"/>
    <w:rsid w:val="21EE2186"/>
    <w:rsid w:val="2202B0AC"/>
    <w:rsid w:val="22046D3E"/>
    <w:rsid w:val="223D7195"/>
    <w:rsid w:val="226A24E1"/>
    <w:rsid w:val="2284C77F"/>
    <w:rsid w:val="229E3140"/>
    <w:rsid w:val="22B48872"/>
    <w:rsid w:val="22B973EC"/>
    <w:rsid w:val="22E6F55A"/>
    <w:rsid w:val="22F58C90"/>
    <w:rsid w:val="232E480E"/>
    <w:rsid w:val="235645A9"/>
    <w:rsid w:val="236031C6"/>
    <w:rsid w:val="23A9BA33"/>
    <w:rsid w:val="23BE42D1"/>
    <w:rsid w:val="23CBB359"/>
    <w:rsid w:val="23E5A370"/>
    <w:rsid w:val="23E61B74"/>
    <w:rsid w:val="23E8210D"/>
    <w:rsid w:val="23F1E949"/>
    <w:rsid w:val="2418A762"/>
    <w:rsid w:val="242501AA"/>
    <w:rsid w:val="24646BBA"/>
    <w:rsid w:val="24748010"/>
    <w:rsid w:val="249E31D4"/>
    <w:rsid w:val="24F04549"/>
    <w:rsid w:val="24F2160A"/>
    <w:rsid w:val="24FC9BD7"/>
    <w:rsid w:val="2512C77D"/>
    <w:rsid w:val="2524F765"/>
    <w:rsid w:val="2571849A"/>
    <w:rsid w:val="258D7190"/>
    <w:rsid w:val="258F4ACA"/>
    <w:rsid w:val="25943026"/>
    <w:rsid w:val="25C1194E"/>
    <w:rsid w:val="260B1CC5"/>
    <w:rsid w:val="261F46B7"/>
    <w:rsid w:val="262FD0F3"/>
    <w:rsid w:val="26475B89"/>
    <w:rsid w:val="266C38A3"/>
    <w:rsid w:val="26BB2148"/>
    <w:rsid w:val="26E4A38F"/>
    <w:rsid w:val="26E6E95E"/>
    <w:rsid w:val="270E57C7"/>
    <w:rsid w:val="27601EC0"/>
    <w:rsid w:val="2760C584"/>
    <w:rsid w:val="276327F3"/>
    <w:rsid w:val="27BD2EC4"/>
    <w:rsid w:val="27BDEFCA"/>
    <w:rsid w:val="280CDC23"/>
    <w:rsid w:val="281F7F0D"/>
    <w:rsid w:val="282FD11C"/>
    <w:rsid w:val="2830AABB"/>
    <w:rsid w:val="2835A66E"/>
    <w:rsid w:val="283DCBD1"/>
    <w:rsid w:val="287B9C48"/>
    <w:rsid w:val="2888E0D8"/>
    <w:rsid w:val="28A269D3"/>
    <w:rsid w:val="28A3AC22"/>
    <w:rsid w:val="28D1E287"/>
    <w:rsid w:val="28E74672"/>
    <w:rsid w:val="2902F7B3"/>
    <w:rsid w:val="2916EA9C"/>
    <w:rsid w:val="291C8A32"/>
    <w:rsid w:val="292029FE"/>
    <w:rsid w:val="29700E12"/>
    <w:rsid w:val="29A407C2"/>
    <w:rsid w:val="29A988DA"/>
    <w:rsid w:val="29AE743B"/>
    <w:rsid w:val="29B4F61F"/>
    <w:rsid w:val="2A12763A"/>
    <w:rsid w:val="2A176CA9"/>
    <w:rsid w:val="2A1A8072"/>
    <w:rsid w:val="2A6415D7"/>
    <w:rsid w:val="2A668B1A"/>
    <w:rsid w:val="2AD8DEE2"/>
    <w:rsid w:val="2B1F5622"/>
    <w:rsid w:val="2B68E946"/>
    <w:rsid w:val="2B694514"/>
    <w:rsid w:val="2B7FE826"/>
    <w:rsid w:val="2B9A14AD"/>
    <w:rsid w:val="2B9D0156"/>
    <w:rsid w:val="2B9D60B9"/>
    <w:rsid w:val="2BA15073"/>
    <w:rsid w:val="2BA20233"/>
    <w:rsid w:val="2BB9BCF5"/>
    <w:rsid w:val="2BBAFD41"/>
    <w:rsid w:val="2BEB25E8"/>
    <w:rsid w:val="2BF5E12E"/>
    <w:rsid w:val="2C0478AF"/>
    <w:rsid w:val="2C1D4D6A"/>
    <w:rsid w:val="2C31AA0C"/>
    <w:rsid w:val="2C48FBE7"/>
    <w:rsid w:val="2C5610C4"/>
    <w:rsid w:val="2C82A919"/>
    <w:rsid w:val="2C8D25E0"/>
    <w:rsid w:val="2CADC16E"/>
    <w:rsid w:val="2CB40CE7"/>
    <w:rsid w:val="2CD816CE"/>
    <w:rsid w:val="2CE97076"/>
    <w:rsid w:val="2D15336F"/>
    <w:rsid w:val="2D35E50E"/>
    <w:rsid w:val="2D3D05EE"/>
    <w:rsid w:val="2D83FC19"/>
    <w:rsid w:val="2DD7C3AA"/>
    <w:rsid w:val="2E0FBB83"/>
    <w:rsid w:val="2E19FA62"/>
    <w:rsid w:val="2E29BFB4"/>
    <w:rsid w:val="2E311510"/>
    <w:rsid w:val="2E354FE1"/>
    <w:rsid w:val="2EDA5390"/>
    <w:rsid w:val="2EEF1598"/>
    <w:rsid w:val="2F2481B7"/>
    <w:rsid w:val="2F2E7E8B"/>
    <w:rsid w:val="2F35DF84"/>
    <w:rsid w:val="2F371A93"/>
    <w:rsid w:val="2F49FEA0"/>
    <w:rsid w:val="2F93F940"/>
    <w:rsid w:val="2FB679A0"/>
    <w:rsid w:val="2FCB1DE3"/>
    <w:rsid w:val="2FD87C85"/>
    <w:rsid w:val="30415B14"/>
    <w:rsid w:val="305CFB94"/>
    <w:rsid w:val="30638FAD"/>
    <w:rsid w:val="3074E0F6"/>
    <w:rsid w:val="30757356"/>
    <w:rsid w:val="30A289BE"/>
    <w:rsid w:val="30D0958F"/>
    <w:rsid w:val="30ECC9D1"/>
    <w:rsid w:val="30F899EF"/>
    <w:rsid w:val="311C3DDF"/>
    <w:rsid w:val="312981E7"/>
    <w:rsid w:val="32083F68"/>
    <w:rsid w:val="32436DD4"/>
    <w:rsid w:val="3270E0C9"/>
    <w:rsid w:val="3275F865"/>
    <w:rsid w:val="3287A8D2"/>
    <w:rsid w:val="328F3FF0"/>
    <w:rsid w:val="32905C4F"/>
    <w:rsid w:val="32D0C6A4"/>
    <w:rsid w:val="32D5D92E"/>
    <w:rsid w:val="32D66FAF"/>
    <w:rsid w:val="33082337"/>
    <w:rsid w:val="3318FC27"/>
    <w:rsid w:val="333D0F0C"/>
    <w:rsid w:val="33472BC0"/>
    <w:rsid w:val="3366A004"/>
    <w:rsid w:val="337456F9"/>
    <w:rsid w:val="33801B63"/>
    <w:rsid w:val="33940943"/>
    <w:rsid w:val="33949C56"/>
    <w:rsid w:val="33A43A42"/>
    <w:rsid w:val="341D6E82"/>
    <w:rsid w:val="34502B17"/>
    <w:rsid w:val="346122A9"/>
    <w:rsid w:val="34D182FD"/>
    <w:rsid w:val="34E66AA8"/>
    <w:rsid w:val="351C42C5"/>
    <w:rsid w:val="35306CB7"/>
    <w:rsid w:val="3536334B"/>
    <w:rsid w:val="354832B9"/>
    <w:rsid w:val="354DC24A"/>
    <w:rsid w:val="3580ECDB"/>
    <w:rsid w:val="35865001"/>
    <w:rsid w:val="3599E159"/>
    <w:rsid w:val="359CBACF"/>
    <w:rsid w:val="3618F2B1"/>
    <w:rsid w:val="36581B12"/>
    <w:rsid w:val="36865EBF"/>
    <w:rsid w:val="36B296F1"/>
    <w:rsid w:val="36CC184A"/>
    <w:rsid w:val="36D148ED"/>
    <w:rsid w:val="36E56575"/>
    <w:rsid w:val="3718C49E"/>
    <w:rsid w:val="3722F6C5"/>
    <w:rsid w:val="3770818B"/>
    <w:rsid w:val="3788D7F5"/>
    <w:rsid w:val="37951CF2"/>
    <w:rsid w:val="37AF1CE9"/>
    <w:rsid w:val="37BB7D59"/>
    <w:rsid w:val="3810802F"/>
    <w:rsid w:val="384E6752"/>
    <w:rsid w:val="385654D8"/>
    <w:rsid w:val="386A5F62"/>
    <w:rsid w:val="3880853B"/>
    <w:rsid w:val="38993323"/>
    <w:rsid w:val="38B19C0C"/>
    <w:rsid w:val="38C6B397"/>
    <w:rsid w:val="38CAC469"/>
    <w:rsid w:val="38D2F640"/>
    <w:rsid w:val="38E78819"/>
    <w:rsid w:val="39503C65"/>
    <w:rsid w:val="3954D80A"/>
    <w:rsid w:val="39D1BBFD"/>
    <w:rsid w:val="39FB8773"/>
    <w:rsid w:val="3A1C559C"/>
    <w:rsid w:val="3A29FACA"/>
    <w:rsid w:val="3A304DE2"/>
    <w:rsid w:val="3A3251BA"/>
    <w:rsid w:val="3A33F61C"/>
    <w:rsid w:val="3A715872"/>
    <w:rsid w:val="3A91488E"/>
    <w:rsid w:val="3ABC6D2D"/>
    <w:rsid w:val="3AC29C69"/>
    <w:rsid w:val="3AF51171"/>
    <w:rsid w:val="3B016EA4"/>
    <w:rsid w:val="3B1DCD81"/>
    <w:rsid w:val="3B2053C4"/>
    <w:rsid w:val="3B549129"/>
    <w:rsid w:val="3B6CDE97"/>
    <w:rsid w:val="3B78360A"/>
    <w:rsid w:val="3BB03877"/>
    <w:rsid w:val="3BBAA188"/>
    <w:rsid w:val="3BCC4FAC"/>
    <w:rsid w:val="3BE91309"/>
    <w:rsid w:val="3BF51608"/>
    <w:rsid w:val="3C154229"/>
    <w:rsid w:val="3C6C3721"/>
    <w:rsid w:val="3C775E32"/>
    <w:rsid w:val="3C8FA885"/>
    <w:rsid w:val="3C9D1638"/>
    <w:rsid w:val="3CEA5755"/>
    <w:rsid w:val="3D14D1FD"/>
    <w:rsid w:val="3D442714"/>
    <w:rsid w:val="3D67EEA4"/>
    <w:rsid w:val="3DDDECB9"/>
    <w:rsid w:val="3DFC730B"/>
    <w:rsid w:val="3E05546C"/>
    <w:rsid w:val="3E119680"/>
    <w:rsid w:val="3E18DCC3"/>
    <w:rsid w:val="3E21928D"/>
    <w:rsid w:val="3E2EA3A4"/>
    <w:rsid w:val="3E5F4443"/>
    <w:rsid w:val="3E9FA5E0"/>
    <w:rsid w:val="3EC6BDE8"/>
    <w:rsid w:val="3EDD94DC"/>
    <w:rsid w:val="3EE0BF74"/>
    <w:rsid w:val="3EE14D74"/>
    <w:rsid w:val="3EEA4FBD"/>
    <w:rsid w:val="3F15CECC"/>
    <w:rsid w:val="3F98436C"/>
    <w:rsid w:val="3FAD66E1"/>
    <w:rsid w:val="3FD6A5BD"/>
    <w:rsid w:val="3FF5E498"/>
    <w:rsid w:val="4083A99A"/>
    <w:rsid w:val="40876C99"/>
    <w:rsid w:val="40884957"/>
    <w:rsid w:val="409A686C"/>
    <w:rsid w:val="41177824"/>
    <w:rsid w:val="413413CD"/>
    <w:rsid w:val="4154E43C"/>
    <w:rsid w:val="41C27052"/>
    <w:rsid w:val="41C8D0A6"/>
    <w:rsid w:val="41E0A46D"/>
    <w:rsid w:val="428D6FF2"/>
    <w:rsid w:val="42A1B940"/>
    <w:rsid w:val="42B9AFDA"/>
    <w:rsid w:val="42C944F8"/>
    <w:rsid w:val="42D2325E"/>
    <w:rsid w:val="42E514E8"/>
    <w:rsid w:val="43316D82"/>
    <w:rsid w:val="435CBC3C"/>
    <w:rsid w:val="43744909"/>
    <w:rsid w:val="4374C15C"/>
    <w:rsid w:val="437DEF81"/>
    <w:rsid w:val="43BA539C"/>
    <w:rsid w:val="43D1E63E"/>
    <w:rsid w:val="43D4561D"/>
    <w:rsid w:val="43DB609D"/>
    <w:rsid w:val="440A1447"/>
    <w:rsid w:val="444D1B48"/>
    <w:rsid w:val="446BB48F"/>
    <w:rsid w:val="44765ED1"/>
    <w:rsid w:val="44A417FB"/>
    <w:rsid w:val="44A89E2C"/>
    <w:rsid w:val="44E7C28F"/>
    <w:rsid w:val="45250880"/>
    <w:rsid w:val="452ED729"/>
    <w:rsid w:val="455A11D4"/>
    <w:rsid w:val="4586A04C"/>
    <w:rsid w:val="45E28AF9"/>
    <w:rsid w:val="45F89A8C"/>
    <w:rsid w:val="46001B47"/>
    <w:rsid w:val="460433ED"/>
    <w:rsid w:val="46143143"/>
    <w:rsid w:val="4614E931"/>
    <w:rsid w:val="4635AB00"/>
    <w:rsid w:val="463CD831"/>
    <w:rsid w:val="469D0CEA"/>
    <w:rsid w:val="46A43863"/>
    <w:rsid w:val="46D0A841"/>
    <w:rsid w:val="46DA2CC6"/>
    <w:rsid w:val="46F64A14"/>
    <w:rsid w:val="471F1CBF"/>
    <w:rsid w:val="4736CAB4"/>
    <w:rsid w:val="477120DD"/>
    <w:rsid w:val="47859406"/>
    <w:rsid w:val="47DACA44"/>
    <w:rsid w:val="47F21694"/>
    <w:rsid w:val="480301FF"/>
    <w:rsid w:val="48383063"/>
    <w:rsid w:val="48566CDB"/>
    <w:rsid w:val="487B4075"/>
    <w:rsid w:val="48971844"/>
    <w:rsid w:val="48B96BC7"/>
    <w:rsid w:val="48C9E6C8"/>
    <w:rsid w:val="48F2B002"/>
    <w:rsid w:val="490C18CE"/>
    <w:rsid w:val="4916B99C"/>
    <w:rsid w:val="492FF3FE"/>
    <w:rsid w:val="49450B1D"/>
    <w:rsid w:val="496991B7"/>
    <w:rsid w:val="49769AA5"/>
    <w:rsid w:val="49F68CB3"/>
    <w:rsid w:val="4A17D71E"/>
    <w:rsid w:val="4A993EF4"/>
    <w:rsid w:val="4B052676"/>
    <w:rsid w:val="4B0C623C"/>
    <w:rsid w:val="4B42DCB3"/>
    <w:rsid w:val="4B888532"/>
    <w:rsid w:val="4B8E7BA2"/>
    <w:rsid w:val="4BBDBF8B"/>
    <w:rsid w:val="4BC1D735"/>
    <w:rsid w:val="4BD04C9D"/>
    <w:rsid w:val="4BD59E4D"/>
    <w:rsid w:val="4C3C85FC"/>
    <w:rsid w:val="4CB5CED7"/>
    <w:rsid w:val="4CCE0CBB"/>
    <w:rsid w:val="4CE3191D"/>
    <w:rsid w:val="4CEA45E6"/>
    <w:rsid w:val="4CF27703"/>
    <w:rsid w:val="4CF5DF69"/>
    <w:rsid w:val="4D06F9D5"/>
    <w:rsid w:val="4D0792B5"/>
    <w:rsid w:val="4D5A9F52"/>
    <w:rsid w:val="4D94B9CA"/>
    <w:rsid w:val="4DAE3CD0"/>
    <w:rsid w:val="4DF013B4"/>
    <w:rsid w:val="4DF61D6C"/>
    <w:rsid w:val="4DFF76F6"/>
    <w:rsid w:val="4E17BC09"/>
    <w:rsid w:val="4E282C00"/>
    <w:rsid w:val="4E383E71"/>
    <w:rsid w:val="4E66CBD8"/>
    <w:rsid w:val="4E7091AB"/>
    <w:rsid w:val="4E71D561"/>
    <w:rsid w:val="4E7A1BA6"/>
    <w:rsid w:val="4EAD50CF"/>
    <w:rsid w:val="4ED2D3A3"/>
    <w:rsid w:val="4F328BE1"/>
    <w:rsid w:val="4F4A0D31"/>
    <w:rsid w:val="4F59A432"/>
    <w:rsid w:val="4F702C34"/>
    <w:rsid w:val="4F72A459"/>
    <w:rsid w:val="4F825B3B"/>
    <w:rsid w:val="4F82B6DF"/>
    <w:rsid w:val="4F98CE61"/>
    <w:rsid w:val="4F9AA9B8"/>
    <w:rsid w:val="4FD6A5F6"/>
    <w:rsid w:val="4FDFD35F"/>
    <w:rsid w:val="4FEA7F5C"/>
    <w:rsid w:val="4FED4028"/>
    <w:rsid w:val="4FF91CED"/>
    <w:rsid w:val="4FFB4EE7"/>
    <w:rsid w:val="5061056A"/>
    <w:rsid w:val="5072E2CA"/>
    <w:rsid w:val="5099FC6F"/>
    <w:rsid w:val="50CF9080"/>
    <w:rsid w:val="512C0E77"/>
    <w:rsid w:val="513C8B15"/>
    <w:rsid w:val="5170D44E"/>
    <w:rsid w:val="517BA3C0"/>
    <w:rsid w:val="51B45DE2"/>
    <w:rsid w:val="52087581"/>
    <w:rsid w:val="523F8E21"/>
    <w:rsid w:val="5241D167"/>
    <w:rsid w:val="52C2DDBF"/>
    <w:rsid w:val="52F23CDE"/>
    <w:rsid w:val="53055455"/>
    <w:rsid w:val="5310385B"/>
    <w:rsid w:val="532A928C"/>
    <w:rsid w:val="5357B882"/>
    <w:rsid w:val="535F06CA"/>
    <w:rsid w:val="537FFE01"/>
    <w:rsid w:val="53AAF41C"/>
    <w:rsid w:val="53AD26CE"/>
    <w:rsid w:val="53D5C603"/>
    <w:rsid w:val="53DD459E"/>
    <w:rsid w:val="53F17259"/>
    <w:rsid w:val="5411099D"/>
    <w:rsid w:val="543979F7"/>
    <w:rsid w:val="54626CE9"/>
    <w:rsid w:val="548A2B4A"/>
    <w:rsid w:val="54A57CF7"/>
    <w:rsid w:val="54B20654"/>
    <w:rsid w:val="54C97535"/>
    <w:rsid w:val="54F3EC2A"/>
    <w:rsid w:val="54FA1BCB"/>
    <w:rsid w:val="551D7F14"/>
    <w:rsid w:val="55330C84"/>
    <w:rsid w:val="554DE057"/>
    <w:rsid w:val="5556E5AB"/>
    <w:rsid w:val="5584FD13"/>
    <w:rsid w:val="55B6F1FA"/>
    <w:rsid w:val="55E1ED6F"/>
    <w:rsid w:val="55E41C71"/>
    <w:rsid w:val="56894E57"/>
    <w:rsid w:val="568F678B"/>
    <w:rsid w:val="56A49ADE"/>
    <w:rsid w:val="56EC501E"/>
    <w:rsid w:val="570179B0"/>
    <w:rsid w:val="572A940A"/>
    <w:rsid w:val="57354B99"/>
    <w:rsid w:val="576D503A"/>
    <w:rsid w:val="57AF5C72"/>
    <w:rsid w:val="57EB9704"/>
    <w:rsid w:val="5813FE1F"/>
    <w:rsid w:val="5844810D"/>
    <w:rsid w:val="585299E2"/>
    <w:rsid w:val="58588299"/>
    <w:rsid w:val="5869DCE9"/>
    <w:rsid w:val="587D68BE"/>
    <w:rsid w:val="58A31595"/>
    <w:rsid w:val="58ECDEC1"/>
    <w:rsid w:val="5945788E"/>
    <w:rsid w:val="596F869E"/>
    <w:rsid w:val="59B88874"/>
    <w:rsid w:val="59C3D2CB"/>
    <w:rsid w:val="5B1587A4"/>
    <w:rsid w:val="5B160963"/>
    <w:rsid w:val="5B2C703E"/>
    <w:rsid w:val="5B594B32"/>
    <w:rsid w:val="5B88425D"/>
    <w:rsid w:val="5B93C01B"/>
    <w:rsid w:val="5BA0041C"/>
    <w:rsid w:val="5C08DD3C"/>
    <w:rsid w:val="5C2DCDB3"/>
    <w:rsid w:val="5C31779A"/>
    <w:rsid w:val="5C5E2A50"/>
    <w:rsid w:val="5C62EA91"/>
    <w:rsid w:val="5C7291D1"/>
    <w:rsid w:val="5CA0CEE9"/>
    <w:rsid w:val="5CA317D7"/>
    <w:rsid w:val="5CC7FA49"/>
    <w:rsid w:val="5CC84A0C"/>
    <w:rsid w:val="5CDE809F"/>
    <w:rsid w:val="5D046135"/>
    <w:rsid w:val="5D048654"/>
    <w:rsid w:val="5D19C00E"/>
    <w:rsid w:val="5D5AD225"/>
    <w:rsid w:val="5D68E3ED"/>
    <w:rsid w:val="5D7E1D75"/>
    <w:rsid w:val="5D862966"/>
    <w:rsid w:val="5D8791E5"/>
    <w:rsid w:val="5E0836CD"/>
    <w:rsid w:val="5EA18D30"/>
    <w:rsid w:val="5EBB999A"/>
    <w:rsid w:val="5EBDC80E"/>
    <w:rsid w:val="5F35731E"/>
    <w:rsid w:val="5F3C3B90"/>
    <w:rsid w:val="5F8929ED"/>
    <w:rsid w:val="5FB28110"/>
    <w:rsid w:val="5FD985F1"/>
    <w:rsid w:val="602A692F"/>
    <w:rsid w:val="6041F88F"/>
    <w:rsid w:val="60A899D5"/>
    <w:rsid w:val="60D1437F"/>
    <w:rsid w:val="60F20BB1"/>
    <w:rsid w:val="6103EEE2"/>
    <w:rsid w:val="6122743E"/>
    <w:rsid w:val="6174545F"/>
    <w:rsid w:val="61855210"/>
    <w:rsid w:val="6186C6C3"/>
    <w:rsid w:val="6195EF9B"/>
    <w:rsid w:val="61A3C152"/>
    <w:rsid w:val="61BFE196"/>
    <w:rsid w:val="61C01CC7"/>
    <w:rsid w:val="61C997B0"/>
    <w:rsid w:val="61FAFC22"/>
    <w:rsid w:val="623E4DE8"/>
    <w:rsid w:val="624340FA"/>
    <w:rsid w:val="6258BF7F"/>
    <w:rsid w:val="62599A89"/>
    <w:rsid w:val="6261E559"/>
    <w:rsid w:val="62A07D17"/>
    <w:rsid w:val="62A4D9E7"/>
    <w:rsid w:val="63041948"/>
    <w:rsid w:val="631F3172"/>
    <w:rsid w:val="6336E7CC"/>
    <w:rsid w:val="6340C29A"/>
    <w:rsid w:val="638754E8"/>
    <w:rsid w:val="638D8C6E"/>
    <w:rsid w:val="63B1289A"/>
    <w:rsid w:val="63FB08F0"/>
    <w:rsid w:val="63FD8A46"/>
    <w:rsid w:val="6401F61A"/>
    <w:rsid w:val="6408E441"/>
    <w:rsid w:val="6423DD0E"/>
    <w:rsid w:val="643B38B7"/>
    <w:rsid w:val="643FC951"/>
    <w:rsid w:val="64694652"/>
    <w:rsid w:val="647BA2FB"/>
    <w:rsid w:val="64A1E7FA"/>
    <w:rsid w:val="64B8621D"/>
    <w:rsid w:val="64BCF2D2"/>
    <w:rsid w:val="64C862D1"/>
    <w:rsid w:val="64F0E797"/>
    <w:rsid w:val="6557EB74"/>
    <w:rsid w:val="65FF052C"/>
    <w:rsid w:val="667A027D"/>
    <w:rsid w:val="668C2EC7"/>
    <w:rsid w:val="66D930EF"/>
    <w:rsid w:val="66DAEA83"/>
    <w:rsid w:val="66E0A82E"/>
    <w:rsid w:val="66F3A6DA"/>
    <w:rsid w:val="6700862B"/>
    <w:rsid w:val="6705AF26"/>
    <w:rsid w:val="674A050E"/>
    <w:rsid w:val="67BC436F"/>
    <w:rsid w:val="67C92F5B"/>
    <w:rsid w:val="67DDDA7A"/>
    <w:rsid w:val="682C5A70"/>
    <w:rsid w:val="682D46B3"/>
    <w:rsid w:val="68408C5E"/>
    <w:rsid w:val="68592F33"/>
    <w:rsid w:val="68BA4E3D"/>
    <w:rsid w:val="690B704B"/>
    <w:rsid w:val="691ACCCC"/>
    <w:rsid w:val="6960D6BD"/>
    <w:rsid w:val="69720A8C"/>
    <w:rsid w:val="698DCFE0"/>
    <w:rsid w:val="698DDD55"/>
    <w:rsid w:val="69B5BDF4"/>
    <w:rsid w:val="69B970FB"/>
    <w:rsid w:val="69C458BA"/>
    <w:rsid w:val="6A095083"/>
    <w:rsid w:val="6A0E30EA"/>
    <w:rsid w:val="6A586D5D"/>
    <w:rsid w:val="6A832C47"/>
    <w:rsid w:val="6AB5914D"/>
    <w:rsid w:val="6B395B90"/>
    <w:rsid w:val="6B863631"/>
    <w:rsid w:val="6B97196A"/>
    <w:rsid w:val="6BA84BF4"/>
    <w:rsid w:val="6BB99EF8"/>
    <w:rsid w:val="6BE00BF9"/>
    <w:rsid w:val="6C02EE20"/>
    <w:rsid w:val="6C27BFF7"/>
    <w:rsid w:val="6C2F963B"/>
    <w:rsid w:val="6C573203"/>
    <w:rsid w:val="6C734EF5"/>
    <w:rsid w:val="6C9ED7E8"/>
    <w:rsid w:val="6CA75F3D"/>
    <w:rsid w:val="6CC46687"/>
    <w:rsid w:val="6CC4A1B5"/>
    <w:rsid w:val="6CEEEC7B"/>
    <w:rsid w:val="6D0D822D"/>
    <w:rsid w:val="6D7E5356"/>
    <w:rsid w:val="6E045506"/>
    <w:rsid w:val="6E2FB811"/>
    <w:rsid w:val="6E8FD0EB"/>
    <w:rsid w:val="6EAEE1E5"/>
    <w:rsid w:val="6EE14479"/>
    <w:rsid w:val="6EF326A2"/>
    <w:rsid w:val="6F0DB8F2"/>
    <w:rsid w:val="6F1AC74F"/>
    <w:rsid w:val="6F22FA1C"/>
    <w:rsid w:val="6F6EA159"/>
    <w:rsid w:val="6F8F5EE7"/>
    <w:rsid w:val="6FA2CE45"/>
    <w:rsid w:val="6FAFB2FE"/>
    <w:rsid w:val="70336868"/>
    <w:rsid w:val="70341A4B"/>
    <w:rsid w:val="7037E2FF"/>
    <w:rsid w:val="7038FD64"/>
    <w:rsid w:val="705A69E4"/>
    <w:rsid w:val="707D14DA"/>
    <w:rsid w:val="707F036B"/>
    <w:rsid w:val="70A4CFB6"/>
    <w:rsid w:val="70BECA7D"/>
    <w:rsid w:val="71774974"/>
    <w:rsid w:val="7178534B"/>
    <w:rsid w:val="718975EB"/>
    <w:rsid w:val="71C7B8C3"/>
    <w:rsid w:val="721895C4"/>
    <w:rsid w:val="72232FA3"/>
    <w:rsid w:val="72529ED9"/>
    <w:rsid w:val="72D5645E"/>
    <w:rsid w:val="72D61F3A"/>
    <w:rsid w:val="736C6F40"/>
    <w:rsid w:val="73B21B68"/>
    <w:rsid w:val="73F66B3F"/>
    <w:rsid w:val="740545E9"/>
    <w:rsid w:val="74304DE7"/>
    <w:rsid w:val="7432C301"/>
    <w:rsid w:val="7475B672"/>
    <w:rsid w:val="74A15D5D"/>
    <w:rsid w:val="74CCEF97"/>
    <w:rsid w:val="74CF39E2"/>
    <w:rsid w:val="752C61B5"/>
    <w:rsid w:val="75567223"/>
    <w:rsid w:val="758CA321"/>
    <w:rsid w:val="7596EEAA"/>
    <w:rsid w:val="75BAD86C"/>
    <w:rsid w:val="764630A8"/>
    <w:rsid w:val="76A96125"/>
    <w:rsid w:val="76E28931"/>
    <w:rsid w:val="76E51903"/>
    <w:rsid w:val="76EC9049"/>
    <w:rsid w:val="771E8841"/>
    <w:rsid w:val="7732D2F0"/>
    <w:rsid w:val="77499579"/>
    <w:rsid w:val="7752B824"/>
    <w:rsid w:val="77B5A938"/>
    <w:rsid w:val="77B73CD4"/>
    <w:rsid w:val="782582A1"/>
    <w:rsid w:val="782C00F9"/>
    <w:rsid w:val="783E43E1"/>
    <w:rsid w:val="784D4348"/>
    <w:rsid w:val="785E6406"/>
    <w:rsid w:val="787D7BF4"/>
    <w:rsid w:val="78899F79"/>
    <w:rsid w:val="78944E59"/>
    <w:rsid w:val="78BFEB50"/>
    <w:rsid w:val="78C7B7B6"/>
    <w:rsid w:val="78CB0A07"/>
    <w:rsid w:val="78E087F8"/>
    <w:rsid w:val="78E338BC"/>
    <w:rsid w:val="78FFBDBE"/>
    <w:rsid w:val="79326F16"/>
    <w:rsid w:val="79479304"/>
    <w:rsid w:val="795503AB"/>
    <w:rsid w:val="79592FA9"/>
    <w:rsid w:val="798C12C2"/>
    <w:rsid w:val="79E1C6D5"/>
    <w:rsid w:val="7A120E6A"/>
    <w:rsid w:val="7A3C3D0D"/>
    <w:rsid w:val="7A621F4D"/>
    <w:rsid w:val="7A64E06C"/>
    <w:rsid w:val="7ACC2AE5"/>
    <w:rsid w:val="7AD8FF51"/>
    <w:rsid w:val="7B000FA5"/>
    <w:rsid w:val="7B27BDC2"/>
    <w:rsid w:val="7B321B02"/>
    <w:rsid w:val="7B3F43D9"/>
    <w:rsid w:val="7BA1D640"/>
    <w:rsid w:val="7BAE97CF"/>
    <w:rsid w:val="7BD3DD92"/>
    <w:rsid w:val="7C094CF8"/>
    <w:rsid w:val="7C2A4FFC"/>
    <w:rsid w:val="7C3AB877"/>
    <w:rsid w:val="7C4671DB"/>
    <w:rsid w:val="7C631E47"/>
    <w:rsid w:val="7C8283D9"/>
    <w:rsid w:val="7C93C9FD"/>
    <w:rsid w:val="7CAFE481"/>
    <w:rsid w:val="7CB4B5BF"/>
    <w:rsid w:val="7CB69E57"/>
    <w:rsid w:val="7CBDBDDA"/>
    <w:rsid w:val="7CCF3192"/>
    <w:rsid w:val="7CF985FF"/>
    <w:rsid w:val="7CFACACE"/>
    <w:rsid w:val="7CFE2B56"/>
    <w:rsid w:val="7D662875"/>
    <w:rsid w:val="7D897C8B"/>
    <w:rsid w:val="7D8F6446"/>
    <w:rsid w:val="7DC5EA51"/>
    <w:rsid w:val="7DDC7ABA"/>
    <w:rsid w:val="7E5A2EBE"/>
    <w:rsid w:val="7E6AEFF1"/>
    <w:rsid w:val="7EA084E7"/>
    <w:rsid w:val="7EC47533"/>
    <w:rsid w:val="7EC4E13C"/>
    <w:rsid w:val="7F028FAA"/>
    <w:rsid w:val="7F43B6A0"/>
    <w:rsid w:val="7F4B305B"/>
    <w:rsid w:val="7F4BFEE4"/>
    <w:rsid w:val="7F8AE612"/>
    <w:rsid w:val="7FA2AD8D"/>
    <w:rsid w:val="7FCEAC24"/>
    <w:rsid w:val="7FD40168"/>
    <w:rsid w:val="7FE60AF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2"/>
    </o:shapelayout>
  </w:shapeDefaults>
  <w:decimalSymbol w:val="."/>
  <w:listSeparator w:val=","/>
  <w14:docId w14:val="3C9669B1"/>
  <w15:chartTrackingRefBased/>
  <w15:docId w15:val="{AE644273-12C6-4A14-A5E4-B07DBE622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7C1E"/>
    <w:pPr>
      <w:spacing w:after="0" w:line="240" w:lineRule="auto"/>
    </w:pPr>
    <w:rPr>
      <w:rFonts w:ascii="Poppins" w:hAnsi="Poppins"/>
      <w:sz w:val="24"/>
    </w:rPr>
  </w:style>
  <w:style w:type="paragraph" w:styleId="Heading1">
    <w:name w:val="heading 1"/>
    <w:basedOn w:val="Normal"/>
    <w:next w:val="Normal"/>
    <w:link w:val="Heading1Char"/>
    <w:uiPriority w:val="1"/>
    <w:qFormat/>
    <w:rsid w:val="00D211B9"/>
    <w:pPr>
      <w:keepNext/>
      <w:keepLines/>
      <w:spacing w:after="120"/>
      <w:outlineLvl w:val="0"/>
    </w:pPr>
    <w:rPr>
      <w:rFonts w:eastAsiaTheme="majorEastAsia" w:cstheme="majorBidi"/>
      <w:b/>
      <w:color w:val="E73E97" w:themeColor="background2"/>
      <w:sz w:val="36"/>
      <w:szCs w:val="32"/>
    </w:rPr>
  </w:style>
  <w:style w:type="paragraph" w:styleId="Heading2">
    <w:name w:val="heading 2"/>
    <w:basedOn w:val="Normal"/>
    <w:next w:val="Normal"/>
    <w:link w:val="Heading2Char"/>
    <w:uiPriority w:val="9"/>
    <w:unhideWhenUsed/>
    <w:qFormat/>
    <w:rsid w:val="00D7162A"/>
    <w:pPr>
      <w:keepNext/>
      <w:keepLines/>
      <w:outlineLvl w:val="1"/>
    </w:pPr>
    <w:rPr>
      <w:rFonts w:eastAsiaTheme="majorEastAsia" w:cstheme="majorBidi"/>
      <w:b/>
      <w:color w:val="004F6B" w:themeColor="text2"/>
      <w:sz w:val="32"/>
      <w:szCs w:val="26"/>
    </w:rPr>
  </w:style>
  <w:style w:type="paragraph" w:styleId="Heading3">
    <w:name w:val="heading 3"/>
    <w:basedOn w:val="Normal"/>
    <w:next w:val="Normal"/>
    <w:link w:val="Heading3Char"/>
    <w:uiPriority w:val="9"/>
    <w:unhideWhenUsed/>
    <w:qFormat/>
    <w:rsid w:val="00E101FC"/>
    <w:pPr>
      <w:keepNext/>
      <w:keepLines/>
      <w:spacing w:before="40"/>
      <w:outlineLvl w:val="2"/>
    </w:pPr>
    <w:rPr>
      <w:rFonts w:eastAsiaTheme="majorEastAsia" w:cstheme="majorBidi"/>
      <w:b/>
      <w:color w:val="004F6B" w:themeColor="text2"/>
      <w:sz w:val="28"/>
      <w:szCs w:val="24"/>
    </w:rPr>
  </w:style>
  <w:style w:type="paragraph" w:styleId="Heading4">
    <w:name w:val="heading 4"/>
    <w:basedOn w:val="Normal"/>
    <w:next w:val="Normal"/>
    <w:link w:val="Heading4Char"/>
    <w:uiPriority w:val="9"/>
    <w:unhideWhenUsed/>
    <w:qFormat/>
    <w:rsid w:val="00E101FC"/>
    <w:pPr>
      <w:keepNext/>
      <w:keepLines/>
      <w:spacing w:before="40"/>
      <w:outlineLvl w:val="3"/>
    </w:pPr>
    <w:rPr>
      <w:rFonts w:eastAsiaTheme="majorEastAsia" w:cstheme="majorBidi"/>
      <w:b/>
      <w:iCs/>
      <w:color w:val="004F6B"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7162A"/>
    <w:rPr>
      <w:rFonts w:ascii="Poppins" w:eastAsiaTheme="majorEastAsia" w:hAnsi="Poppins" w:cstheme="majorBidi"/>
      <w:b/>
      <w:color w:val="004F6B" w:themeColor="text2"/>
      <w:sz w:val="32"/>
      <w:szCs w:val="26"/>
    </w:rPr>
  </w:style>
  <w:style w:type="character" w:customStyle="1" w:styleId="Heading1Char">
    <w:name w:val="Heading 1 Char"/>
    <w:basedOn w:val="DefaultParagraphFont"/>
    <w:link w:val="Heading1"/>
    <w:uiPriority w:val="1"/>
    <w:rsid w:val="00D211B9"/>
    <w:rPr>
      <w:rFonts w:ascii="Poppins" w:eastAsiaTheme="majorEastAsia" w:hAnsi="Poppins" w:cstheme="majorBidi"/>
      <w:b/>
      <w:color w:val="E73E97" w:themeColor="background2"/>
      <w:sz w:val="36"/>
      <w:szCs w:val="32"/>
    </w:rPr>
  </w:style>
  <w:style w:type="paragraph" w:styleId="NoSpacing">
    <w:name w:val="No Spacing"/>
    <w:uiPriority w:val="1"/>
    <w:rsid w:val="00815437"/>
    <w:pPr>
      <w:spacing w:before="120" w:after="120" w:line="240" w:lineRule="auto"/>
    </w:pPr>
    <w:rPr>
      <w:rFonts w:ascii="Poppins" w:hAnsi="Poppins"/>
    </w:rPr>
  </w:style>
  <w:style w:type="paragraph" w:styleId="FootnoteText">
    <w:name w:val="footnote text"/>
    <w:basedOn w:val="Normal"/>
    <w:link w:val="FootnoteTextChar"/>
    <w:uiPriority w:val="99"/>
    <w:semiHidden/>
    <w:unhideWhenUsed/>
    <w:rsid w:val="00810BB9"/>
    <w:rPr>
      <w:sz w:val="20"/>
      <w:szCs w:val="20"/>
    </w:rPr>
  </w:style>
  <w:style w:type="character" w:customStyle="1" w:styleId="FootnoteTextChar">
    <w:name w:val="Footnote Text Char"/>
    <w:basedOn w:val="DefaultParagraphFont"/>
    <w:link w:val="FootnoteText"/>
    <w:uiPriority w:val="99"/>
    <w:semiHidden/>
    <w:rsid w:val="00810BB9"/>
    <w:rPr>
      <w:rFonts w:ascii="Century Gothic" w:hAnsi="Century Gothic"/>
      <w:sz w:val="20"/>
      <w:szCs w:val="20"/>
    </w:rPr>
  </w:style>
  <w:style w:type="character" w:styleId="FootnoteReference">
    <w:name w:val="footnote reference"/>
    <w:basedOn w:val="DefaultParagraphFont"/>
    <w:uiPriority w:val="99"/>
    <w:semiHidden/>
    <w:unhideWhenUsed/>
    <w:rsid w:val="00810BB9"/>
    <w:rPr>
      <w:vertAlign w:val="superscript"/>
    </w:rPr>
  </w:style>
  <w:style w:type="paragraph" w:styleId="Header">
    <w:name w:val="header"/>
    <w:basedOn w:val="Normal"/>
    <w:link w:val="HeaderChar"/>
    <w:uiPriority w:val="99"/>
    <w:unhideWhenUsed/>
    <w:rsid w:val="00810BB9"/>
    <w:pPr>
      <w:tabs>
        <w:tab w:val="center" w:pos="4513"/>
        <w:tab w:val="right" w:pos="9026"/>
      </w:tabs>
    </w:pPr>
  </w:style>
  <w:style w:type="character" w:customStyle="1" w:styleId="HeaderChar">
    <w:name w:val="Header Char"/>
    <w:basedOn w:val="DefaultParagraphFont"/>
    <w:link w:val="Header"/>
    <w:uiPriority w:val="99"/>
    <w:rsid w:val="00810BB9"/>
    <w:rPr>
      <w:rFonts w:ascii="Century Gothic" w:hAnsi="Century Gothic"/>
    </w:rPr>
  </w:style>
  <w:style w:type="paragraph" w:styleId="Footer">
    <w:name w:val="footer"/>
    <w:basedOn w:val="Normal"/>
    <w:link w:val="FooterChar"/>
    <w:uiPriority w:val="99"/>
    <w:unhideWhenUsed/>
    <w:rsid w:val="00810BB9"/>
    <w:pPr>
      <w:tabs>
        <w:tab w:val="center" w:pos="4513"/>
        <w:tab w:val="right" w:pos="9026"/>
      </w:tabs>
    </w:pPr>
  </w:style>
  <w:style w:type="character" w:customStyle="1" w:styleId="FooterChar">
    <w:name w:val="Footer Char"/>
    <w:basedOn w:val="DefaultParagraphFont"/>
    <w:link w:val="Footer"/>
    <w:uiPriority w:val="99"/>
    <w:rsid w:val="00810BB9"/>
    <w:rPr>
      <w:rFonts w:ascii="Century Gothic" w:hAnsi="Century Gothic"/>
    </w:rPr>
  </w:style>
  <w:style w:type="paragraph" w:styleId="Title">
    <w:name w:val="Title"/>
    <w:basedOn w:val="Normal"/>
    <w:next w:val="Normal"/>
    <w:link w:val="TitleChar"/>
    <w:uiPriority w:val="10"/>
    <w:qFormat/>
    <w:rsid w:val="00F549A4"/>
    <w:pPr>
      <w:contextualSpacing/>
      <w:jc w:val="center"/>
    </w:pPr>
    <w:rPr>
      <w:rFonts w:eastAsiaTheme="majorEastAsia" w:cstheme="majorBidi"/>
      <w:b/>
      <w:color w:val="004F6B" w:themeColor="text2"/>
      <w:kern w:val="28"/>
      <w:sz w:val="48"/>
      <w:szCs w:val="56"/>
    </w:rPr>
  </w:style>
  <w:style w:type="character" w:customStyle="1" w:styleId="TitleChar">
    <w:name w:val="Title Char"/>
    <w:basedOn w:val="DefaultParagraphFont"/>
    <w:link w:val="Title"/>
    <w:uiPriority w:val="10"/>
    <w:rsid w:val="00F549A4"/>
    <w:rPr>
      <w:rFonts w:ascii="Poppins" w:eastAsiaTheme="majorEastAsia" w:hAnsi="Poppins" w:cstheme="majorBidi"/>
      <w:b/>
      <w:color w:val="004F6B" w:themeColor="text2"/>
      <w:kern w:val="28"/>
      <w:sz w:val="48"/>
      <w:szCs w:val="56"/>
    </w:rPr>
  </w:style>
  <w:style w:type="paragraph" w:styleId="Quote">
    <w:name w:val="Quote"/>
    <w:basedOn w:val="Normal"/>
    <w:next w:val="Normal"/>
    <w:link w:val="QuoteChar"/>
    <w:uiPriority w:val="29"/>
    <w:qFormat/>
    <w:rsid w:val="002F36C6"/>
    <w:pPr>
      <w:ind w:left="862" w:right="862"/>
    </w:pPr>
    <w:rPr>
      <w:iCs/>
      <w:color w:val="004F6B" w:themeColor="text2"/>
    </w:rPr>
  </w:style>
  <w:style w:type="character" w:customStyle="1" w:styleId="QuoteChar">
    <w:name w:val="Quote Char"/>
    <w:basedOn w:val="DefaultParagraphFont"/>
    <w:link w:val="Quote"/>
    <w:uiPriority w:val="29"/>
    <w:rsid w:val="002F36C6"/>
    <w:rPr>
      <w:rFonts w:ascii="Poppins" w:hAnsi="Poppins"/>
      <w:iCs/>
      <w:color w:val="004F6B" w:themeColor="text2"/>
      <w:sz w:val="24"/>
    </w:rPr>
  </w:style>
  <w:style w:type="paragraph" w:styleId="ListParagraph">
    <w:name w:val="List Paragraph"/>
    <w:basedOn w:val="Normal"/>
    <w:uiPriority w:val="34"/>
    <w:qFormat/>
    <w:rsid w:val="00D7162A"/>
    <w:pPr>
      <w:spacing w:line="259" w:lineRule="auto"/>
      <w:ind w:left="720"/>
      <w:contextualSpacing/>
    </w:pPr>
  </w:style>
  <w:style w:type="character" w:styleId="CommentReference">
    <w:name w:val="annotation reference"/>
    <w:basedOn w:val="DefaultParagraphFont"/>
    <w:uiPriority w:val="99"/>
    <w:semiHidden/>
    <w:unhideWhenUsed/>
    <w:rsid w:val="00E773E5"/>
    <w:rPr>
      <w:sz w:val="16"/>
      <w:szCs w:val="16"/>
    </w:rPr>
  </w:style>
  <w:style w:type="paragraph" w:styleId="CommentText">
    <w:name w:val="annotation text"/>
    <w:basedOn w:val="Normal"/>
    <w:link w:val="CommentTextChar"/>
    <w:uiPriority w:val="99"/>
    <w:unhideWhenUsed/>
    <w:rsid w:val="00E773E5"/>
    <w:rPr>
      <w:sz w:val="20"/>
      <w:szCs w:val="20"/>
    </w:rPr>
  </w:style>
  <w:style w:type="character" w:customStyle="1" w:styleId="CommentTextChar">
    <w:name w:val="Comment Text Char"/>
    <w:basedOn w:val="DefaultParagraphFont"/>
    <w:link w:val="CommentText"/>
    <w:uiPriority w:val="99"/>
    <w:rsid w:val="00E773E5"/>
    <w:rPr>
      <w:rFonts w:ascii="Poppins" w:hAnsi="Poppins"/>
      <w:sz w:val="20"/>
      <w:szCs w:val="20"/>
    </w:rPr>
  </w:style>
  <w:style w:type="paragraph" w:styleId="CommentSubject">
    <w:name w:val="annotation subject"/>
    <w:basedOn w:val="CommentText"/>
    <w:next w:val="CommentText"/>
    <w:link w:val="CommentSubjectChar"/>
    <w:uiPriority w:val="99"/>
    <w:semiHidden/>
    <w:unhideWhenUsed/>
    <w:rsid w:val="00E773E5"/>
    <w:rPr>
      <w:b/>
      <w:bCs/>
    </w:rPr>
  </w:style>
  <w:style w:type="character" w:customStyle="1" w:styleId="CommentSubjectChar">
    <w:name w:val="Comment Subject Char"/>
    <w:basedOn w:val="CommentTextChar"/>
    <w:link w:val="CommentSubject"/>
    <w:uiPriority w:val="99"/>
    <w:semiHidden/>
    <w:rsid w:val="00E773E5"/>
    <w:rPr>
      <w:rFonts w:ascii="Poppins" w:hAnsi="Poppins"/>
      <w:b/>
      <w:bCs/>
      <w:sz w:val="20"/>
      <w:szCs w:val="20"/>
    </w:rPr>
  </w:style>
  <w:style w:type="paragraph" w:styleId="TOCHeading">
    <w:name w:val="TOC Heading"/>
    <w:basedOn w:val="Heading1"/>
    <w:next w:val="Normal"/>
    <w:uiPriority w:val="39"/>
    <w:unhideWhenUsed/>
    <w:qFormat/>
    <w:rsid w:val="00853E0C"/>
    <w:pPr>
      <w:spacing w:line="259" w:lineRule="auto"/>
      <w:outlineLvl w:val="9"/>
    </w:pPr>
    <w:rPr>
      <w:lang w:val="en-US"/>
    </w:rPr>
  </w:style>
  <w:style w:type="paragraph" w:styleId="TOC1">
    <w:name w:val="toc 1"/>
    <w:basedOn w:val="Normal"/>
    <w:next w:val="Normal"/>
    <w:autoRedefine/>
    <w:uiPriority w:val="39"/>
    <w:unhideWhenUsed/>
    <w:rsid w:val="00F94DE9"/>
    <w:pPr>
      <w:tabs>
        <w:tab w:val="right" w:leader="dot" w:pos="9016"/>
      </w:tabs>
      <w:spacing w:after="100"/>
    </w:pPr>
  </w:style>
  <w:style w:type="paragraph" w:styleId="TOC2">
    <w:name w:val="toc 2"/>
    <w:basedOn w:val="Normal"/>
    <w:next w:val="Normal"/>
    <w:autoRedefine/>
    <w:uiPriority w:val="39"/>
    <w:unhideWhenUsed/>
    <w:rsid w:val="00F94DE9"/>
    <w:pPr>
      <w:tabs>
        <w:tab w:val="right" w:leader="dot" w:pos="9016"/>
      </w:tabs>
      <w:spacing w:after="100"/>
      <w:ind w:left="220"/>
    </w:pPr>
  </w:style>
  <w:style w:type="character" w:styleId="Hyperlink">
    <w:name w:val="Hyperlink"/>
    <w:basedOn w:val="DefaultParagraphFont"/>
    <w:uiPriority w:val="99"/>
    <w:unhideWhenUsed/>
    <w:qFormat/>
    <w:rsid w:val="00EE436E"/>
    <w:rPr>
      <w:color w:val="A81563" w:themeColor="hyperlink"/>
      <w:sz w:val="24"/>
      <w:u w:val="single"/>
    </w:rPr>
  </w:style>
  <w:style w:type="character" w:customStyle="1" w:styleId="Heading3Char">
    <w:name w:val="Heading 3 Char"/>
    <w:basedOn w:val="DefaultParagraphFont"/>
    <w:link w:val="Heading3"/>
    <w:uiPriority w:val="9"/>
    <w:rsid w:val="00E101FC"/>
    <w:rPr>
      <w:rFonts w:ascii="Poppins" w:eastAsiaTheme="majorEastAsia" w:hAnsi="Poppins" w:cstheme="majorBidi"/>
      <w:b/>
      <w:color w:val="004F6B" w:themeColor="text2"/>
      <w:sz w:val="28"/>
      <w:szCs w:val="24"/>
    </w:rPr>
  </w:style>
  <w:style w:type="paragraph" w:styleId="TOC3">
    <w:name w:val="toc 3"/>
    <w:basedOn w:val="Normal"/>
    <w:next w:val="Normal"/>
    <w:autoRedefine/>
    <w:uiPriority w:val="39"/>
    <w:unhideWhenUsed/>
    <w:rsid w:val="00292CD9"/>
    <w:pPr>
      <w:spacing w:after="100"/>
      <w:ind w:left="440"/>
    </w:pPr>
  </w:style>
  <w:style w:type="paragraph" w:customStyle="1" w:styleId="Default">
    <w:name w:val="Default"/>
    <w:rsid w:val="00FE2DFB"/>
    <w:pPr>
      <w:autoSpaceDE w:val="0"/>
      <w:autoSpaceDN w:val="0"/>
      <w:adjustRightInd w:val="0"/>
      <w:spacing w:after="0" w:line="240" w:lineRule="auto"/>
    </w:pPr>
    <w:rPr>
      <w:rFonts w:ascii="Poppins" w:hAnsi="Poppins" w:cs="Poppins"/>
      <w:color w:val="000000"/>
      <w:sz w:val="24"/>
      <w:szCs w:val="24"/>
    </w:rPr>
  </w:style>
  <w:style w:type="character" w:styleId="UnresolvedMention">
    <w:name w:val="Unresolved Mention"/>
    <w:basedOn w:val="DefaultParagraphFont"/>
    <w:uiPriority w:val="99"/>
    <w:semiHidden/>
    <w:unhideWhenUsed/>
    <w:rsid w:val="00DE2B8B"/>
    <w:rPr>
      <w:color w:val="605E5C"/>
      <w:shd w:val="clear" w:color="auto" w:fill="E1DFDD"/>
    </w:rPr>
  </w:style>
  <w:style w:type="paragraph" w:styleId="Subtitle">
    <w:name w:val="Subtitle"/>
    <w:basedOn w:val="Normal"/>
    <w:next w:val="Normal"/>
    <w:link w:val="SubtitleChar"/>
    <w:uiPriority w:val="11"/>
    <w:qFormat/>
    <w:rsid w:val="00644A68"/>
    <w:pPr>
      <w:numPr>
        <w:ilvl w:val="1"/>
      </w:numPr>
      <w:jc w:val="center"/>
    </w:pPr>
    <w:rPr>
      <w:rFonts w:eastAsiaTheme="minorEastAsia"/>
      <w:b/>
      <w:color w:val="004F6B" w:themeColor="text2"/>
      <w:sz w:val="28"/>
    </w:rPr>
  </w:style>
  <w:style w:type="character" w:customStyle="1" w:styleId="SubtitleChar">
    <w:name w:val="Subtitle Char"/>
    <w:basedOn w:val="DefaultParagraphFont"/>
    <w:link w:val="Subtitle"/>
    <w:uiPriority w:val="11"/>
    <w:rsid w:val="00644A68"/>
    <w:rPr>
      <w:rFonts w:ascii="Poppins" w:eastAsiaTheme="minorEastAsia" w:hAnsi="Poppins"/>
      <w:b/>
      <w:color w:val="004F6B" w:themeColor="text2"/>
      <w:sz w:val="28"/>
    </w:rPr>
  </w:style>
  <w:style w:type="paragraph" w:customStyle="1" w:styleId="Attribution">
    <w:name w:val="Attribution"/>
    <w:basedOn w:val="Quote"/>
    <w:link w:val="AttributionChar"/>
    <w:qFormat/>
    <w:rsid w:val="000436C8"/>
    <w:rPr>
      <w:b/>
    </w:rPr>
  </w:style>
  <w:style w:type="character" w:customStyle="1" w:styleId="Heading4Char">
    <w:name w:val="Heading 4 Char"/>
    <w:basedOn w:val="DefaultParagraphFont"/>
    <w:link w:val="Heading4"/>
    <w:uiPriority w:val="9"/>
    <w:rsid w:val="00E101FC"/>
    <w:rPr>
      <w:rFonts w:ascii="Poppins" w:eastAsiaTheme="majorEastAsia" w:hAnsi="Poppins" w:cstheme="majorBidi"/>
      <w:b/>
      <w:iCs/>
      <w:color w:val="004F6B" w:themeColor="text2"/>
      <w:sz w:val="24"/>
    </w:rPr>
  </w:style>
  <w:style w:type="character" w:customStyle="1" w:styleId="AttributionChar">
    <w:name w:val="Attribution Char"/>
    <w:basedOn w:val="QuoteChar"/>
    <w:link w:val="Attribution"/>
    <w:rsid w:val="000436C8"/>
    <w:rPr>
      <w:rFonts w:ascii="Poppins" w:hAnsi="Poppins"/>
      <w:b/>
      <w:iCs/>
      <w:color w:val="004F6B" w:themeColor="text2"/>
      <w:sz w:val="24"/>
    </w:rPr>
  </w:style>
  <w:style w:type="paragraph" w:styleId="IntenseQuote">
    <w:name w:val="Intense Quote"/>
    <w:basedOn w:val="Normal"/>
    <w:next w:val="Normal"/>
    <w:link w:val="IntenseQuoteChar"/>
    <w:uiPriority w:val="30"/>
    <w:qFormat/>
    <w:rsid w:val="00D7162A"/>
    <w:pPr>
      <w:pBdr>
        <w:top w:val="single" w:sz="4" w:space="10" w:color="84BD00" w:themeColor="accent1"/>
        <w:bottom w:val="single" w:sz="4" w:space="10" w:color="84BD00" w:themeColor="accent1"/>
      </w:pBdr>
      <w:spacing w:before="360" w:after="360"/>
      <w:ind w:left="864" w:right="864"/>
    </w:pPr>
    <w:rPr>
      <w:iCs/>
      <w:color w:val="004F6B" w:themeColor="text2"/>
    </w:rPr>
  </w:style>
  <w:style w:type="character" w:customStyle="1" w:styleId="IntenseQuoteChar">
    <w:name w:val="Intense Quote Char"/>
    <w:basedOn w:val="DefaultParagraphFont"/>
    <w:link w:val="IntenseQuote"/>
    <w:uiPriority w:val="30"/>
    <w:rsid w:val="00D7162A"/>
    <w:rPr>
      <w:rFonts w:ascii="Poppins" w:hAnsi="Poppins"/>
      <w:iCs/>
      <w:color w:val="004F6B" w:themeColor="text2"/>
      <w:sz w:val="24"/>
    </w:rPr>
  </w:style>
  <w:style w:type="paragraph" w:styleId="ListBullet">
    <w:name w:val="List Bullet"/>
    <w:basedOn w:val="Normal"/>
    <w:uiPriority w:val="99"/>
    <w:unhideWhenUsed/>
    <w:qFormat/>
    <w:rsid w:val="00D7162A"/>
    <w:pPr>
      <w:numPr>
        <w:numId w:val="3"/>
      </w:numPr>
      <w:contextualSpacing/>
    </w:pPr>
  </w:style>
  <w:style w:type="paragraph" w:customStyle="1" w:styleId="ListBullet-pink">
    <w:name w:val="List Bullet - pink"/>
    <w:basedOn w:val="Attribution"/>
    <w:link w:val="ListBullet-pinkChar"/>
    <w:qFormat/>
    <w:rsid w:val="007B4E49"/>
    <w:pPr>
      <w:numPr>
        <w:numId w:val="5"/>
      </w:numPr>
    </w:pPr>
    <w:rPr>
      <w:b w:val="0"/>
      <w:lang w:val="en-US"/>
    </w:rPr>
  </w:style>
  <w:style w:type="character" w:customStyle="1" w:styleId="ListBullet-pinkChar">
    <w:name w:val="List Bullet - pink Char"/>
    <w:basedOn w:val="AttributionChar"/>
    <w:link w:val="ListBullet-pink"/>
    <w:rsid w:val="007B4E49"/>
    <w:rPr>
      <w:rFonts w:ascii="Poppins" w:hAnsi="Poppins"/>
      <w:b w:val="0"/>
      <w:iCs/>
      <w:color w:val="004F6B" w:themeColor="text2"/>
      <w:sz w:val="24"/>
      <w:lang w:val="en-US"/>
    </w:rPr>
  </w:style>
  <w:style w:type="character" w:styleId="Strong">
    <w:name w:val="Strong"/>
    <w:basedOn w:val="DefaultParagraphFont"/>
    <w:uiPriority w:val="22"/>
    <w:qFormat/>
    <w:rsid w:val="00644A68"/>
    <w:rPr>
      <w:rFonts w:ascii="Poppins" w:hAnsi="Poppins"/>
      <w:b/>
      <w:bCs/>
    </w:rPr>
  </w:style>
  <w:style w:type="character" w:styleId="IntenseEmphasis">
    <w:name w:val="Intense Emphasis"/>
    <w:basedOn w:val="DefaultParagraphFont"/>
    <w:uiPriority w:val="21"/>
    <w:qFormat/>
    <w:rsid w:val="0065515E"/>
    <w:rPr>
      <w:rFonts w:ascii="Poppins" w:hAnsi="Poppins" w:cs="Poppins" w:hint="default"/>
      <w:b/>
      <w:bCs/>
      <w:i w:val="0"/>
      <w:iCs/>
      <w:color w:val="004F6B" w:themeColor="text2"/>
      <w:spacing w:val="0"/>
      <w:sz w:val="24"/>
    </w:rPr>
  </w:style>
  <w:style w:type="table" w:styleId="TableGrid">
    <w:name w:val="Table Grid"/>
    <w:basedOn w:val="TableNormal"/>
    <w:uiPriority w:val="39"/>
    <w:rsid w:val="0065515E"/>
    <w:pPr>
      <w:spacing w:after="0" w:line="240" w:lineRule="auto"/>
    </w:pPr>
    <w:rPr>
      <w:rFonts w:ascii="Trebuchet MS" w:eastAsiaTheme="minorEastAsia" w:hAnsi="Trebuchet MS"/>
      <w:sz w:val="24"/>
      <w:szCs w:val="24"/>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4A3146"/>
  </w:style>
  <w:style w:type="character" w:styleId="Mention">
    <w:name w:val="Mention"/>
    <w:basedOn w:val="DefaultParagraphFont"/>
    <w:uiPriority w:val="99"/>
    <w:unhideWhenUsed/>
    <w:rPr>
      <w:color w:val="2B579A"/>
      <w:shd w:val="clear" w:color="auto" w:fill="E6E6E6"/>
    </w:rPr>
  </w:style>
  <w:style w:type="paragraph" w:styleId="Revision">
    <w:name w:val="Revision"/>
    <w:hidden/>
    <w:uiPriority w:val="99"/>
    <w:semiHidden/>
    <w:rsid w:val="006B4054"/>
    <w:pPr>
      <w:spacing w:after="0" w:line="240" w:lineRule="auto"/>
    </w:pPr>
    <w:rPr>
      <w:rFonts w:ascii="Poppins" w:hAnsi="Poppins"/>
      <w:sz w:val="24"/>
    </w:rPr>
  </w:style>
  <w:style w:type="paragraph" w:styleId="NormalWeb">
    <w:name w:val="Normal (Web)"/>
    <w:basedOn w:val="Normal"/>
    <w:uiPriority w:val="99"/>
    <w:semiHidden/>
    <w:unhideWhenUsed/>
    <w:rsid w:val="00647294"/>
    <w:pPr>
      <w:spacing w:before="100" w:beforeAutospacing="1" w:after="100" w:afterAutospacing="1"/>
    </w:pPr>
    <w:rPr>
      <w:rFonts w:ascii="Times New Roman" w:eastAsia="Times New Roman" w:hAnsi="Times New Roman" w:cs="Times New Roman"/>
      <w:szCs w:val="24"/>
      <w:lang w:eastAsia="en-GB"/>
    </w:rPr>
  </w:style>
  <w:style w:type="paragraph" w:customStyle="1" w:styleId="pf0">
    <w:name w:val="pf0"/>
    <w:basedOn w:val="Normal"/>
    <w:rsid w:val="00A344BF"/>
    <w:pPr>
      <w:spacing w:before="100" w:beforeAutospacing="1" w:after="100" w:afterAutospacing="1"/>
    </w:pPr>
    <w:rPr>
      <w:rFonts w:ascii="Times New Roman" w:eastAsia="Times New Roman" w:hAnsi="Times New Roman" w:cs="Times New Roman"/>
      <w:szCs w:val="24"/>
      <w:lang w:eastAsia="en-GB"/>
    </w:rPr>
  </w:style>
  <w:style w:type="character" w:customStyle="1" w:styleId="cf01">
    <w:name w:val="cf01"/>
    <w:basedOn w:val="DefaultParagraphFont"/>
    <w:rsid w:val="00A344BF"/>
    <w:rPr>
      <w:rFonts w:ascii="Segoe UI" w:hAnsi="Segoe UI" w:cs="Segoe UI" w:hint="default"/>
      <w:sz w:val="18"/>
      <w:szCs w:val="18"/>
    </w:rPr>
  </w:style>
  <w:style w:type="character" w:styleId="FollowedHyperlink">
    <w:name w:val="FollowedHyperlink"/>
    <w:basedOn w:val="DefaultParagraphFont"/>
    <w:uiPriority w:val="99"/>
    <w:semiHidden/>
    <w:unhideWhenUsed/>
    <w:rsid w:val="00EE436E"/>
    <w:rPr>
      <w:color w:val="A81563"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62008">
      <w:bodyDiv w:val="1"/>
      <w:marLeft w:val="0"/>
      <w:marRight w:val="0"/>
      <w:marTop w:val="0"/>
      <w:marBottom w:val="0"/>
      <w:divBdr>
        <w:top w:val="none" w:sz="0" w:space="0" w:color="auto"/>
        <w:left w:val="none" w:sz="0" w:space="0" w:color="auto"/>
        <w:bottom w:val="none" w:sz="0" w:space="0" w:color="auto"/>
        <w:right w:val="none" w:sz="0" w:space="0" w:color="auto"/>
      </w:divBdr>
    </w:div>
    <w:div w:id="69617004">
      <w:bodyDiv w:val="1"/>
      <w:marLeft w:val="0"/>
      <w:marRight w:val="0"/>
      <w:marTop w:val="0"/>
      <w:marBottom w:val="0"/>
      <w:divBdr>
        <w:top w:val="none" w:sz="0" w:space="0" w:color="auto"/>
        <w:left w:val="none" w:sz="0" w:space="0" w:color="auto"/>
        <w:bottom w:val="none" w:sz="0" w:space="0" w:color="auto"/>
        <w:right w:val="none" w:sz="0" w:space="0" w:color="auto"/>
      </w:divBdr>
    </w:div>
    <w:div w:id="76363191">
      <w:bodyDiv w:val="1"/>
      <w:marLeft w:val="0"/>
      <w:marRight w:val="0"/>
      <w:marTop w:val="0"/>
      <w:marBottom w:val="0"/>
      <w:divBdr>
        <w:top w:val="none" w:sz="0" w:space="0" w:color="auto"/>
        <w:left w:val="none" w:sz="0" w:space="0" w:color="auto"/>
        <w:bottom w:val="none" w:sz="0" w:space="0" w:color="auto"/>
        <w:right w:val="none" w:sz="0" w:space="0" w:color="auto"/>
      </w:divBdr>
    </w:div>
    <w:div w:id="106043752">
      <w:bodyDiv w:val="1"/>
      <w:marLeft w:val="0"/>
      <w:marRight w:val="0"/>
      <w:marTop w:val="0"/>
      <w:marBottom w:val="0"/>
      <w:divBdr>
        <w:top w:val="none" w:sz="0" w:space="0" w:color="auto"/>
        <w:left w:val="none" w:sz="0" w:space="0" w:color="auto"/>
        <w:bottom w:val="none" w:sz="0" w:space="0" w:color="auto"/>
        <w:right w:val="none" w:sz="0" w:space="0" w:color="auto"/>
      </w:divBdr>
    </w:div>
    <w:div w:id="131753266">
      <w:bodyDiv w:val="1"/>
      <w:marLeft w:val="0"/>
      <w:marRight w:val="0"/>
      <w:marTop w:val="0"/>
      <w:marBottom w:val="0"/>
      <w:divBdr>
        <w:top w:val="none" w:sz="0" w:space="0" w:color="auto"/>
        <w:left w:val="none" w:sz="0" w:space="0" w:color="auto"/>
        <w:bottom w:val="none" w:sz="0" w:space="0" w:color="auto"/>
        <w:right w:val="none" w:sz="0" w:space="0" w:color="auto"/>
      </w:divBdr>
    </w:div>
    <w:div w:id="147406729">
      <w:bodyDiv w:val="1"/>
      <w:marLeft w:val="0"/>
      <w:marRight w:val="0"/>
      <w:marTop w:val="0"/>
      <w:marBottom w:val="0"/>
      <w:divBdr>
        <w:top w:val="none" w:sz="0" w:space="0" w:color="auto"/>
        <w:left w:val="none" w:sz="0" w:space="0" w:color="auto"/>
        <w:bottom w:val="none" w:sz="0" w:space="0" w:color="auto"/>
        <w:right w:val="none" w:sz="0" w:space="0" w:color="auto"/>
      </w:divBdr>
    </w:div>
    <w:div w:id="151797442">
      <w:bodyDiv w:val="1"/>
      <w:marLeft w:val="0"/>
      <w:marRight w:val="0"/>
      <w:marTop w:val="0"/>
      <w:marBottom w:val="0"/>
      <w:divBdr>
        <w:top w:val="none" w:sz="0" w:space="0" w:color="auto"/>
        <w:left w:val="none" w:sz="0" w:space="0" w:color="auto"/>
        <w:bottom w:val="none" w:sz="0" w:space="0" w:color="auto"/>
        <w:right w:val="none" w:sz="0" w:space="0" w:color="auto"/>
      </w:divBdr>
    </w:div>
    <w:div w:id="216556166">
      <w:bodyDiv w:val="1"/>
      <w:marLeft w:val="0"/>
      <w:marRight w:val="0"/>
      <w:marTop w:val="0"/>
      <w:marBottom w:val="0"/>
      <w:divBdr>
        <w:top w:val="none" w:sz="0" w:space="0" w:color="auto"/>
        <w:left w:val="none" w:sz="0" w:space="0" w:color="auto"/>
        <w:bottom w:val="none" w:sz="0" w:space="0" w:color="auto"/>
        <w:right w:val="none" w:sz="0" w:space="0" w:color="auto"/>
      </w:divBdr>
    </w:div>
    <w:div w:id="303856368">
      <w:bodyDiv w:val="1"/>
      <w:marLeft w:val="0"/>
      <w:marRight w:val="0"/>
      <w:marTop w:val="0"/>
      <w:marBottom w:val="0"/>
      <w:divBdr>
        <w:top w:val="none" w:sz="0" w:space="0" w:color="auto"/>
        <w:left w:val="none" w:sz="0" w:space="0" w:color="auto"/>
        <w:bottom w:val="none" w:sz="0" w:space="0" w:color="auto"/>
        <w:right w:val="none" w:sz="0" w:space="0" w:color="auto"/>
      </w:divBdr>
    </w:div>
    <w:div w:id="545802770">
      <w:bodyDiv w:val="1"/>
      <w:marLeft w:val="0"/>
      <w:marRight w:val="0"/>
      <w:marTop w:val="0"/>
      <w:marBottom w:val="0"/>
      <w:divBdr>
        <w:top w:val="none" w:sz="0" w:space="0" w:color="auto"/>
        <w:left w:val="none" w:sz="0" w:space="0" w:color="auto"/>
        <w:bottom w:val="none" w:sz="0" w:space="0" w:color="auto"/>
        <w:right w:val="none" w:sz="0" w:space="0" w:color="auto"/>
      </w:divBdr>
      <w:divsChild>
        <w:div w:id="1032413325">
          <w:marLeft w:val="0"/>
          <w:marRight w:val="0"/>
          <w:marTop w:val="0"/>
          <w:marBottom w:val="0"/>
          <w:divBdr>
            <w:top w:val="none" w:sz="0" w:space="0" w:color="auto"/>
            <w:left w:val="none" w:sz="0" w:space="0" w:color="auto"/>
            <w:bottom w:val="none" w:sz="0" w:space="0" w:color="auto"/>
            <w:right w:val="none" w:sz="0" w:space="0" w:color="auto"/>
          </w:divBdr>
        </w:div>
      </w:divsChild>
    </w:div>
    <w:div w:id="598172695">
      <w:bodyDiv w:val="1"/>
      <w:marLeft w:val="0"/>
      <w:marRight w:val="0"/>
      <w:marTop w:val="0"/>
      <w:marBottom w:val="0"/>
      <w:divBdr>
        <w:top w:val="none" w:sz="0" w:space="0" w:color="auto"/>
        <w:left w:val="none" w:sz="0" w:space="0" w:color="auto"/>
        <w:bottom w:val="none" w:sz="0" w:space="0" w:color="auto"/>
        <w:right w:val="none" w:sz="0" w:space="0" w:color="auto"/>
      </w:divBdr>
    </w:div>
    <w:div w:id="762804753">
      <w:bodyDiv w:val="1"/>
      <w:marLeft w:val="0"/>
      <w:marRight w:val="0"/>
      <w:marTop w:val="0"/>
      <w:marBottom w:val="0"/>
      <w:divBdr>
        <w:top w:val="none" w:sz="0" w:space="0" w:color="auto"/>
        <w:left w:val="none" w:sz="0" w:space="0" w:color="auto"/>
        <w:bottom w:val="none" w:sz="0" w:space="0" w:color="auto"/>
        <w:right w:val="none" w:sz="0" w:space="0" w:color="auto"/>
      </w:divBdr>
    </w:div>
    <w:div w:id="790710867">
      <w:bodyDiv w:val="1"/>
      <w:marLeft w:val="0"/>
      <w:marRight w:val="0"/>
      <w:marTop w:val="0"/>
      <w:marBottom w:val="0"/>
      <w:divBdr>
        <w:top w:val="none" w:sz="0" w:space="0" w:color="auto"/>
        <w:left w:val="none" w:sz="0" w:space="0" w:color="auto"/>
        <w:bottom w:val="none" w:sz="0" w:space="0" w:color="auto"/>
        <w:right w:val="none" w:sz="0" w:space="0" w:color="auto"/>
      </w:divBdr>
    </w:div>
    <w:div w:id="836380348">
      <w:bodyDiv w:val="1"/>
      <w:marLeft w:val="0"/>
      <w:marRight w:val="0"/>
      <w:marTop w:val="0"/>
      <w:marBottom w:val="0"/>
      <w:divBdr>
        <w:top w:val="none" w:sz="0" w:space="0" w:color="auto"/>
        <w:left w:val="none" w:sz="0" w:space="0" w:color="auto"/>
        <w:bottom w:val="none" w:sz="0" w:space="0" w:color="auto"/>
        <w:right w:val="none" w:sz="0" w:space="0" w:color="auto"/>
      </w:divBdr>
    </w:div>
    <w:div w:id="882594273">
      <w:bodyDiv w:val="1"/>
      <w:marLeft w:val="0"/>
      <w:marRight w:val="0"/>
      <w:marTop w:val="0"/>
      <w:marBottom w:val="0"/>
      <w:divBdr>
        <w:top w:val="none" w:sz="0" w:space="0" w:color="auto"/>
        <w:left w:val="none" w:sz="0" w:space="0" w:color="auto"/>
        <w:bottom w:val="none" w:sz="0" w:space="0" w:color="auto"/>
        <w:right w:val="none" w:sz="0" w:space="0" w:color="auto"/>
      </w:divBdr>
    </w:div>
    <w:div w:id="939222359">
      <w:bodyDiv w:val="1"/>
      <w:marLeft w:val="0"/>
      <w:marRight w:val="0"/>
      <w:marTop w:val="0"/>
      <w:marBottom w:val="0"/>
      <w:divBdr>
        <w:top w:val="none" w:sz="0" w:space="0" w:color="auto"/>
        <w:left w:val="none" w:sz="0" w:space="0" w:color="auto"/>
        <w:bottom w:val="none" w:sz="0" w:space="0" w:color="auto"/>
        <w:right w:val="none" w:sz="0" w:space="0" w:color="auto"/>
      </w:divBdr>
    </w:div>
    <w:div w:id="948245151">
      <w:bodyDiv w:val="1"/>
      <w:marLeft w:val="0"/>
      <w:marRight w:val="0"/>
      <w:marTop w:val="0"/>
      <w:marBottom w:val="0"/>
      <w:divBdr>
        <w:top w:val="none" w:sz="0" w:space="0" w:color="auto"/>
        <w:left w:val="none" w:sz="0" w:space="0" w:color="auto"/>
        <w:bottom w:val="none" w:sz="0" w:space="0" w:color="auto"/>
        <w:right w:val="none" w:sz="0" w:space="0" w:color="auto"/>
      </w:divBdr>
    </w:div>
    <w:div w:id="971322475">
      <w:bodyDiv w:val="1"/>
      <w:marLeft w:val="0"/>
      <w:marRight w:val="0"/>
      <w:marTop w:val="0"/>
      <w:marBottom w:val="0"/>
      <w:divBdr>
        <w:top w:val="none" w:sz="0" w:space="0" w:color="auto"/>
        <w:left w:val="none" w:sz="0" w:space="0" w:color="auto"/>
        <w:bottom w:val="none" w:sz="0" w:space="0" w:color="auto"/>
        <w:right w:val="none" w:sz="0" w:space="0" w:color="auto"/>
      </w:divBdr>
    </w:div>
    <w:div w:id="1047921243">
      <w:bodyDiv w:val="1"/>
      <w:marLeft w:val="0"/>
      <w:marRight w:val="0"/>
      <w:marTop w:val="0"/>
      <w:marBottom w:val="0"/>
      <w:divBdr>
        <w:top w:val="none" w:sz="0" w:space="0" w:color="auto"/>
        <w:left w:val="none" w:sz="0" w:space="0" w:color="auto"/>
        <w:bottom w:val="none" w:sz="0" w:space="0" w:color="auto"/>
        <w:right w:val="none" w:sz="0" w:space="0" w:color="auto"/>
      </w:divBdr>
    </w:div>
    <w:div w:id="1218275574">
      <w:bodyDiv w:val="1"/>
      <w:marLeft w:val="0"/>
      <w:marRight w:val="0"/>
      <w:marTop w:val="0"/>
      <w:marBottom w:val="0"/>
      <w:divBdr>
        <w:top w:val="none" w:sz="0" w:space="0" w:color="auto"/>
        <w:left w:val="none" w:sz="0" w:space="0" w:color="auto"/>
        <w:bottom w:val="none" w:sz="0" w:space="0" w:color="auto"/>
        <w:right w:val="none" w:sz="0" w:space="0" w:color="auto"/>
      </w:divBdr>
    </w:div>
    <w:div w:id="1294022978">
      <w:bodyDiv w:val="1"/>
      <w:marLeft w:val="0"/>
      <w:marRight w:val="0"/>
      <w:marTop w:val="0"/>
      <w:marBottom w:val="0"/>
      <w:divBdr>
        <w:top w:val="none" w:sz="0" w:space="0" w:color="auto"/>
        <w:left w:val="none" w:sz="0" w:space="0" w:color="auto"/>
        <w:bottom w:val="none" w:sz="0" w:space="0" w:color="auto"/>
        <w:right w:val="none" w:sz="0" w:space="0" w:color="auto"/>
      </w:divBdr>
      <w:divsChild>
        <w:div w:id="1852183262">
          <w:marLeft w:val="0"/>
          <w:marRight w:val="0"/>
          <w:marTop w:val="0"/>
          <w:marBottom w:val="0"/>
          <w:divBdr>
            <w:top w:val="none" w:sz="0" w:space="0" w:color="auto"/>
            <w:left w:val="none" w:sz="0" w:space="0" w:color="auto"/>
            <w:bottom w:val="none" w:sz="0" w:space="0" w:color="auto"/>
            <w:right w:val="none" w:sz="0" w:space="0" w:color="auto"/>
          </w:divBdr>
        </w:div>
      </w:divsChild>
    </w:div>
    <w:div w:id="1338115349">
      <w:bodyDiv w:val="1"/>
      <w:marLeft w:val="0"/>
      <w:marRight w:val="0"/>
      <w:marTop w:val="0"/>
      <w:marBottom w:val="0"/>
      <w:divBdr>
        <w:top w:val="none" w:sz="0" w:space="0" w:color="auto"/>
        <w:left w:val="none" w:sz="0" w:space="0" w:color="auto"/>
        <w:bottom w:val="none" w:sz="0" w:space="0" w:color="auto"/>
        <w:right w:val="none" w:sz="0" w:space="0" w:color="auto"/>
      </w:divBdr>
    </w:div>
    <w:div w:id="1567955809">
      <w:bodyDiv w:val="1"/>
      <w:marLeft w:val="0"/>
      <w:marRight w:val="0"/>
      <w:marTop w:val="0"/>
      <w:marBottom w:val="0"/>
      <w:divBdr>
        <w:top w:val="none" w:sz="0" w:space="0" w:color="auto"/>
        <w:left w:val="none" w:sz="0" w:space="0" w:color="auto"/>
        <w:bottom w:val="none" w:sz="0" w:space="0" w:color="auto"/>
        <w:right w:val="none" w:sz="0" w:space="0" w:color="auto"/>
      </w:divBdr>
    </w:div>
    <w:div w:id="1623923508">
      <w:bodyDiv w:val="1"/>
      <w:marLeft w:val="0"/>
      <w:marRight w:val="0"/>
      <w:marTop w:val="0"/>
      <w:marBottom w:val="0"/>
      <w:divBdr>
        <w:top w:val="none" w:sz="0" w:space="0" w:color="auto"/>
        <w:left w:val="none" w:sz="0" w:space="0" w:color="auto"/>
        <w:bottom w:val="none" w:sz="0" w:space="0" w:color="auto"/>
        <w:right w:val="none" w:sz="0" w:space="0" w:color="auto"/>
      </w:divBdr>
    </w:div>
    <w:div w:id="1663318385">
      <w:bodyDiv w:val="1"/>
      <w:marLeft w:val="0"/>
      <w:marRight w:val="0"/>
      <w:marTop w:val="0"/>
      <w:marBottom w:val="0"/>
      <w:divBdr>
        <w:top w:val="none" w:sz="0" w:space="0" w:color="auto"/>
        <w:left w:val="none" w:sz="0" w:space="0" w:color="auto"/>
        <w:bottom w:val="none" w:sz="0" w:space="0" w:color="auto"/>
        <w:right w:val="none" w:sz="0" w:space="0" w:color="auto"/>
      </w:divBdr>
    </w:div>
    <w:div w:id="1857160235">
      <w:bodyDiv w:val="1"/>
      <w:marLeft w:val="0"/>
      <w:marRight w:val="0"/>
      <w:marTop w:val="0"/>
      <w:marBottom w:val="0"/>
      <w:divBdr>
        <w:top w:val="none" w:sz="0" w:space="0" w:color="auto"/>
        <w:left w:val="none" w:sz="0" w:space="0" w:color="auto"/>
        <w:bottom w:val="none" w:sz="0" w:space="0" w:color="auto"/>
        <w:right w:val="none" w:sz="0" w:space="0" w:color="auto"/>
      </w:divBdr>
    </w:div>
    <w:div w:id="1883588509">
      <w:bodyDiv w:val="1"/>
      <w:marLeft w:val="0"/>
      <w:marRight w:val="0"/>
      <w:marTop w:val="0"/>
      <w:marBottom w:val="0"/>
      <w:divBdr>
        <w:top w:val="none" w:sz="0" w:space="0" w:color="auto"/>
        <w:left w:val="none" w:sz="0" w:space="0" w:color="auto"/>
        <w:bottom w:val="none" w:sz="0" w:space="0" w:color="auto"/>
        <w:right w:val="none" w:sz="0" w:space="0" w:color="auto"/>
      </w:divBdr>
    </w:div>
    <w:div w:id="2100131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26" Type="http://schemas.openxmlformats.org/officeDocument/2006/relationships/customXml" Target="ink/ink5.xml"/><Relationship Id="rId39" Type="http://schemas.openxmlformats.org/officeDocument/2006/relationships/hyperlink" Target="https://www.linkedin.com/company/healthwatch-surrey/" TargetMode="External"/><Relationship Id="rId34" Type="http://schemas.openxmlformats.org/officeDocument/2006/relationships/image" Target="media/image7.png"/><Relationship Id="rId42"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www.healthwatchsurrey.co.uk/report/thematic-priority-report-waiting-for-hospital-care/" TargetMode="External"/><Relationship Id="rId41" Type="http://schemas.openxmlformats.org/officeDocument/2006/relationships/image" Target="media/image11.sv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g"/><Relationship Id="rId24" Type="http://schemas.openxmlformats.org/officeDocument/2006/relationships/customXml" Target="ink/ink3.xml"/><Relationship Id="rId32" Type="http://schemas.openxmlformats.org/officeDocument/2006/relationships/image" Target="media/image6.png"/><Relationship Id="rId37" Type="http://schemas.openxmlformats.org/officeDocument/2006/relationships/hyperlink" Target="https://www.instagram.com/healthwatch_surrey" TargetMode="External"/><Relationship Id="rId40" Type="http://schemas.openxmlformats.org/officeDocument/2006/relationships/image" Target="media/image10.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customXml" Target="ink/ink2.xml"/><Relationship Id="rId28" Type="http://schemas.openxmlformats.org/officeDocument/2006/relationships/customXml" Target="ink/ink7.xml"/><Relationship Id="rId36" Type="http://schemas.openxmlformats.org/officeDocument/2006/relationships/image" Target="media/image8.png"/><Relationship Id="rId10" Type="http://schemas.openxmlformats.org/officeDocument/2006/relationships/endnotes" Target="endnotes.xml"/><Relationship Id="rId31" Type="http://schemas.openxmlformats.org/officeDocument/2006/relationships/hyperlink" Target="mailto:enquiries@healthwatchsurrey.co.uk"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customXml" Target="ink/ink6.xml"/><Relationship Id="rId30" Type="http://schemas.openxmlformats.org/officeDocument/2006/relationships/hyperlink" Target="http://www.healthwatchsurrey.co.uk" TargetMode="External"/><Relationship Id="rId35" Type="http://schemas.openxmlformats.org/officeDocument/2006/relationships/hyperlink" Target="https://twitter.com/HW_Surrey" TargetMode="External"/><Relationship Id="rId43"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customXml" Target="ink/ink1.xml"/><Relationship Id="rId25" Type="http://schemas.openxmlformats.org/officeDocument/2006/relationships/customXml" Target="ink/ink4.xml"/><Relationship Id="rId33" Type="http://schemas.openxmlformats.org/officeDocument/2006/relationships/hyperlink" Target="https://www.facebook.com/healthwatchsurrey" TargetMode="External"/><Relationship Id="rId38" Type="http://schemas.openxmlformats.org/officeDocument/2006/relationships/image" Target="media/image9.png"/><Relationship Id="rId46" Type="http://schemas.microsoft.com/office/2019/05/relationships/documenttasks" Target="documenttasks/documenttasks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ulieCallin&#8211;Healthwa\Downloads\What%20we're%20hearing%20-%20Report%20Template%202023%20with%20response%20section%20(2).dotx" TargetMode="External"/></Relationships>
</file>

<file path=word/documenttasks/documenttasks1.xml><?xml version="1.0" encoding="utf-8"?>
<t:Tasks xmlns:t="http://schemas.microsoft.com/office/tasks/2019/documenttasks" xmlns:oel="http://schemas.microsoft.com/office/2019/extlst">
  <t:Task id="{4124C68E-4520-4E64-A75B-4B72FB6FB13A}">
    <t:Anchor>
      <t:Comment id="681857605"/>
    </t:Anchor>
    <t:History>
      <t:Event id="{DFDB76C1-B2D3-405F-B1C3-0203E439B3A1}" time="2023-09-07T12:44:37.591Z">
        <t:Attribution userId="S::Julie.Callin@healthwatchsurrey.co.uk::e322fc9f-40d3-4d00-8ad7-b8cd8408bf2a" userProvider="AD" userName="Julie Callin"/>
        <t:Anchor>
          <t:Comment id="681857605"/>
        </t:Anchor>
        <t:Create/>
      </t:Event>
      <t:Event id="{C010A0C6-DE2B-42FD-9027-3C66B6BB2DD2}" time="2023-09-07T12:44:37.591Z">
        <t:Attribution userId="S::Julie.Callin@healthwatchsurrey.co.uk::e322fc9f-40d3-4d00-8ad7-b8cd8408bf2a" userProvider="AD" userName="Julie Callin"/>
        <t:Anchor>
          <t:Comment id="681857605"/>
        </t:Anchor>
        <t:Assign userId="S::Samantha.Botsford@healthwatchsurrey.co.uk::3e7fddac-078a-4dab-acc2-95403b069fb0" userProvider="AD" userName="Samantha Botsford"/>
      </t:Event>
      <t:Event id="{ADDB8D8E-BA65-4AE9-8BFC-C4E268B14624}" time="2023-09-07T12:44:37.591Z">
        <t:Attribution userId="S::Julie.Callin@healthwatchsurrey.co.uk::e322fc9f-40d3-4d00-8ad7-b8cd8408bf2a" userProvider="AD" userName="Julie Callin"/>
        <t:Anchor>
          <t:Comment id="681857605"/>
        </t:Anchor>
        <t:SetTitle title="@Samantha Botsford I am struggling to get Virginia to return the forms to me. She sent a good summary (below -edited) and it would be a shame to lose this. I am trying one more time to get the demographics etc but may have to delete this"/>
      </t:Event>
    </t:History>
  </t:Task>
  <t:Task id="{5B577D11-0A36-4411-ABAF-EE00E6A83601}">
    <t:Anchor>
      <t:Comment id="682471301"/>
    </t:Anchor>
    <t:History>
      <t:Event id="{062DCB26-8472-40AE-BFD2-F9971214773A}" time="2023-09-18T15:17:03.318Z">
        <t:Attribution userId="S::julie.callin@healthwatchsurrey.co.uk::e322fc9f-40d3-4d00-8ad7-b8cd8408bf2a" userProvider="AD" userName="Julie Callin"/>
        <t:Anchor>
          <t:Comment id="2010804984"/>
        </t:Anchor>
        <t:Create/>
      </t:Event>
      <t:Event id="{35D2FE6B-3B20-4F82-8C90-CCEDCE9A3E44}" time="2023-09-18T15:17:03.318Z">
        <t:Attribution userId="S::julie.callin@healthwatchsurrey.co.uk::e322fc9f-40d3-4d00-8ad7-b8cd8408bf2a" userProvider="AD" userName="Julie Callin"/>
        <t:Anchor>
          <t:Comment id="2010804984"/>
        </t:Anchor>
        <t:Assign userId="S::Samantha.Botsford@healthwatchsurrey.co.uk::3e7fddac-078a-4dab-acc2-95403b069fb0" userProvider="AD" userName="Samantha Botsford"/>
      </t:Event>
      <t:Event id="{CC4F35EF-871F-498A-9E32-C451F3342F89}" time="2023-09-18T15:17:03.318Z">
        <t:Attribution userId="S::julie.callin@healthwatchsurrey.co.uk::e322fc9f-40d3-4d00-8ad7-b8cd8408bf2a" userProvider="AD" userName="Julie Callin"/>
        <t:Anchor>
          <t:Comment id="2010804984"/>
        </t:Anchor>
        <t:SetTitle title="@Samantha Botsford yes but I was not sure if I should name Royal Surrey"/>
      </t:Event>
    </t:History>
  </t:Task>
  <t:Task id="{ABFEC37E-98DD-4F96-9C64-34CCD25C8AFA}">
    <t:Anchor>
      <t:Comment id="255252970"/>
    </t:Anchor>
    <t:History>
      <t:Event id="{9E8C6D81-320E-4106-B99C-7B108A8BF67E}" time="2023-09-27T15:29:34.623Z">
        <t:Attribution userId="S::Julie.Callin@healthwatchsurrey.co.uk::e322fc9f-40d3-4d00-8ad7-b8cd8408bf2a" userProvider="AD" userName="Julie Callin"/>
        <t:Anchor>
          <t:Comment id="255252970"/>
        </t:Anchor>
        <t:Create/>
      </t:Event>
      <t:Event id="{FBF75504-5374-47DE-BC98-4980BD3EED20}" time="2023-09-27T15:29:34.623Z">
        <t:Attribution userId="S::Julie.Callin@healthwatchsurrey.co.uk::e322fc9f-40d3-4d00-8ad7-b8cd8408bf2a" userProvider="AD" userName="Julie Callin"/>
        <t:Anchor>
          <t:Comment id="255252970"/>
        </t:Anchor>
        <t:Assign userId="S::Katharine.Newman@healthwatchsurrey.co.uk::7adf570e-1c4a-45ee-b8b9-771d799d44af" userProvider="AD" userName="Katharine Newman"/>
      </t:Event>
      <t:Event id="{F388E285-DC08-4234-98E9-1E8161E6B8B0}" time="2023-09-27T15:29:34.623Z">
        <t:Attribution userId="S::Julie.Callin@healthwatchsurrey.co.uk::e322fc9f-40d3-4d00-8ad7-b8cd8408bf2a" userProvider="AD" userName="Julie Callin"/>
        <t:Anchor>
          <t:Comment id="255252970"/>
        </t:Anchor>
        <t:SetTitle title="@Katharine Newman Do you have some words please?"/>
      </t:Event>
    </t:History>
  </t:Task>
</t:Task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02T14:36:25.199"/>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1,'0'0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02T14:35:31.001"/>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1,'0'0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02T14:35:37.116"/>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1,'0'0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02T14:35:28.943"/>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0,'0'0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02T14:36:48.332"/>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1,'0'0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02T14:36:45.631"/>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0,'0'0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02T14:36:42.820"/>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0,'0'0</inkml:trace>
</inkml:ink>
</file>

<file path=word/theme/theme1.xml><?xml version="1.0" encoding="utf-8"?>
<a:theme xmlns:a="http://schemas.openxmlformats.org/drawingml/2006/main" name="Office Theme">
  <a:themeElements>
    <a:clrScheme name="Custome 1">
      <a:dk1>
        <a:sysClr val="windowText" lastClr="000000"/>
      </a:dk1>
      <a:lt1>
        <a:sysClr val="window" lastClr="FFFFFF"/>
      </a:lt1>
      <a:dk2>
        <a:srgbClr val="004F6B"/>
      </a:dk2>
      <a:lt2>
        <a:srgbClr val="E73E97"/>
      </a:lt2>
      <a:accent1>
        <a:srgbClr val="84BD00"/>
      </a:accent1>
      <a:accent2>
        <a:srgbClr val="F9B93E"/>
      </a:accent2>
      <a:accent3>
        <a:srgbClr val="00B38C"/>
      </a:accent3>
      <a:accent4>
        <a:srgbClr val="5C6670"/>
      </a:accent4>
      <a:accent5>
        <a:srgbClr val="BDBDBD"/>
      </a:accent5>
      <a:accent6>
        <a:srgbClr val="70AD47"/>
      </a:accent6>
      <a:hlink>
        <a:srgbClr val="A81563"/>
      </a:hlink>
      <a:folHlink>
        <a:srgbClr val="A8156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818af58-8a3a-464c-a5cc-8e32eeb236d9" xsi:nil="true"/>
    <lcf76f155ced4ddcb4097134ff3c332f xmlns="38442041-cd03-41af-b930-1f43f5f7472a">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4044832956C4A4E989A9D0D1F55E85E" ma:contentTypeVersion="13" ma:contentTypeDescription="Create a new document." ma:contentTypeScope="" ma:versionID="8d784070e149ebc426bd5c5f0afde5f4">
  <xsd:schema xmlns:xsd="http://www.w3.org/2001/XMLSchema" xmlns:xs="http://www.w3.org/2001/XMLSchema" xmlns:p="http://schemas.microsoft.com/office/2006/metadata/properties" xmlns:ns2="38442041-cd03-41af-b930-1f43f5f7472a" xmlns:ns3="f818af58-8a3a-464c-a5cc-8e32eeb236d9" targetNamespace="http://schemas.microsoft.com/office/2006/metadata/properties" ma:root="true" ma:fieldsID="7c7cca257f6f23e2423c6919c02cd412" ns2:_="" ns3:_="">
    <xsd:import namespace="38442041-cd03-41af-b930-1f43f5f7472a"/>
    <xsd:import namespace="f818af58-8a3a-464c-a5cc-8e32eeb236d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442041-cd03-41af-b930-1f43f5f747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7e6d622-e7df-453c-acb7-89b942b0164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18af58-8a3a-464c-a5cc-8e32eeb236d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2181b42-6528-4dbf-8291-e07480d8e4b0}" ma:internalName="TaxCatchAll" ma:showField="CatchAllData" ma:web="f818af58-8a3a-464c-a5cc-8e32eeb236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B765DF1-CD0E-4C84-84B6-DB92383D1CD4}">
  <ds:schemaRefs>
    <ds:schemaRef ds:uri="http://www.w3.org/XML/1998/namespace"/>
    <ds:schemaRef ds:uri="f199288b-e4f6-45fe-899d-9d747fc98e04"/>
    <ds:schemaRef ds:uri="http://purl.org/dc/terms/"/>
    <ds:schemaRef ds:uri="http://purl.org/dc/elements/1.1/"/>
    <ds:schemaRef ds:uri="http://schemas.microsoft.com/office/infopath/2007/PartnerControls"/>
    <ds:schemaRef ds:uri="http://schemas.microsoft.com/office/2006/documentManagement/types"/>
    <ds:schemaRef ds:uri="http://schemas.openxmlformats.org/package/2006/metadata/core-properties"/>
    <ds:schemaRef ds:uri="963d4958-b3d8-4169-a995-8865d8aa179e"/>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2E55DBEA-48E6-472B-8484-260AAAC0E4A2}"/>
</file>

<file path=customXml/itemProps3.xml><?xml version="1.0" encoding="utf-8"?>
<ds:datastoreItem xmlns:ds="http://schemas.openxmlformats.org/officeDocument/2006/customXml" ds:itemID="{6092C27F-0F2D-4B54-B0C2-BFC0FCE8B9FE}">
  <ds:schemaRefs>
    <ds:schemaRef ds:uri="http://schemas.openxmlformats.org/officeDocument/2006/bibliography"/>
  </ds:schemaRefs>
</ds:datastoreItem>
</file>

<file path=customXml/itemProps4.xml><?xml version="1.0" encoding="utf-8"?>
<ds:datastoreItem xmlns:ds="http://schemas.openxmlformats.org/officeDocument/2006/customXml" ds:itemID="{B49A2CEC-5F0B-48FE-865B-F99EBDD9FD1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What we're hearing - Report Template 2023 with response section (2)</Template>
  <TotalTime>0</TotalTime>
  <Pages>1</Pages>
  <Words>3622</Words>
  <Characters>20649</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Callin – Healthwatch Surrey</dc:creator>
  <cp:keywords/>
  <dc:description/>
  <cp:lastModifiedBy>Ellen Evans</cp:lastModifiedBy>
  <cp:revision>2</cp:revision>
  <cp:lastPrinted>2024-01-11T13:29:00Z</cp:lastPrinted>
  <dcterms:created xsi:type="dcterms:W3CDTF">2025-08-26T16:08:00Z</dcterms:created>
  <dcterms:modified xsi:type="dcterms:W3CDTF">2025-08-26T16:08:00Z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0x01010024044832956C4A4E989A9D0D1F55E85E</vt:lpwstr>
  </property>
  <property fmtid="{D5CDD505-2E9C-101B-9397-08002B2CF9AE}" pid="3" name="MediaServiceImageTags">
    <vt:lpwstr/>
  </property>
</Properties>
</file>