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4D19E" w14:textId="77777777" w:rsidR="0009714E" w:rsidRPr="00972A97" w:rsidRDefault="0009714E" w:rsidP="0009714E">
      <w:pPr>
        <w:pStyle w:val="Title"/>
        <w:jc w:val="right"/>
      </w:pPr>
      <w:bookmarkStart w:id="0" w:name="_Hlk160657070"/>
      <w:bookmarkEnd w:id="0"/>
      <w:r w:rsidRPr="00972A97">
        <w:rPr>
          <w:noProof/>
        </w:rPr>
        <w:drawing>
          <wp:anchor distT="0" distB="0" distL="114300" distR="114300" simplePos="0" relativeHeight="251658240" behindDoc="0" locked="0" layoutInCell="1" allowOverlap="1" wp14:anchorId="59CA9428" wp14:editId="4BA2A2D0">
            <wp:simplePos x="0" y="0"/>
            <wp:positionH relativeFrom="column">
              <wp:posOffset>19050</wp:posOffset>
            </wp:positionH>
            <wp:positionV relativeFrom="paragraph">
              <wp:posOffset>0</wp:posOffset>
            </wp:positionV>
            <wp:extent cx="1866667" cy="428571"/>
            <wp:effectExtent l="0" t="0" r="635" b="0"/>
            <wp:wrapTopAndBottom/>
            <wp:docPr id="1413789089"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89089" name="Picture 1" descr="Luminus logo"/>
                    <pic:cNvPicPr/>
                  </pic:nvPicPr>
                  <pic:blipFill>
                    <a:blip r:embed="rId11">
                      <a:extLst>
                        <a:ext uri="{28A0092B-C50C-407E-A947-70E740481C1C}">
                          <a14:useLocalDpi xmlns:a14="http://schemas.microsoft.com/office/drawing/2010/main" val="0"/>
                        </a:ext>
                      </a:extLst>
                    </a:blip>
                    <a:stretch>
                      <a:fillRect/>
                    </a:stretch>
                  </pic:blipFill>
                  <pic:spPr>
                    <a:xfrm>
                      <a:off x="0" y="0"/>
                      <a:ext cx="1866667" cy="428571"/>
                    </a:xfrm>
                    <a:prstGeom prst="rect">
                      <a:avLst/>
                    </a:prstGeom>
                  </pic:spPr>
                </pic:pic>
              </a:graphicData>
            </a:graphic>
            <wp14:sizeRelH relativeFrom="page">
              <wp14:pctWidth>0</wp14:pctWidth>
            </wp14:sizeRelH>
            <wp14:sizeRelV relativeFrom="page">
              <wp14:pctHeight>0</wp14:pctHeight>
            </wp14:sizeRelV>
          </wp:anchor>
        </w:drawing>
      </w:r>
      <w:r w:rsidRPr="00972A97">
        <w:rPr>
          <w:noProof/>
        </w:rPr>
        <w:drawing>
          <wp:anchor distT="0" distB="0" distL="114300" distR="114300" simplePos="0" relativeHeight="251658241" behindDoc="0" locked="0" layoutInCell="1" allowOverlap="1" wp14:anchorId="394CEF10" wp14:editId="577C090F">
            <wp:simplePos x="0" y="0"/>
            <wp:positionH relativeFrom="column">
              <wp:posOffset>4069080</wp:posOffset>
            </wp:positionH>
            <wp:positionV relativeFrom="paragraph">
              <wp:posOffset>20320</wp:posOffset>
            </wp:positionV>
            <wp:extent cx="1723390" cy="431800"/>
            <wp:effectExtent l="0" t="0" r="0" b="6350"/>
            <wp:wrapTopAndBottom/>
            <wp:docPr id="637149365"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23390" cy="431800"/>
                    </a:xfrm>
                    <a:prstGeom prst="rect">
                      <a:avLst/>
                    </a:prstGeom>
                  </pic:spPr>
                </pic:pic>
              </a:graphicData>
            </a:graphic>
            <wp14:sizeRelH relativeFrom="page">
              <wp14:pctWidth>0</wp14:pctWidth>
            </wp14:sizeRelH>
            <wp14:sizeRelV relativeFrom="page">
              <wp14:pctHeight>0</wp14:pctHeight>
            </wp14:sizeRelV>
          </wp:anchor>
        </w:drawing>
      </w:r>
    </w:p>
    <w:p w14:paraId="134D8CF0" w14:textId="77777777" w:rsidR="000D675E" w:rsidRPr="00972A97" w:rsidRDefault="000D675E" w:rsidP="00E830C1"/>
    <w:p w14:paraId="0EB08EC8" w14:textId="3FB34336" w:rsidR="00A45CEE" w:rsidRPr="00972A97" w:rsidRDefault="0041440A" w:rsidP="00967102">
      <w:pPr>
        <w:pStyle w:val="Title"/>
        <w:pBdr>
          <w:top w:val="single" w:sz="12" w:space="1" w:color="96DF46" w:themeColor="accent3"/>
          <w:bottom w:val="single" w:sz="12" w:space="1" w:color="96DF46" w:themeColor="accent3"/>
        </w:pBdr>
      </w:pPr>
      <w:r w:rsidRPr="00972A97">
        <w:t xml:space="preserve">Insight </w:t>
      </w:r>
      <w:r w:rsidR="001C2E29" w:rsidRPr="00972A97">
        <w:t>b</w:t>
      </w:r>
      <w:r w:rsidRPr="00972A97">
        <w:t>ulletin</w:t>
      </w:r>
    </w:p>
    <w:p w14:paraId="26623D57" w14:textId="77777777" w:rsidR="0035049B" w:rsidRPr="00972A97" w:rsidRDefault="0035049B" w:rsidP="00967102">
      <w:pPr>
        <w:pBdr>
          <w:top w:val="single" w:sz="12" w:space="1" w:color="96DF46" w:themeColor="accent3"/>
          <w:bottom w:val="single" w:sz="12" w:space="1" w:color="96DF46" w:themeColor="accent3"/>
        </w:pBdr>
        <w:rPr>
          <w:sz w:val="16"/>
          <w:szCs w:val="16"/>
        </w:rPr>
      </w:pPr>
    </w:p>
    <w:p w14:paraId="21D7EC4D" w14:textId="2EA5CF5D" w:rsidR="0041440A" w:rsidRPr="00972A97" w:rsidRDefault="003C36F0" w:rsidP="00967102">
      <w:pPr>
        <w:pStyle w:val="Subtitle"/>
        <w:pBdr>
          <w:top w:val="single" w:sz="12" w:space="1" w:color="96DF46" w:themeColor="accent3"/>
          <w:bottom w:val="single" w:sz="12" w:space="1" w:color="96DF46" w:themeColor="accent3"/>
        </w:pBdr>
      </w:pPr>
      <w:r>
        <w:t>August</w:t>
      </w:r>
      <w:r w:rsidR="00B66FAE" w:rsidRPr="00972A97">
        <w:t xml:space="preserve"> </w:t>
      </w:r>
      <w:r w:rsidR="00091402" w:rsidRPr="00972A97">
        <w:t>202</w:t>
      </w:r>
      <w:r w:rsidR="005059B6" w:rsidRPr="00972A97">
        <w:t>6</w:t>
      </w:r>
    </w:p>
    <w:p w14:paraId="0B99C0E0" w14:textId="77777777" w:rsidR="00FB6B92" w:rsidRPr="00791C3E" w:rsidRDefault="00FB6B92" w:rsidP="005D5B93">
      <w:pPr>
        <w:rPr>
          <w:b/>
          <w:color w:val="004F6B" w:themeColor="text2"/>
          <w:sz w:val="120"/>
          <w:szCs w:val="120"/>
        </w:rPr>
      </w:pPr>
      <w:bookmarkStart w:id="1" w:name="_Toc160657879"/>
    </w:p>
    <w:p w14:paraId="191DA9BE" w14:textId="77777777" w:rsidR="00791C3E" w:rsidRDefault="00465654" w:rsidP="00791C3E">
      <w:pPr>
        <w:pStyle w:val="Quote"/>
      </w:pPr>
      <w:r w:rsidRPr="00972A97">
        <w:rPr>
          <w:noProof/>
        </w:rPr>
        <w:drawing>
          <wp:inline distT="0" distB="0" distL="0" distR="0" wp14:anchorId="4100656E" wp14:editId="47400F7E">
            <wp:extent cx="377683" cy="468000"/>
            <wp:effectExtent l="0" t="0" r="3810" b="8255"/>
            <wp:docPr id="486665244" name="Picture 1" descr="A large speech mark, outlined in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65244" name="Picture 1" descr="A large speech mark, outlined in pink."/>
                    <pic:cNvPicPr/>
                  </pic:nvPicPr>
                  <pic:blipFill>
                    <a:blip r:embed="rId13"/>
                    <a:stretch>
                      <a:fillRect/>
                    </a:stretch>
                  </pic:blipFill>
                  <pic:spPr>
                    <a:xfrm>
                      <a:off x="0" y="0"/>
                      <a:ext cx="377683" cy="468000"/>
                    </a:xfrm>
                    <a:prstGeom prst="rect">
                      <a:avLst/>
                    </a:prstGeom>
                  </pic:spPr>
                </pic:pic>
              </a:graphicData>
            </a:graphic>
          </wp:inline>
        </w:drawing>
      </w:r>
    </w:p>
    <w:p w14:paraId="4C3E1B11" w14:textId="77777777" w:rsidR="00791C3E" w:rsidRDefault="00791C3E" w:rsidP="00791C3E">
      <w:pPr>
        <w:pStyle w:val="Quote"/>
      </w:pPr>
    </w:p>
    <w:p w14:paraId="1F9E9CAF" w14:textId="22059BFE" w:rsidR="00E83396" w:rsidRDefault="00E83396" w:rsidP="00E83396">
      <w:pPr>
        <w:pStyle w:val="Quote"/>
      </w:pPr>
      <w:r w:rsidRPr="000F368D">
        <w:t>“</w:t>
      </w:r>
      <w:r w:rsidR="00791C3E" w:rsidRPr="002C4009">
        <w:t xml:space="preserve">My dentures have broken and I am struggling to eat. I </w:t>
      </w:r>
      <w:proofErr w:type="gramStart"/>
      <w:r w:rsidR="00791C3E" w:rsidRPr="002C4009">
        <w:t>have to</w:t>
      </w:r>
      <w:proofErr w:type="gramEnd"/>
      <w:r w:rsidR="00791C3E" w:rsidRPr="002C4009">
        <w:t xml:space="preserve"> push the food to the roof of my mouth or mash it up to try and eat. I have been trying to find an NHS dentist and can't find anything. I am a pensioner and a carer for my wife and my daughter, both who have stage 4 terminal cancer. I am going to have to pay for funerals, I can't afford to pay for my dentures too. I also have dyslexia so struggle to access things online.</w:t>
      </w:r>
      <w:r w:rsidR="00791C3E">
        <w:t>”</w:t>
      </w:r>
    </w:p>
    <w:p w14:paraId="28DE2E38" w14:textId="5B44E597" w:rsidR="0088722F" w:rsidRPr="00972A97" w:rsidRDefault="00644D51" w:rsidP="00644D51">
      <w:pPr>
        <w:jc w:val="right"/>
      </w:pPr>
      <w:r w:rsidRPr="00972A97">
        <w:rPr>
          <w:noProof/>
        </w:rPr>
        <w:drawing>
          <wp:inline distT="0" distB="0" distL="0" distR="0" wp14:anchorId="6A26680F" wp14:editId="5E7300D5">
            <wp:extent cx="381600" cy="468000"/>
            <wp:effectExtent l="0" t="0" r="0" b="8255"/>
            <wp:docPr id="1648319734" name="Picture 1648319734" descr="A large speech mark, outlin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19734" name="Picture 1648319734" descr="A large speech mark, outlined in green."/>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381600" cy="468000"/>
                    </a:xfrm>
                    <a:prstGeom prst="rect">
                      <a:avLst/>
                    </a:prstGeom>
                  </pic:spPr>
                </pic:pic>
              </a:graphicData>
            </a:graphic>
          </wp:inline>
        </w:drawing>
      </w:r>
    </w:p>
    <w:p w14:paraId="20D32959" w14:textId="77777777" w:rsidR="00B66FAE" w:rsidRPr="00791C3E" w:rsidRDefault="00B66FAE" w:rsidP="009F6C69">
      <w:pPr>
        <w:rPr>
          <w:sz w:val="120"/>
          <w:szCs w:val="120"/>
        </w:rPr>
      </w:pPr>
    </w:p>
    <w:p w14:paraId="7008C6B9" w14:textId="6B6F535E" w:rsidR="00097BD1" w:rsidRPr="00972A97" w:rsidRDefault="005D5B93" w:rsidP="00684E02">
      <w:pPr>
        <w:rPr>
          <w:b/>
          <w:bCs/>
          <w:color w:val="004F6B" w:themeColor="text2"/>
        </w:rPr>
        <w:sectPr w:rsidR="00097BD1" w:rsidRPr="00972A97" w:rsidSect="003F461C">
          <w:headerReference w:type="default" r:id="rId15"/>
          <w:footerReference w:type="default" r:id="rId16"/>
          <w:headerReference w:type="first" r:id="rId17"/>
          <w:pgSz w:w="11906" w:h="16838"/>
          <w:pgMar w:top="1440" w:right="1440" w:bottom="1440" w:left="1440" w:header="454" w:footer="624" w:gutter="0"/>
          <w:pgBorders w:display="firstPage" w:offsetFrom="page">
            <w:top w:val="thinThickMediumGap" w:sz="48" w:space="24" w:color="E73E97" w:themeColor="accent2"/>
            <w:left w:val="thinThickMediumGap" w:sz="48" w:space="24" w:color="E73E97" w:themeColor="accent2"/>
            <w:bottom w:val="thickThinMediumGap" w:sz="48" w:space="24" w:color="E73E97" w:themeColor="accent2"/>
            <w:right w:val="thickThinMediumGap" w:sz="48" w:space="24" w:color="E73E97" w:themeColor="accent2"/>
          </w:pgBorders>
          <w:cols w:space="708"/>
          <w:titlePg/>
          <w:docGrid w:linePitch="360"/>
        </w:sectPr>
      </w:pPr>
      <w:r w:rsidRPr="00972A97">
        <w:rPr>
          <w:b/>
          <w:bCs/>
          <w:color w:val="004F6B" w:themeColor="text2"/>
        </w:rPr>
        <w:t xml:space="preserve">If you would like a paper copy of this document or require it in an alternative format, please get in touch with </w:t>
      </w:r>
      <w:bookmarkStart w:id="2" w:name="_Toc168923435"/>
      <w:bookmarkEnd w:id="1"/>
      <w:r w:rsidR="008A2CB3" w:rsidRPr="00972A97">
        <w:rPr>
          <w:b/>
          <w:bCs/>
          <w:color w:val="004F6B" w:themeColor="text2"/>
        </w:rPr>
        <w:t>us.</w:t>
      </w:r>
    </w:p>
    <w:p w14:paraId="018A2E00" w14:textId="72180CD7" w:rsidR="003325A6" w:rsidRDefault="00110487" w:rsidP="003325A6">
      <w:pPr>
        <w:pStyle w:val="Heading1"/>
      </w:pPr>
      <w:r>
        <w:lastRenderedPageBreak/>
        <w:t>H</w:t>
      </w:r>
      <w:r w:rsidR="003325A6">
        <w:t xml:space="preserve">ealthwatch Surrey: a year in review </w:t>
      </w:r>
    </w:p>
    <w:p w14:paraId="06BA40E7" w14:textId="253C2257" w:rsidR="00855E77" w:rsidRDefault="00473E77" w:rsidP="003621D9">
      <w:r>
        <w:t xml:space="preserve">During </w:t>
      </w:r>
      <w:r w:rsidR="001315E6" w:rsidRPr="003703F1">
        <w:t xml:space="preserve">2025-26 over 2400 Surrey residents shared their experiences </w:t>
      </w:r>
      <w:r w:rsidR="00C12C9C">
        <w:t xml:space="preserve">of </w:t>
      </w:r>
      <w:r w:rsidR="001315E6" w:rsidRPr="003703F1">
        <w:t xml:space="preserve">health and social care with us and </w:t>
      </w:r>
      <w:r w:rsidR="003703F1" w:rsidRPr="003703F1">
        <w:t xml:space="preserve">over </w:t>
      </w:r>
      <w:r w:rsidR="001315E6" w:rsidRPr="003703F1">
        <w:t>4</w:t>
      </w:r>
      <w:r w:rsidR="003703F1" w:rsidRPr="003703F1">
        <w:t>00</w:t>
      </w:r>
      <w:r w:rsidR="001315E6" w:rsidRPr="003703F1">
        <w:t xml:space="preserve"> people came to our Helpdesk for </w:t>
      </w:r>
      <w:r w:rsidR="00AE44D2">
        <w:t xml:space="preserve">information and </w:t>
      </w:r>
      <w:r w:rsidR="001315E6" w:rsidRPr="003703F1">
        <w:t>advice.</w:t>
      </w:r>
      <w:r w:rsidR="003703F1">
        <w:t xml:space="preserve"> O</w:t>
      </w:r>
      <w:r w:rsidR="00855E77">
        <w:t>ur Annual Report</w:t>
      </w:r>
      <w:r w:rsidR="00D1506F">
        <w:t xml:space="preserve">, </w:t>
      </w:r>
      <w:r w:rsidR="00D1506F" w:rsidRPr="00D1506F">
        <w:t>‘</w:t>
      </w:r>
      <w:hyperlink r:id="rId18" w:history="1">
        <w:r w:rsidR="00D1506F" w:rsidRPr="0024632D">
          <w:rPr>
            <w:rStyle w:val="Hyperlink"/>
          </w:rPr>
          <w:t>Making every voice count’</w:t>
        </w:r>
      </w:hyperlink>
      <w:r w:rsidR="003703F1">
        <w:t xml:space="preserve">, </w:t>
      </w:r>
      <w:r w:rsidR="00C12C9C">
        <w:t xml:space="preserve">looks </w:t>
      </w:r>
      <w:r w:rsidR="00F8092A">
        <w:t xml:space="preserve">back at </w:t>
      </w:r>
      <w:r w:rsidR="00D1506F" w:rsidRPr="00D1506F">
        <w:t>our impact throughout the year</w:t>
      </w:r>
      <w:r w:rsidR="00761165">
        <w:t xml:space="preserve">. </w:t>
      </w:r>
    </w:p>
    <w:p w14:paraId="2F95ACF9" w14:textId="77777777" w:rsidR="00C62CF9" w:rsidRDefault="00C62CF9" w:rsidP="003621D9"/>
    <w:p w14:paraId="1FAE7C0B" w14:textId="772D0962" w:rsidR="00C62CF9" w:rsidRDefault="00C62CF9" w:rsidP="003621D9">
      <w:r w:rsidRPr="00C62CF9">
        <w:t>We also look back at what people told us about adult social care specifically between March 2025 - March 2026 in our ‘</w:t>
      </w:r>
      <w:hyperlink r:id="rId19" w:history="1">
        <w:r w:rsidRPr="00C62CF9">
          <w:rPr>
            <w:rStyle w:val="Hyperlink"/>
          </w:rPr>
          <w:t>Adult social care a year in review report</w:t>
        </w:r>
      </w:hyperlink>
      <w:r w:rsidRPr="00C62CF9">
        <w:t>’.</w:t>
      </w:r>
    </w:p>
    <w:p w14:paraId="652E4ABA" w14:textId="77777777" w:rsidR="006F033E" w:rsidRDefault="006F033E" w:rsidP="003621D9"/>
    <w:p w14:paraId="096FD947" w14:textId="43475082" w:rsidR="0024280A" w:rsidRPr="0024280A" w:rsidRDefault="006F033E" w:rsidP="0024280A">
      <w:pPr>
        <w:pStyle w:val="Heading1"/>
      </w:pPr>
      <w:r>
        <w:t xml:space="preserve">Save the date! </w:t>
      </w:r>
    </w:p>
    <w:p w14:paraId="79F34D95" w14:textId="4AE09836" w:rsidR="00004FD9" w:rsidRDefault="00004FD9" w:rsidP="00004FD9">
      <w:r>
        <w:t xml:space="preserve">Please </w:t>
      </w:r>
      <w:hyperlink r:id="rId20" w:history="1">
        <w:r w:rsidRPr="00A4685A">
          <w:rPr>
            <w:rStyle w:val="Hyperlink"/>
          </w:rPr>
          <w:t>register to join us</w:t>
        </w:r>
      </w:hyperlink>
      <w:r w:rsidRPr="005C31E6">
        <w:t xml:space="preserve"> for a special</w:t>
      </w:r>
      <w:r>
        <w:t>,</w:t>
      </w:r>
      <w:r w:rsidRPr="005C31E6">
        <w:t xml:space="preserve"> in</w:t>
      </w:r>
      <w:r>
        <w:t xml:space="preserve"> </w:t>
      </w:r>
      <w:r w:rsidRPr="005C31E6">
        <w:t>person</w:t>
      </w:r>
      <w:r>
        <w:t>,</w:t>
      </w:r>
      <w:r w:rsidRPr="005C31E6">
        <w:t xml:space="preserve"> Healthwatch Surrey event celebrating the power of lived experience, sharing what we’ve learned over more than a decade, and looking ahead to the future.</w:t>
      </w:r>
    </w:p>
    <w:p w14:paraId="69F32ED2" w14:textId="77777777" w:rsidR="0024280A" w:rsidRDefault="0024280A" w:rsidP="00004FD9"/>
    <w:p w14:paraId="1BF44C5E" w14:textId="06226554" w:rsidR="0024280A" w:rsidRDefault="0024280A" w:rsidP="009223E8">
      <w:pPr>
        <w:jc w:val="center"/>
      </w:pPr>
      <w:r>
        <w:rPr>
          <w:noProof/>
        </w:rPr>
        <w:drawing>
          <wp:inline distT="0" distB="0" distL="0" distR="0" wp14:anchorId="7095FD50" wp14:editId="3DBE609A">
            <wp:extent cx="4992130" cy="2230585"/>
            <wp:effectExtent l="0" t="0" r="0" b="0"/>
            <wp:docPr id="1003131797" name="Picture 1" descr="Banner about  Our Healthwatch Surrey event. In the centre are the words - Celebrating, learning and looking ahead - Healthwatch Surrey event. Join us on Wednesday 25 November 2026. Either side of the words are 2 photos of us on engagement events. Above the photos are our Luminus and Healthwatch Surrey logos. Around the edge of the image, creating a celebratory border are some colourful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1797" name="Picture 1" descr="Banner about  Our Healthwatch Surrey event. In the centre are the words - Celebrating, learning and looking ahead - Healthwatch Surrey event. Join us on Wednesday 25 November 2026. Either side of the words are 2 photos of us on engagement events. Above the photos are our Luminus and Healthwatch Surrey logos. Around the edge of the image, creating a celebratory border are some colourful dot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05476" cy="2236548"/>
                    </a:xfrm>
                    <a:prstGeom prst="rect">
                      <a:avLst/>
                    </a:prstGeom>
                  </pic:spPr>
                </pic:pic>
              </a:graphicData>
            </a:graphic>
          </wp:inline>
        </w:drawing>
      </w:r>
    </w:p>
    <w:p w14:paraId="05F45128" w14:textId="77777777" w:rsidR="00004FD9" w:rsidRDefault="00004FD9" w:rsidP="00004FD9"/>
    <w:p w14:paraId="08DA211C" w14:textId="28557697" w:rsidR="00004FD9" w:rsidRDefault="00004FD9" w:rsidP="00004FD9">
      <w:r>
        <w:t xml:space="preserve">Our event will take place on </w:t>
      </w:r>
      <w:r w:rsidRPr="005C31E6">
        <w:rPr>
          <w:b/>
          <w:bCs/>
        </w:rPr>
        <w:t>Wednesday 25 November 2026</w:t>
      </w:r>
      <w:r>
        <w:rPr>
          <w:b/>
          <w:bCs/>
        </w:rPr>
        <w:t xml:space="preserve">, </w:t>
      </w:r>
      <w:r w:rsidRPr="00004FD9">
        <w:t>9.30am – 12noon</w:t>
      </w:r>
      <w:r w:rsidR="009223E8">
        <w:t>,</w:t>
      </w:r>
      <w:r w:rsidRPr="00004FD9">
        <w:t xml:space="preserve"> at </w:t>
      </w:r>
      <w:hyperlink r:id="rId22" w:history="1">
        <w:r w:rsidR="0024280A" w:rsidRPr="006925F9">
          <w:rPr>
            <w:rStyle w:val="Hyperlink"/>
          </w:rPr>
          <w:t>The Grange</w:t>
        </w:r>
      </w:hyperlink>
      <w:r w:rsidR="0024280A">
        <w:t xml:space="preserve"> </w:t>
      </w:r>
      <w:r>
        <w:t>in Bookham</w:t>
      </w:r>
      <w:r w:rsidR="0024280A">
        <w:t>.</w:t>
      </w:r>
    </w:p>
    <w:p w14:paraId="3334DDC7" w14:textId="77777777" w:rsidR="00004FD9" w:rsidRDefault="00004FD9" w:rsidP="00004FD9"/>
    <w:p w14:paraId="0E2CF463" w14:textId="77777777" w:rsidR="00004FD9" w:rsidRDefault="00004FD9" w:rsidP="00004FD9">
      <w:r>
        <w:t>Join us to find out:</w:t>
      </w:r>
    </w:p>
    <w:p w14:paraId="6DA82C50" w14:textId="77777777" w:rsidR="00004FD9" w:rsidRDefault="00004FD9" w:rsidP="0024280A">
      <w:pPr>
        <w:pStyle w:val="ListBullet"/>
      </w:pPr>
      <w:r>
        <w:t>How lived experience has shaped our work</w:t>
      </w:r>
    </w:p>
    <w:p w14:paraId="67B8FBA9" w14:textId="07513264" w:rsidR="00004FD9" w:rsidRDefault="00004FD9" w:rsidP="0024280A">
      <w:pPr>
        <w:pStyle w:val="ListBullet"/>
      </w:pPr>
      <w:r>
        <w:t xml:space="preserve">What we’ve learnt about how to reach and engage with Surrey’s priority populations </w:t>
      </w:r>
    </w:p>
    <w:p w14:paraId="3E9B7350" w14:textId="6B6FBF24" w:rsidR="00004FD9" w:rsidRDefault="00004FD9" w:rsidP="0024280A">
      <w:pPr>
        <w:pStyle w:val="ListBullet"/>
      </w:pPr>
      <w:r>
        <w:t xml:space="preserve">How </w:t>
      </w:r>
      <w:r w:rsidR="008E3F2B">
        <w:t xml:space="preserve">we have used </w:t>
      </w:r>
      <w:r>
        <w:t xml:space="preserve">our Enter and View powers </w:t>
      </w:r>
      <w:r w:rsidR="008E3F2B">
        <w:t xml:space="preserve">to </w:t>
      </w:r>
      <w:r w:rsidR="008E3F2B" w:rsidRPr="008E3F2B">
        <w:t>reach people who wouldn’t otherwise be heard</w:t>
      </w:r>
    </w:p>
    <w:p w14:paraId="6CA393A2" w14:textId="132AEFDC" w:rsidR="00004FD9" w:rsidRDefault="00004FD9" w:rsidP="0024280A">
      <w:pPr>
        <w:pStyle w:val="ListBullet"/>
      </w:pPr>
      <w:r>
        <w:t xml:space="preserve">How our </w:t>
      </w:r>
      <w:r w:rsidR="00386DC8">
        <w:t>information and signposting</w:t>
      </w:r>
      <w:r>
        <w:t xml:space="preserve"> </w:t>
      </w:r>
      <w:proofErr w:type="gramStart"/>
      <w:r w:rsidR="00386DC8">
        <w:t>has</w:t>
      </w:r>
      <w:proofErr w:type="gramEnd"/>
      <w:r w:rsidR="00386DC8">
        <w:t xml:space="preserve"> </w:t>
      </w:r>
      <w:r>
        <w:t xml:space="preserve">helped </w:t>
      </w:r>
      <w:proofErr w:type="gramStart"/>
      <w:r>
        <w:t>local residents</w:t>
      </w:r>
      <w:proofErr w:type="gramEnd"/>
      <w:r>
        <w:t xml:space="preserve"> over the years</w:t>
      </w:r>
    </w:p>
    <w:p w14:paraId="5A63AA4E" w14:textId="77777777" w:rsidR="00004FD9" w:rsidRDefault="00004FD9" w:rsidP="0024280A">
      <w:pPr>
        <w:pStyle w:val="ListBullet"/>
      </w:pPr>
      <w:r>
        <w:lastRenderedPageBreak/>
        <w:t>Our latest update about the Health Bill and what this might mean for the future</w:t>
      </w:r>
    </w:p>
    <w:p w14:paraId="3C89674D" w14:textId="2A7E08D9" w:rsidR="00004FD9" w:rsidRDefault="00004FD9" w:rsidP="0024280A">
      <w:pPr>
        <w:pStyle w:val="ListBullet"/>
      </w:pPr>
      <w:r>
        <w:t xml:space="preserve">More about </w:t>
      </w:r>
      <w:proofErr w:type="spellStart"/>
      <w:r>
        <w:t>Luminus’s</w:t>
      </w:r>
      <w:proofErr w:type="spellEnd"/>
      <w:r>
        <w:t xml:space="preserve"> work and explore the potential for public voice services</w:t>
      </w:r>
      <w:r w:rsidR="0024280A">
        <w:t>.</w:t>
      </w:r>
    </w:p>
    <w:p w14:paraId="7E4CBD33" w14:textId="77777777" w:rsidR="00004FD9" w:rsidRDefault="00004FD9" w:rsidP="009223E8"/>
    <w:p w14:paraId="640F3FB1" w14:textId="64249F86" w:rsidR="00A05CDC" w:rsidRDefault="00004FD9" w:rsidP="009223E8">
      <w:r w:rsidRPr="00004FD9">
        <w:t xml:space="preserve">Please register your interest to </w:t>
      </w:r>
      <w:r w:rsidR="009223E8">
        <w:t>join us</w:t>
      </w:r>
      <w:r w:rsidR="009223E8" w:rsidRPr="005C31E6">
        <w:t xml:space="preserve"> for a </w:t>
      </w:r>
      <w:r w:rsidR="009223E8">
        <w:t>celebratory</w:t>
      </w:r>
      <w:r w:rsidR="009223E8" w:rsidRPr="005C31E6">
        <w:t>, inspiring and enjoyable morning</w:t>
      </w:r>
      <w:r w:rsidR="009223E8">
        <w:t xml:space="preserve">: </w:t>
      </w:r>
      <w:hyperlink r:id="rId23" w:tgtFrame="_blank" w:tooltip="https://forms.office.com/pages/responsepage.aspx?id=7lhaggcxd0iw1dtt8a54akzdfz6kb6tnrmkvqdsgn7bunktqovizrkwyuetbwvdzqukyn1hwuvjprc4u" w:history="1">
        <w:r w:rsidRPr="00004FD9">
          <w:rPr>
            <w:rStyle w:val="Hyperlink"/>
          </w:rPr>
          <w:t>Healthwatch Surrey celebration: Sharing our learnings</w:t>
        </w:r>
      </w:hyperlink>
      <w:r w:rsidRPr="00004FD9">
        <w:t xml:space="preserve">. </w:t>
      </w:r>
    </w:p>
    <w:p w14:paraId="27C757F4" w14:textId="203F527E" w:rsidR="00A05CDC" w:rsidRDefault="00A05CDC" w:rsidP="003621D9"/>
    <w:p w14:paraId="7B2801A0" w14:textId="42AAC844" w:rsidR="00591DC3" w:rsidRPr="00972A97" w:rsidRDefault="00331AB2" w:rsidP="00F638E2">
      <w:pPr>
        <w:pStyle w:val="Heading1"/>
      </w:pPr>
      <w:r w:rsidRPr="00972A97">
        <w:t xml:space="preserve">This bulletin: </w:t>
      </w:r>
      <w:proofErr w:type="gramStart"/>
      <w:r w:rsidRPr="00972A97">
        <w:t>at a glance</w:t>
      </w:r>
      <w:bookmarkEnd w:id="2"/>
      <w:proofErr w:type="gramEnd"/>
    </w:p>
    <w:p w14:paraId="05488D70" w14:textId="44FD9B15" w:rsidR="00331AB2" w:rsidRPr="00972A97" w:rsidRDefault="00331AB2" w:rsidP="00331AB2">
      <w:pPr>
        <w:pStyle w:val="Heading2"/>
      </w:pPr>
      <w:bookmarkStart w:id="3" w:name="_Toc168923436"/>
      <w:r w:rsidRPr="00972A97">
        <w:t>Hot topics</w:t>
      </w:r>
      <w:bookmarkEnd w:id="3"/>
    </w:p>
    <w:p w14:paraId="4F2E2955" w14:textId="04DE5635" w:rsidR="00066FE7" w:rsidRPr="00972A97" w:rsidRDefault="00E745C8" w:rsidP="00066FE7">
      <w:pPr>
        <w:rPr>
          <w:color w:val="000000" w:themeColor="text1"/>
        </w:rPr>
      </w:pPr>
      <w:r w:rsidRPr="00972A97">
        <w:t xml:space="preserve">In this bulletin </w:t>
      </w:r>
      <w:r w:rsidRPr="00972A97">
        <w:rPr>
          <w:color w:val="000000" w:themeColor="text1"/>
        </w:rPr>
        <w:t xml:space="preserve">we are focussing on </w:t>
      </w:r>
      <w:r w:rsidR="002D69B2" w:rsidRPr="002D69B2">
        <w:rPr>
          <w:b/>
          <w:bCs/>
          <w:color w:val="000000" w:themeColor="text1"/>
        </w:rPr>
        <w:t>6</w:t>
      </w:r>
      <w:r w:rsidR="001C2E29" w:rsidRPr="00972A97">
        <w:rPr>
          <w:color w:val="000000" w:themeColor="text1"/>
        </w:rPr>
        <w:t xml:space="preserve"> </w:t>
      </w:r>
      <w:r w:rsidRPr="00972A97">
        <w:rPr>
          <w:color w:val="000000" w:themeColor="text1"/>
        </w:rPr>
        <w:t xml:space="preserve">key </w:t>
      </w:r>
      <w:r w:rsidR="006037DB" w:rsidRPr="00972A97">
        <w:rPr>
          <w:color w:val="000000" w:themeColor="text1"/>
        </w:rPr>
        <w:t>area</w:t>
      </w:r>
      <w:r w:rsidR="008C0A08" w:rsidRPr="00972A97">
        <w:rPr>
          <w:color w:val="000000" w:themeColor="text1"/>
        </w:rPr>
        <w:t>s</w:t>
      </w:r>
      <w:r w:rsidRPr="00972A97">
        <w:rPr>
          <w:color w:val="000000" w:themeColor="text1"/>
        </w:rPr>
        <w:t>:</w:t>
      </w:r>
    </w:p>
    <w:p w14:paraId="1D1C090A" w14:textId="0E988D2F" w:rsidR="0062027B" w:rsidRPr="00C447C3" w:rsidRDefault="0062027B" w:rsidP="001D66AE">
      <w:pPr>
        <w:pStyle w:val="ListParagraph"/>
        <w:numPr>
          <w:ilvl w:val="0"/>
          <w:numId w:val="15"/>
        </w:numPr>
      </w:pPr>
      <w:hyperlink w:anchor="_Thanks_and_praise_1" w:history="1">
        <w:proofErr w:type="gramStart"/>
        <w:r w:rsidRPr="002D69B2">
          <w:rPr>
            <w:rStyle w:val="Hyperlink"/>
          </w:rPr>
          <w:t>Thanks</w:t>
        </w:r>
        <w:proofErr w:type="gramEnd"/>
        <w:r w:rsidRPr="002D69B2">
          <w:rPr>
            <w:rStyle w:val="Hyperlink"/>
          </w:rPr>
          <w:t xml:space="preserve"> and praise </w:t>
        </w:r>
        <w:r w:rsidR="00844F0B" w:rsidRPr="002D69B2">
          <w:rPr>
            <w:rStyle w:val="Hyperlink"/>
          </w:rPr>
          <w:t>for staff going above and beyond under pressure</w:t>
        </w:r>
      </w:hyperlink>
    </w:p>
    <w:p w14:paraId="56A0B7C1" w14:textId="1A25E91C" w:rsidR="000B61D1" w:rsidRPr="00C447C3" w:rsidRDefault="000B61D1" w:rsidP="001D66AE">
      <w:pPr>
        <w:pStyle w:val="ListParagraph"/>
        <w:numPr>
          <w:ilvl w:val="0"/>
          <w:numId w:val="15"/>
        </w:numPr>
      </w:pPr>
      <w:hyperlink w:anchor="_Dental_care:_confusion" w:history="1">
        <w:r w:rsidRPr="002D69B2">
          <w:rPr>
            <w:rStyle w:val="Hyperlink"/>
          </w:rPr>
          <w:t>Dent</w:t>
        </w:r>
        <w:r w:rsidR="0062027B" w:rsidRPr="002D69B2">
          <w:rPr>
            <w:rStyle w:val="Hyperlink"/>
          </w:rPr>
          <w:t>al care: confusion around access to NHS treatment</w:t>
        </w:r>
      </w:hyperlink>
      <w:r w:rsidR="0062027B" w:rsidRPr="00C447C3">
        <w:t xml:space="preserve"> </w:t>
      </w:r>
    </w:p>
    <w:p w14:paraId="526C1B27" w14:textId="0C90BF7D" w:rsidR="00FF7072" w:rsidRPr="00C447C3" w:rsidRDefault="00C447C3" w:rsidP="001D66AE">
      <w:pPr>
        <w:pStyle w:val="ListParagraph"/>
        <w:numPr>
          <w:ilvl w:val="0"/>
          <w:numId w:val="15"/>
        </w:numPr>
      </w:pPr>
      <w:hyperlink w:anchor="_Challenges_accessing_mental" w:history="1">
        <w:r w:rsidRPr="002D69B2">
          <w:rPr>
            <w:rStyle w:val="Hyperlink"/>
          </w:rPr>
          <w:t xml:space="preserve">Challenges accessing mental health support for children and young people with special educational needs                                                         </w:t>
        </w:r>
      </w:hyperlink>
      <w:r w:rsidRPr="00C447C3">
        <w:t xml:space="preserve"> </w:t>
      </w:r>
    </w:p>
    <w:p w14:paraId="7970288C" w14:textId="2E6FFD34" w:rsidR="009735CC" w:rsidRPr="00C447C3" w:rsidRDefault="006D23E9" w:rsidP="007A24D4">
      <w:pPr>
        <w:pStyle w:val="ListParagraph"/>
        <w:numPr>
          <w:ilvl w:val="0"/>
          <w:numId w:val="15"/>
        </w:numPr>
      </w:pPr>
      <w:hyperlink w:anchor="_Hospitals:_discharge_delays" w:history="1">
        <w:r w:rsidRPr="002D69B2">
          <w:rPr>
            <w:rStyle w:val="Hyperlink"/>
          </w:rPr>
          <w:t>Hospitals: discharge delays and lack of appropriate planning</w:t>
        </w:r>
      </w:hyperlink>
      <w:r w:rsidR="00E14F78" w:rsidRPr="00C447C3">
        <w:t xml:space="preserve"> </w:t>
      </w:r>
    </w:p>
    <w:p w14:paraId="654CE996" w14:textId="1B18E3AF" w:rsidR="009735CC" w:rsidRPr="006D3B6A" w:rsidRDefault="009735CC" w:rsidP="001D66AE">
      <w:pPr>
        <w:pStyle w:val="ListParagraph"/>
        <w:numPr>
          <w:ilvl w:val="0"/>
          <w:numId w:val="15"/>
        </w:numPr>
      </w:pPr>
      <w:hyperlink w:anchor="_Research_update:_weight" w:history="1">
        <w:r w:rsidRPr="002D69B2">
          <w:rPr>
            <w:rStyle w:val="Hyperlink"/>
          </w:rPr>
          <w:t>Research update: weight management</w:t>
        </w:r>
      </w:hyperlink>
      <w:r w:rsidRPr="006D3B6A">
        <w:t xml:space="preserve"> </w:t>
      </w:r>
    </w:p>
    <w:p w14:paraId="20D7D57F" w14:textId="3DCF67E7" w:rsidR="009735CC" w:rsidRPr="00972A97" w:rsidRDefault="009735CC" w:rsidP="001D66AE">
      <w:pPr>
        <w:pStyle w:val="ListParagraph"/>
        <w:numPr>
          <w:ilvl w:val="0"/>
          <w:numId w:val="15"/>
        </w:numPr>
      </w:pPr>
      <w:hyperlink w:anchor="_Research_update:_hearing" w:history="1">
        <w:r w:rsidRPr="002D69B2">
          <w:rPr>
            <w:rStyle w:val="Hyperlink"/>
          </w:rPr>
          <w:t xml:space="preserve">Research update: </w:t>
        </w:r>
        <w:r w:rsidR="000B24F9" w:rsidRPr="002D69B2">
          <w:rPr>
            <w:rStyle w:val="Hyperlink"/>
          </w:rPr>
          <w:t>hearing every voice</w:t>
        </w:r>
      </w:hyperlink>
    </w:p>
    <w:p w14:paraId="613AF4AD" w14:textId="77777777" w:rsidR="001D66AE" w:rsidRPr="00972A97" w:rsidRDefault="001D66AE" w:rsidP="001D66AE">
      <w:pPr>
        <w:pStyle w:val="ListParagraph"/>
        <w:ind w:left="360"/>
      </w:pPr>
    </w:p>
    <w:p w14:paraId="2BD9D3BF" w14:textId="2C704C6B" w:rsidR="0010697F" w:rsidRPr="00972A97" w:rsidRDefault="00EB2334" w:rsidP="00E830C1">
      <w:pPr>
        <w:pStyle w:val="Heading2"/>
      </w:pPr>
      <w:bookmarkStart w:id="4" w:name="_Toc168923437"/>
      <w:r w:rsidRPr="00972A97">
        <w:t>Who have we been hearing from?</w:t>
      </w:r>
      <w:bookmarkEnd w:id="4"/>
    </w:p>
    <w:p w14:paraId="6911D7CC" w14:textId="4A33643C" w:rsidR="00B868F0" w:rsidRPr="00972A97" w:rsidRDefault="00A018A2" w:rsidP="00B868F0">
      <w:r>
        <w:t xml:space="preserve">Since </w:t>
      </w:r>
      <w:r w:rsidR="00B66FAE">
        <w:t xml:space="preserve">our last </w:t>
      </w:r>
      <w:r w:rsidR="00AE6A86">
        <w:t>bulletin</w:t>
      </w:r>
      <w:r w:rsidR="00B66FAE">
        <w:t xml:space="preserve"> </w:t>
      </w:r>
      <w:r w:rsidR="00C97EB4" w:rsidRPr="200C3481">
        <w:rPr>
          <w:b/>
          <w:bCs/>
          <w:sz w:val="28"/>
          <w:szCs w:val="28"/>
        </w:rPr>
        <w:t>1</w:t>
      </w:r>
      <w:r w:rsidR="00B1344A">
        <w:rPr>
          <w:b/>
          <w:bCs/>
          <w:sz w:val="28"/>
          <w:szCs w:val="28"/>
        </w:rPr>
        <w:t>44</w:t>
      </w:r>
      <w:r w:rsidR="0090684C" w:rsidRPr="200C3481">
        <w:rPr>
          <w:b/>
          <w:bCs/>
          <w:sz w:val="36"/>
          <w:szCs w:val="36"/>
        </w:rPr>
        <w:t xml:space="preserve"> </w:t>
      </w:r>
      <w:r w:rsidR="00802597">
        <w:t xml:space="preserve">people </w:t>
      </w:r>
      <w:r w:rsidR="00A30A6C">
        <w:t xml:space="preserve">have shared their experiences of health and social care </w:t>
      </w:r>
      <w:r w:rsidR="00802597">
        <w:t>across Surrey</w:t>
      </w:r>
      <w:r w:rsidR="009836BB">
        <w:t>.</w:t>
      </w:r>
    </w:p>
    <w:p w14:paraId="1847D526" w14:textId="01FB70ED" w:rsidR="00AA4195" w:rsidRPr="00972A97" w:rsidRDefault="00A80E3B" w:rsidP="00162FDD">
      <w:pPr>
        <w:pStyle w:val="ListParagraph"/>
        <w:numPr>
          <w:ilvl w:val="0"/>
          <w:numId w:val="3"/>
        </w:numPr>
      </w:pPr>
      <w:r w:rsidRPr="00A80E3B">
        <w:t>Over</w:t>
      </w:r>
      <w:r>
        <w:rPr>
          <w:b/>
          <w:bCs/>
        </w:rPr>
        <w:t xml:space="preserve"> 50</w:t>
      </w:r>
      <w:r w:rsidR="00AA4195" w:rsidRPr="00972A97">
        <w:rPr>
          <w:b/>
          <w:bCs/>
        </w:rPr>
        <w:t>%</w:t>
      </w:r>
      <w:r w:rsidR="00AA4195" w:rsidRPr="00972A97">
        <w:t xml:space="preserve"> of </w:t>
      </w:r>
      <w:r>
        <w:t xml:space="preserve">the </w:t>
      </w:r>
      <w:r w:rsidR="00AA4195" w:rsidRPr="00972A97">
        <w:t xml:space="preserve">feedback relates to hospitals </w:t>
      </w:r>
    </w:p>
    <w:p w14:paraId="50152047" w14:textId="3941C6EF" w:rsidR="00481C09" w:rsidRDefault="00A80E3B" w:rsidP="00481C09">
      <w:pPr>
        <w:pStyle w:val="ListParagraph"/>
        <w:numPr>
          <w:ilvl w:val="0"/>
          <w:numId w:val="3"/>
        </w:numPr>
      </w:pPr>
      <w:r w:rsidRPr="00A80E3B">
        <w:t xml:space="preserve">A </w:t>
      </w:r>
      <w:r>
        <w:rPr>
          <w:b/>
          <w:bCs/>
        </w:rPr>
        <w:t xml:space="preserve">quarter </w:t>
      </w:r>
      <w:r w:rsidRPr="00A80E3B">
        <w:t>of the</w:t>
      </w:r>
      <w:r>
        <w:rPr>
          <w:b/>
          <w:bCs/>
        </w:rPr>
        <w:t xml:space="preserve"> </w:t>
      </w:r>
      <w:r w:rsidR="00F13610" w:rsidRPr="00972A97">
        <w:t xml:space="preserve">feedback </w:t>
      </w:r>
      <w:r w:rsidR="00894620" w:rsidRPr="00972A97">
        <w:t>relates</w:t>
      </w:r>
      <w:r w:rsidR="00F13610" w:rsidRPr="00972A97">
        <w:t xml:space="preserve"> to GP practices</w:t>
      </w:r>
      <w:r w:rsidR="004A5D71">
        <w:t>.</w:t>
      </w:r>
    </w:p>
    <w:p w14:paraId="7D1F8969" w14:textId="77777777" w:rsidR="00766B16" w:rsidRDefault="00766B16" w:rsidP="00766B16"/>
    <w:p w14:paraId="062F282B" w14:textId="43B6FFDF" w:rsidR="00766B16" w:rsidRDefault="00766B16" w:rsidP="00766B16">
      <w:r>
        <w:t xml:space="preserve">People have also talked to us about </w:t>
      </w:r>
      <w:r w:rsidR="00306A44">
        <w:t xml:space="preserve">social care, </w:t>
      </w:r>
      <w:r>
        <w:t>mental health services</w:t>
      </w:r>
      <w:r w:rsidR="00306A44">
        <w:t>, dent</w:t>
      </w:r>
      <w:r w:rsidR="00DF2FF2">
        <w:t>al services</w:t>
      </w:r>
      <w:r w:rsidR="00306A44">
        <w:t xml:space="preserve"> and </w:t>
      </w:r>
      <w:r w:rsidR="009D7B23">
        <w:t>the NHS</w:t>
      </w:r>
      <w:r w:rsidR="1398F6C4">
        <w:t xml:space="preserve"> </w:t>
      </w:r>
      <w:r w:rsidR="009D7B23">
        <w:t>111 service</w:t>
      </w:r>
      <w:r w:rsidR="00306A44">
        <w:t xml:space="preserve">. </w:t>
      </w:r>
    </w:p>
    <w:p w14:paraId="61C3B673" w14:textId="77777777" w:rsidR="00306A44" w:rsidRPr="00972A97" w:rsidRDefault="00306A44" w:rsidP="00766B16"/>
    <w:p w14:paraId="42DB91E7" w14:textId="219D0526" w:rsidR="004A5D71" w:rsidRPr="00AC5598" w:rsidRDefault="009F29DE" w:rsidP="00AC5598">
      <w:r>
        <w:t xml:space="preserve">Since our last </w:t>
      </w:r>
      <w:r w:rsidR="592E60DB">
        <w:t>bulletin</w:t>
      </w:r>
      <w:r>
        <w:t xml:space="preserve"> we’ve had </w:t>
      </w:r>
      <w:r w:rsidR="007B7C4B">
        <w:t>more than</w:t>
      </w:r>
      <w:r w:rsidR="00F8622F">
        <w:t xml:space="preserve"> </w:t>
      </w:r>
      <w:r w:rsidR="009706A6">
        <w:rPr>
          <w:b/>
          <w:bCs/>
        </w:rPr>
        <w:t>80</w:t>
      </w:r>
      <w:r w:rsidR="00F8622F">
        <w:t xml:space="preserve"> </w:t>
      </w:r>
      <w:r>
        <w:t>enquir</w:t>
      </w:r>
      <w:r w:rsidR="00972A97">
        <w:t>i</w:t>
      </w:r>
      <w:r>
        <w:t xml:space="preserve">es to our Helpdesk. </w:t>
      </w:r>
      <w:r w:rsidR="002E2263">
        <w:t xml:space="preserve">People can come to </w:t>
      </w:r>
      <w:r w:rsidR="008B7E4F">
        <w:t>our Helpdesk</w:t>
      </w:r>
      <w:r w:rsidR="002E2263">
        <w:t xml:space="preserve"> with questions, concerns</w:t>
      </w:r>
      <w:r w:rsidR="00DB6EF3">
        <w:t xml:space="preserve"> or </w:t>
      </w:r>
      <w:r w:rsidR="002E2263">
        <w:t>feedback</w:t>
      </w:r>
      <w:r w:rsidR="00390D91">
        <w:t xml:space="preserve"> on </w:t>
      </w:r>
      <w:r w:rsidR="00390D91" w:rsidRPr="5F0D8548">
        <w:rPr>
          <w:b/>
          <w:bCs/>
        </w:rPr>
        <w:t>any</w:t>
      </w:r>
      <w:r w:rsidR="00390D91">
        <w:t xml:space="preserve"> aspect of health and social care</w:t>
      </w:r>
      <w:r w:rsidR="008C201A">
        <w:t xml:space="preserve">, so what we’re hearing </w:t>
      </w:r>
      <w:r w:rsidR="00F06353">
        <w:t xml:space="preserve">here </w:t>
      </w:r>
      <w:r w:rsidR="008C201A">
        <w:t xml:space="preserve">can be a good indicator of the main issues </w:t>
      </w:r>
      <w:r w:rsidR="0068558E">
        <w:t>that matter to local people</w:t>
      </w:r>
      <w:r w:rsidR="004A4C8F">
        <w:t xml:space="preserve">. </w:t>
      </w:r>
      <w:r w:rsidR="006D59F9">
        <w:t xml:space="preserve">This month people have shared </w:t>
      </w:r>
      <w:r w:rsidR="00982C39">
        <w:t xml:space="preserve">experiences </w:t>
      </w:r>
      <w:r w:rsidR="007B7C4B">
        <w:t>about</w:t>
      </w:r>
      <w:r w:rsidR="00DB2ED7">
        <w:t xml:space="preserve"> </w:t>
      </w:r>
      <w:r w:rsidR="00505C94">
        <w:t xml:space="preserve">access to NHS dental care and </w:t>
      </w:r>
      <w:r w:rsidR="002D08E7">
        <w:t xml:space="preserve">mental health services for children and young people </w:t>
      </w:r>
      <w:r w:rsidR="0058498C">
        <w:t>with special educational needs and disabilities</w:t>
      </w:r>
      <w:r w:rsidR="00F22582">
        <w:t xml:space="preserve">. </w:t>
      </w:r>
    </w:p>
    <w:p w14:paraId="169E134B" w14:textId="4AC8F314" w:rsidR="00481C09" w:rsidRPr="00972A97" w:rsidRDefault="00481C09" w:rsidP="00481C09">
      <w:pPr>
        <w:rPr>
          <w:sz w:val="22"/>
        </w:rPr>
        <w:sectPr w:rsidR="00481C09" w:rsidRPr="00972A97" w:rsidSect="00113203">
          <w:headerReference w:type="first" r:id="rId24"/>
          <w:footerReference w:type="first" r:id="rId25"/>
          <w:pgSz w:w="11906" w:h="16838"/>
          <w:pgMar w:top="1440" w:right="1440" w:bottom="1440" w:left="1440" w:header="454" w:footer="624" w:gutter="0"/>
          <w:pgBorders w:offsetFrom="page">
            <w:left w:val="thinThickMediumGap" w:sz="48" w:space="0" w:color="E73E97" w:themeColor="accent2"/>
          </w:pgBorders>
          <w:cols w:space="708"/>
          <w:titlePg/>
          <w:docGrid w:linePitch="360"/>
        </w:sectPr>
      </w:pPr>
    </w:p>
    <w:p w14:paraId="47553F42" w14:textId="41B94445" w:rsidR="006010BF" w:rsidRDefault="00AE3F9E" w:rsidP="006010BF">
      <w:pPr>
        <w:pStyle w:val="Heading1"/>
        <w:shd w:val="clear" w:color="auto" w:fill="004F6B" w:themeFill="text2"/>
        <w:rPr>
          <w:bCs/>
          <w:color w:val="FFFFFF" w:themeColor="background1"/>
          <w:szCs w:val="36"/>
        </w:rPr>
      </w:pPr>
      <w:bookmarkStart w:id="5" w:name="_Thanks_and_praise_1"/>
      <w:bookmarkStart w:id="6" w:name="_Thanks_and_praise"/>
      <w:bookmarkStart w:id="7" w:name="_Thanks_and_praise:"/>
      <w:bookmarkStart w:id="8" w:name="_Toc168923438"/>
      <w:bookmarkEnd w:id="5"/>
      <w:bookmarkEnd w:id="6"/>
      <w:bookmarkEnd w:id="7"/>
      <w:proofErr w:type="gramStart"/>
      <w:r w:rsidRPr="00972A97">
        <w:rPr>
          <w:bCs/>
          <w:color w:val="FFFFFF" w:themeColor="background1"/>
          <w:szCs w:val="36"/>
        </w:rPr>
        <w:lastRenderedPageBreak/>
        <w:t>Thanks</w:t>
      </w:r>
      <w:proofErr w:type="gramEnd"/>
      <w:r w:rsidRPr="00972A97">
        <w:rPr>
          <w:bCs/>
          <w:color w:val="FFFFFF" w:themeColor="background1"/>
          <w:szCs w:val="36"/>
        </w:rPr>
        <w:t xml:space="preserve"> and praise</w:t>
      </w:r>
      <w:r w:rsidR="004A6B87" w:rsidRPr="00972A97">
        <w:rPr>
          <w:bCs/>
          <w:color w:val="FFFFFF" w:themeColor="background1"/>
          <w:szCs w:val="36"/>
        </w:rPr>
        <w:t xml:space="preserve"> f</w:t>
      </w:r>
      <w:r w:rsidR="002613EC">
        <w:rPr>
          <w:bCs/>
          <w:color w:val="FFFFFF" w:themeColor="background1"/>
          <w:szCs w:val="36"/>
        </w:rPr>
        <w:t>or</w:t>
      </w:r>
      <w:bookmarkStart w:id="9" w:name="_Unpaid_carers:_barriers"/>
      <w:bookmarkStart w:id="10" w:name="_Secondary_care:_communication"/>
      <w:bookmarkEnd w:id="8"/>
      <w:bookmarkEnd w:id="9"/>
      <w:bookmarkEnd w:id="10"/>
      <w:r w:rsidR="006010BF">
        <w:rPr>
          <w:bCs/>
          <w:color w:val="FFFFFF" w:themeColor="background1"/>
          <w:szCs w:val="36"/>
        </w:rPr>
        <w:t xml:space="preserve"> </w:t>
      </w:r>
      <w:r w:rsidR="000C5E8A">
        <w:rPr>
          <w:bCs/>
          <w:color w:val="FFFFFF" w:themeColor="background1"/>
          <w:szCs w:val="36"/>
        </w:rPr>
        <w:t xml:space="preserve">busy </w:t>
      </w:r>
      <w:r w:rsidR="006010BF">
        <w:rPr>
          <w:bCs/>
          <w:color w:val="FFFFFF" w:themeColor="background1"/>
          <w:szCs w:val="36"/>
        </w:rPr>
        <w:t xml:space="preserve">staff going </w:t>
      </w:r>
      <w:r w:rsidR="000C5E8A">
        <w:rPr>
          <w:bCs/>
          <w:color w:val="FFFFFF" w:themeColor="background1"/>
          <w:szCs w:val="36"/>
        </w:rPr>
        <w:t>‘</w:t>
      </w:r>
      <w:r w:rsidR="006010BF">
        <w:rPr>
          <w:bCs/>
          <w:color w:val="FFFFFF" w:themeColor="background1"/>
          <w:szCs w:val="36"/>
        </w:rPr>
        <w:t>above and beyond</w:t>
      </w:r>
      <w:r w:rsidR="000C5E8A">
        <w:rPr>
          <w:bCs/>
          <w:color w:val="FFFFFF" w:themeColor="background1"/>
          <w:szCs w:val="36"/>
        </w:rPr>
        <w:t>’</w:t>
      </w:r>
      <w:r w:rsidR="00BF6D36">
        <w:rPr>
          <w:bCs/>
          <w:color w:val="FFFFFF" w:themeColor="background1"/>
          <w:szCs w:val="36"/>
        </w:rPr>
        <w:tab/>
      </w:r>
      <w:r w:rsidR="00BF6D36">
        <w:rPr>
          <w:bCs/>
          <w:color w:val="FFFFFF" w:themeColor="background1"/>
          <w:szCs w:val="36"/>
        </w:rPr>
        <w:tab/>
      </w:r>
      <w:r w:rsidR="00BF6D36">
        <w:rPr>
          <w:bCs/>
          <w:color w:val="FFFFFF" w:themeColor="background1"/>
          <w:szCs w:val="36"/>
        </w:rPr>
        <w:tab/>
      </w:r>
      <w:r w:rsidR="00BF6D36">
        <w:rPr>
          <w:bCs/>
          <w:color w:val="FFFFFF" w:themeColor="background1"/>
          <w:szCs w:val="36"/>
        </w:rPr>
        <w:tab/>
      </w:r>
      <w:r w:rsidR="00BF6D36">
        <w:rPr>
          <w:bCs/>
          <w:color w:val="FFFFFF" w:themeColor="background1"/>
          <w:szCs w:val="36"/>
        </w:rPr>
        <w:tab/>
      </w:r>
      <w:r w:rsidR="00DE38DC">
        <w:rPr>
          <w:bCs/>
          <w:color w:val="FFFFFF" w:themeColor="background1"/>
          <w:szCs w:val="36"/>
        </w:rPr>
        <w:t xml:space="preserve"> </w:t>
      </w:r>
    </w:p>
    <w:p w14:paraId="77702548" w14:textId="77777777" w:rsidR="009A21C6" w:rsidRPr="00972A97" w:rsidRDefault="009A21C6" w:rsidP="009A21C6"/>
    <w:p w14:paraId="458AAE91" w14:textId="586D3BB0" w:rsidR="00F574F2" w:rsidRDefault="00DE38DC" w:rsidP="002669BF">
      <w:r>
        <w:t xml:space="preserve">Reception staff in </w:t>
      </w:r>
      <w:r w:rsidR="000B09EB">
        <w:t xml:space="preserve">medical </w:t>
      </w:r>
      <w:r w:rsidR="002669BF">
        <w:t xml:space="preserve">settings do a vital job </w:t>
      </w:r>
      <w:r w:rsidR="000B09EB">
        <w:t xml:space="preserve">supporting the clinical team </w:t>
      </w:r>
      <w:r w:rsidR="001E4521">
        <w:t xml:space="preserve">and </w:t>
      </w:r>
      <w:r w:rsidR="00BC1BBE">
        <w:t>making</w:t>
      </w:r>
      <w:r w:rsidR="001E4521">
        <w:t xml:space="preserve"> patients fee</w:t>
      </w:r>
      <w:r w:rsidR="009F7F92">
        <w:t xml:space="preserve">l at ease – </w:t>
      </w:r>
      <w:r w:rsidR="00BF6D36">
        <w:t xml:space="preserve">we’ve </w:t>
      </w:r>
      <w:r w:rsidR="003A6B17">
        <w:t xml:space="preserve">been pleased to hear </w:t>
      </w:r>
      <w:r w:rsidR="00BF6D36">
        <w:t xml:space="preserve">recognition </w:t>
      </w:r>
      <w:r w:rsidR="000D68D4">
        <w:t>of the difference they can make this month</w:t>
      </w:r>
      <w:r w:rsidR="00411676">
        <w:t>, along with appreciation for the dedication of other members of the c</w:t>
      </w:r>
      <w:r w:rsidR="002B622B">
        <w:t xml:space="preserve">linical and </w:t>
      </w:r>
      <w:r w:rsidR="00B25D70">
        <w:t>non-clinical</w:t>
      </w:r>
      <w:r w:rsidR="002B622B">
        <w:t xml:space="preserve"> team. </w:t>
      </w:r>
    </w:p>
    <w:p w14:paraId="7ED4422A" w14:textId="77777777" w:rsidR="002669BF" w:rsidRPr="002669BF" w:rsidRDefault="002669BF" w:rsidP="002669BF">
      <w:pPr>
        <w:rPr>
          <w:sz w:val="18"/>
          <w:szCs w:val="16"/>
        </w:rPr>
      </w:pPr>
    </w:p>
    <w:p w14:paraId="68FDC4BB" w14:textId="293D6071" w:rsidR="00F574F2" w:rsidRDefault="00F574F2" w:rsidP="009002DC">
      <w:pPr>
        <w:pStyle w:val="Quote"/>
      </w:pPr>
      <w:r>
        <w:t xml:space="preserve">“The man on reception [at the hospital] </w:t>
      </w:r>
      <w:r w:rsidRPr="00F574F2">
        <w:t>is always friendly, approachable and goes above and beyond to help.</w:t>
      </w:r>
      <w:r>
        <w:t>”</w:t>
      </w:r>
    </w:p>
    <w:p w14:paraId="30C9CFA0" w14:textId="646BC2B7" w:rsidR="00F574F2" w:rsidRDefault="00D27073" w:rsidP="00EF613D">
      <w:pPr>
        <w:pStyle w:val="Attribution"/>
      </w:pPr>
      <w:r>
        <w:t xml:space="preserve">231704, Surrey resident </w:t>
      </w:r>
    </w:p>
    <w:p w14:paraId="5A3EA88D" w14:textId="77777777" w:rsidR="00553366" w:rsidRDefault="00553366" w:rsidP="00F574F2"/>
    <w:p w14:paraId="76CC4F84" w14:textId="488CB9B9" w:rsidR="00553366" w:rsidRDefault="00553366" w:rsidP="00553366">
      <w:pPr>
        <w:pStyle w:val="Quote"/>
      </w:pPr>
      <w:r>
        <w:t>“</w:t>
      </w:r>
      <w:r w:rsidRPr="00553366">
        <w:t xml:space="preserve">I was seen earlier than anticipated, as soon as I </w:t>
      </w:r>
      <w:proofErr w:type="gramStart"/>
      <w:r w:rsidRPr="00553366">
        <w:t>entered</w:t>
      </w:r>
      <w:proofErr w:type="gramEnd"/>
      <w:r w:rsidRPr="00553366">
        <w:t xml:space="preserve"> I was greeted with a smile by the receptionist. I was called in to see the urologist straight away. She explained the procedure and what they were going to do. There were three young ladies in total and during the procedure, about which I was a little nervous, all the staff were courteous and caring.</w:t>
      </w:r>
      <w:r>
        <w:t>”</w:t>
      </w:r>
    </w:p>
    <w:p w14:paraId="7504C393" w14:textId="77777777" w:rsidR="00AE1D01" w:rsidRPr="00553366" w:rsidRDefault="00AE1D01" w:rsidP="00EF613D">
      <w:pPr>
        <w:pStyle w:val="Attribution"/>
      </w:pPr>
      <w:r>
        <w:t xml:space="preserve">231739, Tandridge resident </w:t>
      </w:r>
    </w:p>
    <w:p w14:paraId="7DEC8059" w14:textId="77777777" w:rsidR="00AE1D01" w:rsidRPr="00AE1D01" w:rsidRDefault="00AE1D01" w:rsidP="00AE1D01"/>
    <w:p w14:paraId="4DECEC7F" w14:textId="0A358440" w:rsidR="00AE1D01" w:rsidRDefault="00AE1D01" w:rsidP="00A235E1">
      <w:pPr>
        <w:pStyle w:val="Quote"/>
      </w:pPr>
      <w:r>
        <w:t>“</w:t>
      </w:r>
      <w:r w:rsidRPr="00AE1D01">
        <w:t>Would like to extend my gratitude for the excellent care received last ni</w:t>
      </w:r>
      <w:r w:rsidR="00A235E1">
        <w:t>ght</w:t>
      </w:r>
      <w:r w:rsidRPr="00AE1D01">
        <w:t xml:space="preserve">. Staff go the extra mile for all even when SO busy. Special thank you to </w:t>
      </w:r>
      <w:r w:rsidR="00DE38DC">
        <w:t xml:space="preserve">the doctor for </w:t>
      </w:r>
      <w:r w:rsidRPr="00AE1D01">
        <w:t>making me feel so at ease.</w:t>
      </w:r>
      <w:r>
        <w:t>”</w:t>
      </w:r>
    </w:p>
    <w:p w14:paraId="3FEFE4A1" w14:textId="60D0DFDD" w:rsidR="00AE1D01" w:rsidRDefault="00A235E1" w:rsidP="00EF613D">
      <w:pPr>
        <w:pStyle w:val="Attribution"/>
      </w:pPr>
      <w:r>
        <w:t xml:space="preserve">231759, Surrey resident </w:t>
      </w:r>
    </w:p>
    <w:p w14:paraId="1F0D3583" w14:textId="77777777" w:rsidR="003B7F05" w:rsidRDefault="003B7F05" w:rsidP="00AE1D01"/>
    <w:p w14:paraId="732D4AD5" w14:textId="5DAA5B40" w:rsidR="003B7F05" w:rsidRPr="00AE1D01" w:rsidRDefault="003B7F05" w:rsidP="0085364C">
      <w:pPr>
        <w:pStyle w:val="Quote"/>
      </w:pPr>
      <w:r>
        <w:t>“</w:t>
      </w:r>
      <w:r w:rsidRPr="003B7F05">
        <w:t xml:space="preserve">The whole experience was incredibly positive. </w:t>
      </w:r>
      <w:proofErr w:type="gramStart"/>
      <w:r w:rsidRPr="003B7F05">
        <w:t>All of</w:t>
      </w:r>
      <w:proofErr w:type="gramEnd"/>
      <w:r w:rsidRPr="003B7F05">
        <w:t xml:space="preserve"> the staff were kind, patient and friendly. I was in at 1.30pm and discharged by 6.30pm.</w:t>
      </w:r>
      <w:r>
        <w:t>”</w:t>
      </w:r>
    </w:p>
    <w:p w14:paraId="14ADA3F1" w14:textId="35699A20" w:rsidR="00F574F2" w:rsidRDefault="002B622B" w:rsidP="00EF613D">
      <w:pPr>
        <w:pStyle w:val="Attribution"/>
      </w:pPr>
      <w:r>
        <w:t xml:space="preserve">231750, </w:t>
      </w:r>
      <w:r w:rsidR="00EF613D">
        <w:t xml:space="preserve">Waverley resident </w:t>
      </w:r>
    </w:p>
    <w:p w14:paraId="0321D8F4" w14:textId="50BA2525" w:rsidR="00844F0B" w:rsidRPr="00844F0B" w:rsidRDefault="00D67728" w:rsidP="00844F0B">
      <w:pPr>
        <w:pStyle w:val="Quote"/>
        <w:ind w:left="0"/>
        <w:rPr>
          <w:color w:val="000000" w:themeColor="text1"/>
        </w:rPr>
        <w:sectPr w:rsidR="00844F0B" w:rsidRPr="00844F0B" w:rsidSect="00844F0B">
          <w:headerReference w:type="default" r:id="rId26"/>
          <w:footerReference w:type="first" r:id="rId27"/>
          <w:pgSz w:w="11906" w:h="16838"/>
          <w:pgMar w:top="1440" w:right="1440" w:bottom="1440" w:left="1440" w:header="454" w:footer="709" w:gutter="0"/>
          <w:pgBorders w:offsetFrom="page">
            <w:left w:val="thinThickMediumGap" w:sz="48" w:space="0" w:color="004F6B" w:themeColor="accent1"/>
          </w:pgBorders>
          <w:cols w:space="708"/>
          <w:titlePg/>
          <w:docGrid w:linePitch="360"/>
        </w:sectPr>
      </w:pPr>
      <w:r w:rsidRPr="00AE149A">
        <w:rPr>
          <w:color w:val="000000" w:themeColor="text1"/>
        </w:rPr>
        <w:t>.</w:t>
      </w:r>
    </w:p>
    <w:p w14:paraId="1992BB03" w14:textId="3F4918B6" w:rsidR="0062027B" w:rsidRPr="0062027B" w:rsidRDefault="0007419C" w:rsidP="0062027B">
      <w:pPr>
        <w:pStyle w:val="Heading1"/>
        <w:shd w:val="clear" w:color="auto" w:fill="008668" w:themeFill="accent5" w:themeFillShade="BF"/>
        <w:suppressAutoHyphens/>
        <w:rPr>
          <w:bCs/>
          <w:color w:val="FFFFFF" w:themeColor="background1"/>
          <w:szCs w:val="36"/>
        </w:rPr>
      </w:pPr>
      <w:bookmarkStart w:id="11" w:name="_Complaints_handling:_confusion"/>
      <w:bookmarkStart w:id="12" w:name="_Communication:__a"/>
      <w:bookmarkStart w:id="13" w:name="_Complaints:_confusion_and"/>
      <w:bookmarkStart w:id="14" w:name="_General_practice_appointments:"/>
      <w:bookmarkStart w:id="15" w:name="_Dental_care:_confusion"/>
      <w:bookmarkEnd w:id="11"/>
      <w:bookmarkEnd w:id="12"/>
      <w:bookmarkEnd w:id="13"/>
      <w:bookmarkEnd w:id="14"/>
      <w:bookmarkEnd w:id="15"/>
      <w:r>
        <w:rPr>
          <w:bCs/>
          <w:color w:val="FFFFFF" w:themeColor="background1"/>
          <w:szCs w:val="36"/>
        </w:rPr>
        <w:lastRenderedPageBreak/>
        <w:t>Dental care: confusion around access</w:t>
      </w:r>
      <w:r w:rsidR="00A65707">
        <w:rPr>
          <w:bCs/>
          <w:color w:val="FFFFFF" w:themeColor="background1"/>
          <w:szCs w:val="36"/>
        </w:rPr>
        <w:t xml:space="preserve"> </w:t>
      </w:r>
      <w:r w:rsidR="00DD7BB5">
        <w:rPr>
          <w:bCs/>
          <w:color w:val="FFFFFF" w:themeColor="background1"/>
          <w:szCs w:val="36"/>
        </w:rPr>
        <w:t xml:space="preserve">to NHS </w:t>
      </w:r>
      <w:r w:rsidR="0062027B">
        <w:rPr>
          <w:bCs/>
          <w:color w:val="FFFFFF" w:themeColor="background1"/>
          <w:szCs w:val="36"/>
        </w:rPr>
        <w:t>treatment</w:t>
      </w:r>
    </w:p>
    <w:p w14:paraId="7CC4388B" w14:textId="23A01A5A" w:rsidR="001B395B" w:rsidRPr="00641F7A" w:rsidRDefault="00507491" w:rsidP="00641F7A">
      <w:pPr>
        <w:pStyle w:val="Heading1"/>
        <w:shd w:val="clear" w:color="auto" w:fill="008668" w:themeFill="accent5" w:themeFillShade="BF"/>
        <w:suppressAutoHyphens/>
        <w:rPr>
          <w:bCs/>
          <w:color w:val="FFFFFF" w:themeColor="background1"/>
          <w:sz w:val="24"/>
          <w:szCs w:val="24"/>
        </w:rPr>
      </w:pPr>
      <w:r w:rsidRPr="00507491">
        <w:rPr>
          <w:bCs/>
          <w:color w:val="FFFFFF" w:themeColor="background1"/>
          <w:sz w:val="24"/>
          <w:szCs w:val="24"/>
        </w:rPr>
        <w:t xml:space="preserve">People often reach out to Healthwatch Surrey when they are unable to get NHS dental care. They are confused </w:t>
      </w:r>
      <w:r w:rsidR="00FA08CB">
        <w:rPr>
          <w:bCs/>
          <w:color w:val="FFFFFF" w:themeColor="background1"/>
          <w:sz w:val="24"/>
          <w:szCs w:val="24"/>
        </w:rPr>
        <w:t>both</w:t>
      </w:r>
      <w:r w:rsidRPr="00507491">
        <w:rPr>
          <w:bCs/>
          <w:color w:val="FFFFFF" w:themeColor="background1"/>
          <w:sz w:val="24"/>
          <w:szCs w:val="24"/>
        </w:rPr>
        <w:t xml:space="preserve"> about the process and concerned about the financial impact of having to pay for treatment</w:t>
      </w:r>
      <w:r w:rsidR="00072D9E">
        <w:rPr>
          <w:bCs/>
          <w:color w:val="FFFFFF" w:themeColor="background1"/>
          <w:sz w:val="24"/>
          <w:szCs w:val="24"/>
        </w:rPr>
        <w:t xml:space="preserve">. </w:t>
      </w:r>
      <w:r w:rsidR="00DC03CF">
        <w:rPr>
          <w:bCs/>
          <w:color w:val="FFFFFF" w:themeColor="background1"/>
          <w:sz w:val="24"/>
          <w:szCs w:val="24"/>
        </w:rPr>
        <w:t xml:space="preserve"> </w:t>
      </w:r>
      <w:r w:rsidR="0014614B" w:rsidRPr="00972A97">
        <w:rPr>
          <w:bCs/>
          <w:color w:val="FFFFFF" w:themeColor="background1"/>
          <w:sz w:val="24"/>
          <w:szCs w:val="24"/>
        </w:rPr>
        <w:tab/>
      </w:r>
      <w:r w:rsidR="0014614B" w:rsidRPr="00972A97">
        <w:rPr>
          <w:bCs/>
          <w:color w:val="FFFFFF" w:themeColor="background1"/>
          <w:sz w:val="24"/>
          <w:szCs w:val="24"/>
        </w:rPr>
        <w:tab/>
      </w:r>
      <w:r w:rsidR="0014614B" w:rsidRPr="00972A97">
        <w:rPr>
          <w:bCs/>
          <w:color w:val="FFFFFF" w:themeColor="background1"/>
          <w:sz w:val="24"/>
          <w:szCs w:val="24"/>
        </w:rPr>
        <w:tab/>
      </w:r>
      <w:r w:rsidR="0014614B" w:rsidRPr="00972A97">
        <w:rPr>
          <w:bCs/>
          <w:color w:val="FFFFFF" w:themeColor="background1"/>
          <w:sz w:val="24"/>
          <w:szCs w:val="24"/>
        </w:rPr>
        <w:tab/>
      </w:r>
      <w:r w:rsidR="0014614B" w:rsidRPr="00972A97">
        <w:rPr>
          <w:bCs/>
          <w:color w:val="FFFFFF" w:themeColor="background1"/>
          <w:sz w:val="24"/>
          <w:szCs w:val="24"/>
        </w:rPr>
        <w:tab/>
      </w:r>
      <w:r w:rsidR="0014614B" w:rsidRPr="00972A97">
        <w:rPr>
          <w:bCs/>
          <w:color w:val="FFFFFF" w:themeColor="background1"/>
          <w:sz w:val="24"/>
          <w:szCs w:val="24"/>
        </w:rPr>
        <w:tab/>
      </w:r>
      <w:r w:rsidR="0014614B" w:rsidRPr="00972A97">
        <w:rPr>
          <w:bCs/>
          <w:color w:val="FFFFFF" w:themeColor="background1"/>
          <w:sz w:val="24"/>
          <w:szCs w:val="24"/>
        </w:rPr>
        <w:tab/>
      </w:r>
    </w:p>
    <w:p w14:paraId="45F20BA5" w14:textId="77777777" w:rsidR="00733DE2" w:rsidRPr="00A82566" w:rsidRDefault="00733DE2" w:rsidP="006A295A">
      <w:pPr>
        <w:rPr>
          <w:sz w:val="12"/>
          <w:szCs w:val="12"/>
        </w:rPr>
      </w:pPr>
    </w:p>
    <w:p w14:paraId="2AF5A431" w14:textId="77777777" w:rsidR="00347D97" w:rsidRPr="008F739B" w:rsidRDefault="00347D97" w:rsidP="00347D97">
      <w:pPr>
        <w:rPr>
          <w:sz w:val="18"/>
          <w:szCs w:val="16"/>
        </w:rPr>
      </w:pPr>
    </w:p>
    <w:p w14:paraId="1BD11DC4" w14:textId="5FE1B794" w:rsidR="00347D97" w:rsidRDefault="00347D97" w:rsidP="0007419C">
      <w:pPr>
        <w:pStyle w:val="Quote"/>
      </w:pPr>
      <w:r>
        <w:t>“</w:t>
      </w:r>
      <w:r w:rsidRPr="007D6B62">
        <w:t xml:space="preserve">I have been trying to register my daughter and myself with an NHS </w:t>
      </w:r>
      <w:r>
        <w:t xml:space="preserve">dentist </w:t>
      </w:r>
      <w:r w:rsidRPr="007D6B62">
        <w:t xml:space="preserve">for the past 10 months without any luck. I currently have a maternity </w:t>
      </w:r>
      <w:proofErr w:type="gramStart"/>
      <w:r w:rsidRPr="007D6B62">
        <w:t>exemption,</w:t>
      </w:r>
      <w:proofErr w:type="gramEnd"/>
      <w:r w:rsidRPr="007D6B62">
        <w:t xml:space="preserve"> would this make me eligible to register? I have also recently had to have an emergency dental appointment, which I paid for. In the appointment they said that I need an extraction and a course of antibiotics. I am still unable to find a dentist which will either treat or refer me.</w:t>
      </w:r>
      <w:r>
        <w:t>”</w:t>
      </w:r>
    </w:p>
    <w:p w14:paraId="406FB96D" w14:textId="77777777" w:rsidR="00347D97" w:rsidRDefault="00347D97" w:rsidP="00347D97">
      <w:pPr>
        <w:pStyle w:val="Attribution"/>
      </w:pPr>
      <w:r>
        <w:t xml:space="preserve">231456, Spelthorne resident </w:t>
      </w:r>
    </w:p>
    <w:p w14:paraId="1929608B" w14:textId="77777777" w:rsidR="00347D97" w:rsidRDefault="00347D97" w:rsidP="00347D97"/>
    <w:p w14:paraId="63697515" w14:textId="5AF902C3" w:rsidR="00347D97" w:rsidRDefault="00347D97" w:rsidP="00347D97">
      <w:pPr>
        <w:pStyle w:val="Quote"/>
      </w:pPr>
      <w:r>
        <w:t>“</w:t>
      </w:r>
      <w:r w:rsidRPr="0068295D">
        <w:t xml:space="preserve">I was made homeless 6 weeks ago, and the first night I was made homeless I slept in a cemetery. During the night, some drunk men came </w:t>
      </w:r>
      <w:proofErr w:type="gramStart"/>
      <w:r w:rsidRPr="0068295D">
        <w:t>in</w:t>
      </w:r>
      <w:r w:rsidR="00AE1DFE">
        <w:t xml:space="preserve"> </w:t>
      </w:r>
      <w:r w:rsidRPr="0068295D">
        <w:t>to</w:t>
      </w:r>
      <w:proofErr w:type="gramEnd"/>
      <w:r w:rsidRPr="0068295D">
        <w:t xml:space="preserve"> the cemetery, so I tried to escape but the gate was shut. I tried to climb over but fell from the gate and landed on my fac</w:t>
      </w:r>
      <w:r>
        <w:t>e</w:t>
      </w:r>
      <w:r w:rsidRPr="0068295D">
        <w:t>. This broke 3 teeth in my mouth. Over the past 6 weeks I have been calling NHS 111 to get an emergency dental appointment. They first told me to go to the GP, who told me that they were not a dentist and couldn’t do anything for me. I tried calling 111 again and they assessed me and told me to just take paracetamol to manage the pain which isn't working. I also now have an infection, I can't eat and it takes me 25 minutes to brush my teeth. I also can't find any NHS dentists in my area to see me and because I am still recovering from being made homeless, I can't afford private care</w:t>
      </w:r>
      <w:r>
        <w:t>.”</w:t>
      </w:r>
    </w:p>
    <w:p w14:paraId="5FBD967F" w14:textId="77777777" w:rsidR="00347D97" w:rsidRDefault="00347D97" w:rsidP="00347D97">
      <w:pPr>
        <w:pStyle w:val="Attribution"/>
      </w:pPr>
      <w:r>
        <w:t>231797</w:t>
      </w:r>
    </w:p>
    <w:p w14:paraId="0743673F" w14:textId="77777777" w:rsidR="00347D97" w:rsidRDefault="00347D97" w:rsidP="00347D97">
      <w:pPr>
        <w:pStyle w:val="Attribution"/>
      </w:pPr>
    </w:p>
    <w:p w14:paraId="3071CF27" w14:textId="26ED3A85" w:rsidR="00347D97" w:rsidRDefault="00347D97" w:rsidP="0062027B">
      <w:pPr>
        <w:pStyle w:val="Quote"/>
      </w:pPr>
      <w:r>
        <w:t>“</w:t>
      </w:r>
      <w:r w:rsidRPr="00B62F95">
        <w:t xml:space="preserve">I am moving </w:t>
      </w:r>
      <w:r>
        <w:t>[and have registered with a new] d</w:t>
      </w:r>
      <w:r w:rsidRPr="00B62F95">
        <w:t xml:space="preserve">entist. The price of treatment is very high, so I asked them to put me on </w:t>
      </w:r>
      <w:r w:rsidRPr="00B62F95">
        <w:lastRenderedPageBreak/>
        <w:t>their list for NHS treatment.</w:t>
      </w:r>
      <w:r>
        <w:t xml:space="preserve"> </w:t>
      </w:r>
      <w:r w:rsidRPr="00B62F95">
        <w:t xml:space="preserve">I spoke to a receptionist on </w:t>
      </w:r>
      <w:proofErr w:type="gramStart"/>
      <w:r w:rsidRPr="00B62F95">
        <w:t>Friday</w:t>
      </w:r>
      <w:proofErr w:type="gramEnd"/>
      <w:r w:rsidRPr="00B62F95">
        <w:t xml:space="preserve"> and they said that they could put me on a list, but they would need to wait for the </w:t>
      </w:r>
      <w:r w:rsidR="00930FCE">
        <w:t>G</w:t>
      </w:r>
      <w:r w:rsidRPr="00B62F95">
        <w:t xml:space="preserve">overnment guidance to come through before they did. I then called up again today and they said that they could add me to their NHS waiting </w:t>
      </w:r>
      <w:proofErr w:type="gramStart"/>
      <w:r w:rsidRPr="00B62F95">
        <w:t>list</w:t>
      </w:r>
      <w:proofErr w:type="gramEnd"/>
      <w:r w:rsidRPr="00B62F95">
        <w:t xml:space="preserve"> but it would be a 2</w:t>
      </w:r>
      <w:r w:rsidR="0057524A">
        <w:t xml:space="preserve"> to </w:t>
      </w:r>
      <w:r w:rsidRPr="00B62F95">
        <w:t>3 year wait and that I would need to wait for someone to be deregistered before I could be an NHS patient</w:t>
      </w:r>
      <w:r>
        <w:t xml:space="preserve">. </w:t>
      </w:r>
      <w:r w:rsidRPr="00B62F95">
        <w:t xml:space="preserve">But that is taking away my choice, I want to attend this dentist because I have mental health conditions and they have good reviews, it’s just not right. I can't afford to pay for any </w:t>
      </w:r>
      <w:proofErr w:type="gramStart"/>
      <w:r w:rsidRPr="00B62F95">
        <w:t>treatment</w:t>
      </w:r>
      <w:r>
        <w:t>,</w:t>
      </w:r>
      <w:proofErr w:type="gramEnd"/>
      <w:r>
        <w:t xml:space="preserve"> i</w:t>
      </w:r>
      <w:r w:rsidRPr="00B62F95">
        <w:t>t cost me £160 for a check</w:t>
      </w:r>
      <w:r>
        <w:t>-</w:t>
      </w:r>
      <w:r w:rsidRPr="00B62F95">
        <w:t xml:space="preserve">up and </w:t>
      </w:r>
      <w:r w:rsidR="002B2C11">
        <w:t>two</w:t>
      </w:r>
      <w:r w:rsidRPr="00B62F95">
        <w:t xml:space="preserve"> x-rays.</w:t>
      </w:r>
      <w:r>
        <w:t>”</w:t>
      </w:r>
    </w:p>
    <w:p w14:paraId="1924DA98" w14:textId="27C21998" w:rsidR="00347D97" w:rsidRDefault="00347D97" w:rsidP="00347D97">
      <w:pPr>
        <w:pStyle w:val="Attribution"/>
      </w:pPr>
      <w:r>
        <w:t>231306</w:t>
      </w:r>
      <w:r w:rsidR="006F7715">
        <w:t>, Surrey resident</w:t>
      </w:r>
    </w:p>
    <w:p w14:paraId="0C7E12D6" w14:textId="6E0D9952" w:rsidR="00E808AA" w:rsidRDefault="00E808AA" w:rsidP="00347D97">
      <w:pPr>
        <w:pStyle w:val="Quote"/>
        <w:ind w:left="0"/>
      </w:pPr>
    </w:p>
    <w:p w14:paraId="6F50DBAF" w14:textId="3A3E27A4" w:rsidR="007B4F49" w:rsidRPr="007B4F49" w:rsidRDefault="007B4F49" w:rsidP="007B4F49">
      <w:pPr>
        <w:pStyle w:val="Heading2"/>
      </w:pPr>
      <w:r>
        <w:t xml:space="preserve">Dentures </w:t>
      </w:r>
    </w:p>
    <w:p w14:paraId="6CEA6A1F" w14:textId="3C292C9A" w:rsidR="007B4F49" w:rsidRDefault="007B4F49" w:rsidP="007B4F49">
      <w:r>
        <w:t>People have told us that there is n</w:t>
      </w:r>
      <w:r w:rsidRPr="00DD3635">
        <w:t>o clear process</w:t>
      </w:r>
      <w:r>
        <w:t xml:space="preserve"> in place</w:t>
      </w:r>
      <w:r w:rsidRPr="00DD3635">
        <w:t xml:space="preserve"> if you require a new set of dentures</w:t>
      </w:r>
      <w:r>
        <w:t xml:space="preserve"> but aren’t registered with an NHS dentist</w:t>
      </w:r>
      <w:r w:rsidR="001F151D">
        <w:t xml:space="preserve">, this can lead to people </w:t>
      </w:r>
      <w:r>
        <w:t>surviving without them.</w:t>
      </w:r>
    </w:p>
    <w:p w14:paraId="77F623F0" w14:textId="77777777" w:rsidR="007B4F49" w:rsidRPr="00157582" w:rsidRDefault="007B4F49" w:rsidP="007B4F49">
      <w:pPr>
        <w:rPr>
          <w:sz w:val="18"/>
          <w:szCs w:val="16"/>
        </w:rPr>
      </w:pPr>
    </w:p>
    <w:p w14:paraId="38CDB7FB" w14:textId="77777777" w:rsidR="007B4F49" w:rsidRDefault="007B4F49" w:rsidP="007B4F49">
      <w:pPr>
        <w:pStyle w:val="Quote"/>
      </w:pPr>
      <w:r>
        <w:t>“</w:t>
      </w:r>
      <w:r w:rsidRPr="002C4009">
        <w:t xml:space="preserve">My dentures have broken and I am struggling to eat. I </w:t>
      </w:r>
      <w:proofErr w:type="gramStart"/>
      <w:r w:rsidRPr="002C4009">
        <w:t>have to</w:t>
      </w:r>
      <w:proofErr w:type="gramEnd"/>
      <w:r w:rsidRPr="002C4009">
        <w:t xml:space="preserve"> push the food to the roof of my mouth or mash it up to try and eat. I have been trying to find an NHS dentist and can't find anything. I am a pensioner and a carer for my wife and my daughter, both who have stage 4 terminal cancer. I am going to have to pay for funerals, I can't afford to pay for my dentures too. I also have dyslexia so struggle to access things online.</w:t>
      </w:r>
      <w:r>
        <w:t>”</w:t>
      </w:r>
    </w:p>
    <w:p w14:paraId="1DEB74BE" w14:textId="647E4F22" w:rsidR="007B4F49" w:rsidRPr="007B4F49" w:rsidRDefault="007B4F49" w:rsidP="0062027B">
      <w:pPr>
        <w:pStyle w:val="Attribution"/>
      </w:pPr>
      <w:r>
        <w:t xml:space="preserve">231747, Surrey Heath resident </w:t>
      </w:r>
    </w:p>
    <w:p w14:paraId="3934D8E1" w14:textId="77777777" w:rsidR="0086349C" w:rsidRDefault="0086349C" w:rsidP="0086349C"/>
    <w:p w14:paraId="7ABFE1FA" w14:textId="209A5E1F" w:rsidR="0086349C" w:rsidRDefault="00FC7C6E" w:rsidP="00962CA3">
      <w:pPr>
        <w:pBdr>
          <w:top w:val="dotDash" w:sz="4" w:space="1" w:color="00B38C" w:themeColor="accent5"/>
          <w:left w:val="dotDash" w:sz="4" w:space="4" w:color="00B38C" w:themeColor="accent5"/>
          <w:bottom w:val="dotDash" w:sz="4" w:space="1" w:color="00B38C" w:themeColor="accent5"/>
          <w:right w:val="dotDash" w:sz="4" w:space="4" w:color="00B38C" w:themeColor="accent5"/>
        </w:pBdr>
        <w:jc w:val="center"/>
      </w:pPr>
      <w:r>
        <w:t xml:space="preserve">We’ve produced a </w:t>
      </w:r>
      <w:hyperlink r:id="rId28" w:history="1">
        <w:r w:rsidRPr="0062027B">
          <w:rPr>
            <w:rStyle w:val="Hyperlink"/>
          </w:rPr>
          <w:t>guide to NHS dental services</w:t>
        </w:r>
      </w:hyperlink>
      <w:r>
        <w:t xml:space="preserve"> </w:t>
      </w:r>
      <w:r w:rsidR="00ED498C">
        <w:t xml:space="preserve">to try to address some of the confusion. </w:t>
      </w:r>
    </w:p>
    <w:p w14:paraId="14A5C5D1" w14:textId="77777777" w:rsidR="0062027B" w:rsidRPr="0062027B" w:rsidRDefault="0062027B" w:rsidP="00962CA3">
      <w:pPr>
        <w:pBdr>
          <w:top w:val="dotDash" w:sz="4" w:space="1" w:color="00B38C" w:themeColor="accent5"/>
          <w:left w:val="dotDash" w:sz="4" w:space="4" w:color="00B38C" w:themeColor="accent5"/>
          <w:bottom w:val="dotDash" w:sz="4" w:space="1" w:color="00B38C" w:themeColor="accent5"/>
          <w:right w:val="dotDash" w:sz="4" w:space="4" w:color="00B38C" w:themeColor="accent5"/>
        </w:pBdr>
        <w:jc w:val="center"/>
        <w:rPr>
          <w:sz w:val="18"/>
          <w:szCs w:val="16"/>
        </w:rPr>
      </w:pPr>
    </w:p>
    <w:p w14:paraId="63FE7E58" w14:textId="77777777" w:rsidR="00C64CE3" w:rsidRDefault="00C64CE3" w:rsidP="00C64CE3"/>
    <w:p w14:paraId="23BF8971" w14:textId="75D02732" w:rsidR="0043021D" w:rsidRPr="00972A97" w:rsidRDefault="0043021D" w:rsidP="007B4F49">
      <w:pPr>
        <w:pStyle w:val="Quote"/>
        <w:ind w:left="0"/>
        <w:sectPr w:rsidR="0043021D" w:rsidRPr="00972A97" w:rsidSect="00B277A1">
          <w:pgSz w:w="11906" w:h="16838"/>
          <w:pgMar w:top="1440" w:right="1440" w:bottom="1440" w:left="1440" w:header="454" w:footer="709" w:gutter="0"/>
          <w:pgBorders w:offsetFrom="page">
            <w:left w:val="thinThickMediumGap" w:sz="48" w:space="0" w:color="00B38C" w:themeColor="accent5"/>
          </w:pgBorders>
          <w:cols w:space="708"/>
          <w:titlePg/>
          <w:docGrid w:linePitch="360"/>
        </w:sectPr>
      </w:pPr>
    </w:p>
    <w:p w14:paraId="12F6A399" w14:textId="6A5C87AE" w:rsidR="00170AB1" w:rsidRPr="00170AB1" w:rsidRDefault="00EE218B" w:rsidP="00805B8B">
      <w:pPr>
        <w:pStyle w:val="Heading1"/>
        <w:shd w:val="clear" w:color="auto" w:fill="976404" w:themeFill="accent4" w:themeFillShade="80"/>
        <w:rPr>
          <w:bCs/>
          <w:color w:val="FFFFFF" w:themeColor="background2"/>
          <w:szCs w:val="36"/>
        </w:rPr>
      </w:pPr>
      <w:bookmarkStart w:id="16" w:name="_Menal_health_services:"/>
      <w:bookmarkStart w:id="17" w:name="_Prescription_issues_and"/>
      <w:bookmarkStart w:id="18" w:name="_Lack_of_information"/>
      <w:bookmarkStart w:id="19" w:name="_Challenges_accessing_mental"/>
      <w:bookmarkEnd w:id="16"/>
      <w:bookmarkEnd w:id="17"/>
      <w:bookmarkEnd w:id="18"/>
      <w:bookmarkEnd w:id="19"/>
      <w:r>
        <w:rPr>
          <w:bCs/>
          <w:color w:val="FFFFFF" w:themeColor="background2"/>
          <w:szCs w:val="36"/>
        </w:rPr>
        <w:lastRenderedPageBreak/>
        <w:t xml:space="preserve">Challenges accessing mental health support for children and young people with special educational needs </w:t>
      </w:r>
      <w:r w:rsidR="00170AB1">
        <w:rPr>
          <w:bCs/>
          <w:color w:val="FFFFFF" w:themeColor="background2"/>
          <w:szCs w:val="36"/>
        </w:rPr>
        <w:t xml:space="preserve">                                                         </w:t>
      </w:r>
    </w:p>
    <w:p w14:paraId="637C68A5" w14:textId="77777777" w:rsidR="00170AB1" w:rsidRDefault="00170AB1" w:rsidP="00CE6F80"/>
    <w:p w14:paraId="0BB506B5" w14:textId="79049DB4" w:rsidR="004E11BD" w:rsidRDefault="004E11BD" w:rsidP="004E11BD">
      <w:r>
        <w:t>People have t</w:t>
      </w:r>
      <w:r w:rsidR="0065419A">
        <w:t>alked to</w:t>
      </w:r>
      <w:r>
        <w:t xml:space="preserve"> us about the issues </w:t>
      </w:r>
      <w:r w:rsidR="0065419A">
        <w:t xml:space="preserve">they’ve faced </w:t>
      </w:r>
      <w:r>
        <w:t xml:space="preserve">accessing mental health support </w:t>
      </w:r>
      <w:r w:rsidR="0065419A">
        <w:t xml:space="preserve">for their children </w:t>
      </w:r>
      <w:r>
        <w:t>and /or about the support not meeting their needs.</w:t>
      </w:r>
    </w:p>
    <w:p w14:paraId="3ACEF29F" w14:textId="77777777" w:rsidR="004E11BD" w:rsidRPr="00414976" w:rsidRDefault="004E11BD" w:rsidP="004E11BD">
      <w:pPr>
        <w:rPr>
          <w:sz w:val="18"/>
          <w:szCs w:val="16"/>
        </w:rPr>
      </w:pPr>
    </w:p>
    <w:p w14:paraId="303E7F53" w14:textId="2FD25740" w:rsidR="004E11BD" w:rsidRDefault="004E11BD" w:rsidP="004E11BD">
      <w:pPr>
        <w:pStyle w:val="Quote"/>
      </w:pPr>
      <w:r>
        <w:t xml:space="preserve">“[my son] was referred </w:t>
      </w:r>
      <w:r w:rsidR="00BD34B2">
        <w:t>for [mental health support</w:t>
      </w:r>
      <w:r>
        <w:t xml:space="preserve">] by both his paediatrician and his disability social worker. We then spent an extremely long time on the waiting list, during which I repeatedly had to chase for updates before he was finally offered appointments. I understood that [my son] was due to receive a programme of five therapy sessions. However, after attending the first two appointments, I am genuinely at a loss as to what therapeutic intervention was </w:t>
      </w:r>
      <w:proofErr w:type="gramStart"/>
      <w:r>
        <w:t>actually being</w:t>
      </w:r>
      <w:proofErr w:type="gramEnd"/>
      <w:r>
        <w:t xml:space="preserve"> provided. During both sessions [my son] was simply given some fidget toys and allowed to play with them while we sat in the room. I fail to understand how this constituted therapy or how it was intended to help address his significant needs.</w:t>
      </w:r>
    </w:p>
    <w:p w14:paraId="68C08678" w14:textId="77777777" w:rsidR="008C3665" w:rsidRPr="008C3665" w:rsidRDefault="008C3665" w:rsidP="008C3665"/>
    <w:p w14:paraId="68A76A84" w14:textId="2C0B5AAA" w:rsidR="004E11BD" w:rsidRDefault="004E11BD" w:rsidP="004E11BD">
      <w:pPr>
        <w:pStyle w:val="Quote"/>
      </w:pPr>
      <w:r>
        <w:t xml:space="preserve">What made the situation even more concerning was that, after just two sessions, I was informed that </w:t>
      </w:r>
      <w:r w:rsidR="008F373D">
        <w:t xml:space="preserve">this </w:t>
      </w:r>
      <w:r>
        <w:t xml:space="preserve">service did not feel it was the right place for [my son] and that </w:t>
      </w:r>
      <w:r w:rsidR="00BA2CF3">
        <w:t xml:space="preserve">they </w:t>
      </w:r>
      <w:r>
        <w:t>were unable to offer him the support he needed. Since then, no alternative support has been offered whatsoever.”</w:t>
      </w:r>
    </w:p>
    <w:p w14:paraId="79AE4236" w14:textId="77777777" w:rsidR="004E11BD" w:rsidRDefault="004E11BD" w:rsidP="004E11BD">
      <w:pPr>
        <w:pStyle w:val="Attribution"/>
      </w:pPr>
      <w:r>
        <w:t xml:space="preserve">231776, Surrey resident </w:t>
      </w:r>
    </w:p>
    <w:p w14:paraId="2D2EFFEA" w14:textId="77777777" w:rsidR="004E11BD" w:rsidRDefault="004E11BD" w:rsidP="004E11BD">
      <w:pPr>
        <w:pStyle w:val="Quote"/>
      </w:pPr>
    </w:p>
    <w:p w14:paraId="7F1C75DE" w14:textId="5954BAF4" w:rsidR="004E11BD" w:rsidRDefault="004E11BD" w:rsidP="004E11BD">
      <w:pPr>
        <w:pStyle w:val="Quote"/>
      </w:pPr>
      <w:r>
        <w:t>“</w:t>
      </w:r>
      <w:r w:rsidR="008C3665">
        <w:t>Four r</w:t>
      </w:r>
      <w:r w:rsidRPr="0075497B">
        <w:t>eferrals and offered nothing until my daughter’s physical health was severely compromised due to unmet mental health needs. They need to listen more, services need to respond to child’s needs, not the chi</w:t>
      </w:r>
      <w:r w:rsidR="004F52D4">
        <w:t>l</w:t>
      </w:r>
      <w:r w:rsidRPr="0075497B">
        <w:t>d respond to the service.</w:t>
      </w:r>
      <w:r>
        <w:t>”</w:t>
      </w:r>
    </w:p>
    <w:p w14:paraId="01E2B8E4" w14:textId="77777777" w:rsidR="004E11BD" w:rsidRDefault="004E11BD" w:rsidP="004E11BD">
      <w:pPr>
        <w:pStyle w:val="Attribution"/>
      </w:pPr>
      <w:r>
        <w:t>231486, Surrey resident</w:t>
      </w:r>
    </w:p>
    <w:p w14:paraId="71DBC463" w14:textId="77777777" w:rsidR="004E11BD" w:rsidRDefault="004E11BD" w:rsidP="004E11BD">
      <w:pPr>
        <w:pStyle w:val="Attribution"/>
      </w:pPr>
    </w:p>
    <w:p w14:paraId="170A07B3" w14:textId="2E75401B" w:rsidR="004E11BD" w:rsidRDefault="004E11BD" w:rsidP="004E11BD">
      <w:pPr>
        <w:pStyle w:val="Quote"/>
      </w:pPr>
      <w:r>
        <w:lastRenderedPageBreak/>
        <w:t>“</w:t>
      </w:r>
      <w:r w:rsidRPr="002B3EC1">
        <w:t xml:space="preserve">There is nothing that is going well </w:t>
      </w:r>
      <w:r>
        <w:t xml:space="preserve">- </w:t>
      </w:r>
      <w:r w:rsidRPr="002B3EC1">
        <w:t xml:space="preserve">appointments cancelled due to </w:t>
      </w:r>
      <w:r w:rsidR="00136C54" w:rsidRPr="002B3EC1">
        <w:t>therapists’</w:t>
      </w:r>
      <w:r w:rsidRPr="002B3EC1">
        <w:t xml:space="preserve"> illness</w:t>
      </w:r>
      <w:r>
        <w:t>,</w:t>
      </w:r>
      <w:r w:rsidRPr="002B3EC1">
        <w:t xml:space="preserve"> I would think she has been ill more than not.</w:t>
      </w:r>
      <w:r>
        <w:t xml:space="preserve"> </w:t>
      </w:r>
      <w:r w:rsidRPr="002B3EC1">
        <w:t xml:space="preserve">They seem to have very little idea what’s going on with </w:t>
      </w:r>
      <w:r>
        <w:t xml:space="preserve">my </w:t>
      </w:r>
      <w:r w:rsidRPr="002B3EC1">
        <w:t>son</w:t>
      </w:r>
      <w:r>
        <w:t>.”</w:t>
      </w:r>
    </w:p>
    <w:p w14:paraId="76D620A3" w14:textId="77777777" w:rsidR="004E11BD" w:rsidRDefault="004E11BD" w:rsidP="004E11BD">
      <w:pPr>
        <w:pStyle w:val="Attribution"/>
      </w:pPr>
      <w:r>
        <w:t xml:space="preserve">231379, Surrey Heath resident </w:t>
      </w:r>
    </w:p>
    <w:p w14:paraId="0FAEF96A" w14:textId="77777777" w:rsidR="004E11BD" w:rsidRDefault="004E11BD" w:rsidP="004E11BD">
      <w:pPr>
        <w:pStyle w:val="Attribution"/>
      </w:pPr>
    </w:p>
    <w:p w14:paraId="46A31613" w14:textId="5F4F6551" w:rsidR="004E11BD" w:rsidRDefault="004E11BD" w:rsidP="004E11BD">
      <w:pPr>
        <w:pStyle w:val="Quote"/>
      </w:pPr>
      <w:r>
        <w:t>“</w:t>
      </w:r>
      <w:r w:rsidRPr="008150C3">
        <w:t xml:space="preserve">I got </w:t>
      </w:r>
      <w:r w:rsidRPr="00BF2C59">
        <w:t>Cytomegalovirus</w:t>
      </w:r>
      <w:r>
        <w:t xml:space="preserve"> [</w:t>
      </w:r>
      <w:r w:rsidRPr="008150C3">
        <w:t>CMV</w:t>
      </w:r>
      <w:r>
        <w:t>]</w:t>
      </w:r>
      <w:r w:rsidRPr="008150C3">
        <w:t xml:space="preserve"> in </w:t>
      </w:r>
      <w:proofErr w:type="gramStart"/>
      <w:r w:rsidRPr="008150C3">
        <w:t>utero</w:t>
      </w:r>
      <w:proofErr w:type="gramEnd"/>
      <w:r w:rsidRPr="008150C3">
        <w:t xml:space="preserve"> so my daughter [16] is completely deaf. She is also </w:t>
      </w:r>
      <w:proofErr w:type="spellStart"/>
      <w:proofErr w:type="gramStart"/>
      <w:r w:rsidRPr="008150C3">
        <w:t>non verbal</w:t>
      </w:r>
      <w:proofErr w:type="spellEnd"/>
      <w:proofErr w:type="gramEnd"/>
      <w:r w:rsidRPr="008150C3">
        <w:t xml:space="preserve"> and has cerebral palsy.</w:t>
      </w:r>
      <w:r>
        <w:t xml:space="preserve">…. </w:t>
      </w:r>
      <w:r w:rsidRPr="008150C3">
        <w:t xml:space="preserve">My daughter has been out of school for a year now. She has very complex needs. She is hopefully starting her new school this week. We did get alternative provision for her but that didn’t start until </w:t>
      </w:r>
      <w:proofErr w:type="gramStart"/>
      <w:r w:rsidRPr="008150C3">
        <w:t>February</w:t>
      </w:r>
      <w:proofErr w:type="gramEnd"/>
      <w:r w:rsidRPr="008150C3">
        <w:t xml:space="preserve"> so she had just a couple of months of it. I can’t leave my daughter alone at </w:t>
      </w:r>
      <w:proofErr w:type="gramStart"/>
      <w:r w:rsidRPr="008150C3">
        <w:t>all</w:t>
      </w:r>
      <w:proofErr w:type="gramEnd"/>
      <w:r w:rsidRPr="008150C3">
        <w:t xml:space="preserve"> so I have been unable to work. I usually consult so I can have some income but since being in the UK, I haven’t been able to as she’s been at home. I </w:t>
      </w:r>
      <w:proofErr w:type="gramStart"/>
      <w:r w:rsidRPr="008150C3">
        <w:t>have to</w:t>
      </w:r>
      <w:proofErr w:type="gramEnd"/>
      <w:r w:rsidRPr="008150C3">
        <w:t xml:space="preserve"> look after her 24/7 and be with her</w:t>
      </w:r>
      <w:r>
        <w:t xml:space="preserve">… </w:t>
      </w:r>
      <w:r w:rsidRPr="008150C3">
        <w:t xml:space="preserve">As a </w:t>
      </w:r>
      <w:proofErr w:type="spellStart"/>
      <w:r w:rsidRPr="008150C3">
        <w:t>carer</w:t>
      </w:r>
      <w:proofErr w:type="spellEnd"/>
      <w:r w:rsidRPr="008150C3">
        <w:t xml:space="preserve">, I really need more help. My daughter can get very violent and it’s very difficult to calm her down. I spoke to </w:t>
      </w:r>
      <w:r w:rsidR="0052298E">
        <w:t xml:space="preserve">[mental health services] </w:t>
      </w:r>
      <w:r w:rsidRPr="008150C3">
        <w:t xml:space="preserve">in February but nothing since. They told me to just call the helpline. That’s not helpful to me as a </w:t>
      </w:r>
      <w:proofErr w:type="spellStart"/>
      <w:r w:rsidRPr="008150C3">
        <w:t>carer</w:t>
      </w:r>
      <w:proofErr w:type="spellEnd"/>
      <w:r w:rsidRPr="008150C3">
        <w:t>. I need more support and help</w:t>
      </w:r>
      <w:r>
        <w:t xml:space="preserve">. </w:t>
      </w:r>
      <w:r w:rsidRPr="008150C3">
        <w:t>I am worried about what will happen as she gets older. People have mentioned the move to adult services and warned me about that.</w:t>
      </w:r>
      <w:r>
        <w:t>”</w:t>
      </w:r>
    </w:p>
    <w:p w14:paraId="7992A413" w14:textId="77777777" w:rsidR="004E11BD" w:rsidRPr="008778FF" w:rsidRDefault="004E11BD" w:rsidP="004E11BD">
      <w:pPr>
        <w:pStyle w:val="Attribution"/>
      </w:pPr>
      <w:r>
        <w:t xml:space="preserve">300349, Reigate and Banstead resident </w:t>
      </w:r>
    </w:p>
    <w:p w14:paraId="1032EA93" w14:textId="77777777" w:rsidR="00564343" w:rsidRDefault="00BB4D7C" w:rsidP="004E11BD">
      <w:pPr>
        <w:pStyle w:val="Attribution"/>
        <w:ind w:left="0"/>
      </w:pPr>
      <w:r>
        <w:t xml:space="preserve"> </w:t>
      </w:r>
    </w:p>
    <w:p w14:paraId="0C5DD3F6" w14:textId="77777777" w:rsidR="00DF368B" w:rsidRDefault="00DF368B" w:rsidP="00DF368B">
      <w:r>
        <w:t>People continue to tell us about the lack of smooth transition between children’s and adult services and the feeling of being abandoned by the system when their child turns 18.</w:t>
      </w:r>
    </w:p>
    <w:p w14:paraId="06992D95" w14:textId="77777777" w:rsidR="00DF368B" w:rsidRPr="002133FA" w:rsidRDefault="00DF368B" w:rsidP="00DF368B">
      <w:pPr>
        <w:pStyle w:val="Quote"/>
        <w:rPr>
          <w:sz w:val="18"/>
          <w:szCs w:val="16"/>
        </w:rPr>
      </w:pPr>
    </w:p>
    <w:p w14:paraId="3D765CDC" w14:textId="77777777" w:rsidR="00DF368B" w:rsidRDefault="00DF368B" w:rsidP="00DF368B">
      <w:pPr>
        <w:pStyle w:val="Quote"/>
      </w:pPr>
      <w:r>
        <w:t>“</w:t>
      </w:r>
      <w:r w:rsidRPr="007E3C4C">
        <w:t xml:space="preserve">No support after 18 except </w:t>
      </w:r>
      <w:r>
        <w:t>the GP practice</w:t>
      </w:r>
      <w:r w:rsidRPr="007E3C4C">
        <w:t xml:space="preserve"> who don’t really understand and aren’t specialists. Discharged from psychiatrist at 18. No support that is specific to autism unless it’s paid for - talking therapy doesn’t help.</w:t>
      </w:r>
      <w:r>
        <w:t>”</w:t>
      </w:r>
    </w:p>
    <w:p w14:paraId="00D53273" w14:textId="77777777" w:rsidR="00DF368B" w:rsidRDefault="00DF368B" w:rsidP="00DF368B">
      <w:pPr>
        <w:pStyle w:val="Attribution"/>
      </w:pPr>
      <w:r>
        <w:t>231499, Surrey Heath resident</w:t>
      </w:r>
    </w:p>
    <w:p w14:paraId="54FB0044" w14:textId="44D3C839" w:rsidR="00DF368B" w:rsidRPr="00C10C91" w:rsidRDefault="00DF368B" w:rsidP="004E11BD">
      <w:pPr>
        <w:pStyle w:val="Attribution"/>
        <w:ind w:left="0"/>
        <w:sectPr w:rsidR="00DF368B" w:rsidRPr="00C10C91" w:rsidSect="00805B8B">
          <w:pgSz w:w="11906" w:h="16838"/>
          <w:pgMar w:top="1440" w:right="1440" w:bottom="1440" w:left="1440" w:header="454" w:footer="709" w:gutter="0"/>
          <w:pgBorders w:offsetFrom="page">
            <w:left w:val="thinThickMediumGap" w:sz="48" w:space="0" w:color="E19607" w:themeColor="accent4" w:themeShade="BF"/>
          </w:pgBorders>
          <w:cols w:space="708"/>
          <w:titlePg/>
          <w:docGrid w:linePitch="360"/>
        </w:sectPr>
      </w:pPr>
    </w:p>
    <w:p w14:paraId="2314DE3C" w14:textId="154FC44C" w:rsidR="00B54D69" w:rsidRPr="00972A97" w:rsidRDefault="00CB3A45" w:rsidP="00EC49AE">
      <w:pPr>
        <w:pStyle w:val="Heading1"/>
        <w:shd w:val="clear" w:color="auto" w:fill="18759D" w:themeFill="accent6" w:themeFillShade="80"/>
        <w:rPr>
          <w:rFonts w:cs="Poppins"/>
          <w:color w:val="FFFFFF" w:themeColor="background1"/>
        </w:rPr>
      </w:pPr>
      <w:bookmarkStart w:id="20" w:name="_Spotlight_on:_accessible"/>
      <w:bookmarkStart w:id="21" w:name="_ADHD:_confusion_remains"/>
      <w:bookmarkStart w:id="22" w:name="_Dentistry:_concern_and_1"/>
      <w:bookmarkStart w:id="23" w:name="_Referral_delays_impacting"/>
      <w:bookmarkStart w:id="24" w:name="_Primary_care:_waiting"/>
      <w:bookmarkStart w:id="25" w:name="_Lack_of_compassion"/>
      <w:bookmarkStart w:id="26" w:name="_Hospitals:_waiting_times"/>
      <w:bookmarkStart w:id="27" w:name="_Spotlight_on:_social"/>
      <w:bookmarkStart w:id="28" w:name="_GP_Practices:_patients"/>
      <w:bookmarkStart w:id="29" w:name="_Spotlight_on:_the"/>
      <w:bookmarkStart w:id="30" w:name="_The_impact_of"/>
      <w:bookmarkStart w:id="31" w:name="_Carers:_the_need"/>
      <w:bookmarkStart w:id="32" w:name="_Spotlight_on:_community"/>
      <w:bookmarkStart w:id="33" w:name="_Maternity_care:_capacity"/>
      <w:bookmarkStart w:id="34" w:name="_Research_update:_Men"/>
      <w:bookmarkStart w:id="35" w:name="_Hospitals:_discharge_delays"/>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Fonts w:cs="Poppins"/>
          <w:color w:val="FFFFFF" w:themeColor="background1"/>
        </w:rPr>
        <w:lastRenderedPageBreak/>
        <w:t>Hospitals: discharge delays and lack of appropriate planning</w:t>
      </w:r>
      <w:r w:rsidR="002E724E" w:rsidRPr="00972A97">
        <w:rPr>
          <w:rFonts w:cs="Poppins"/>
          <w:color w:val="FFFFFF" w:themeColor="background1"/>
        </w:rPr>
        <w:tab/>
      </w:r>
    </w:p>
    <w:p w14:paraId="55DC8C62" w14:textId="3D1E5ABC" w:rsidR="002E724E" w:rsidRPr="00FA4BA0" w:rsidRDefault="002C5586" w:rsidP="00EC49AE">
      <w:pPr>
        <w:pStyle w:val="Heading1"/>
        <w:shd w:val="clear" w:color="auto" w:fill="18759D" w:themeFill="accent6" w:themeFillShade="80"/>
        <w:rPr>
          <w:rFonts w:cs="Poppins"/>
          <w:color w:val="FFFFFF" w:themeColor="background1"/>
          <w:sz w:val="24"/>
          <w:szCs w:val="24"/>
        </w:rPr>
      </w:pPr>
      <w:r w:rsidRPr="00FA4BA0">
        <w:rPr>
          <w:rFonts w:cs="Poppins"/>
          <w:color w:val="FFFFFF" w:themeColor="background1"/>
          <w:sz w:val="24"/>
          <w:szCs w:val="24"/>
        </w:rPr>
        <w:t>We’re currently undertaking a piece of work to explore people’s experiences of care delivered by Surrey</w:t>
      </w:r>
      <w:r w:rsidR="000A77D4">
        <w:rPr>
          <w:rFonts w:cs="Poppins"/>
          <w:color w:val="FFFFFF" w:themeColor="background1"/>
          <w:sz w:val="24"/>
          <w:szCs w:val="24"/>
        </w:rPr>
        <w:t>’s</w:t>
      </w:r>
      <w:r w:rsidRPr="00FA4BA0">
        <w:rPr>
          <w:rFonts w:cs="Poppins"/>
          <w:color w:val="FFFFFF" w:themeColor="background1"/>
          <w:sz w:val="24"/>
          <w:szCs w:val="24"/>
        </w:rPr>
        <w:t xml:space="preserve"> acute hospitals, both in the hospital and the community</w:t>
      </w:r>
      <w:r w:rsidR="00757226" w:rsidRPr="00FA4BA0">
        <w:rPr>
          <w:rFonts w:cs="Poppins"/>
          <w:color w:val="FFFFFF" w:themeColor="background1"/>
          <w:sz w:val="24"/>
          <w:szCs w:val="24"/>
        </w:rPr>
        <w:t>.</w:t>
      </w:r>
      <w:r w:rsidR="002E724E" w:rsidRPr="00FA4BA0">
        <w:rPr>
          <w:rFonts w:cs="Poppins"/>
          <w:color w:val="FFFFFF" w:themeColor="background1"/>
          <w:sz w:val="24"/>
          <w:szCs w:val="24"/>
        </w:rPr>
        <w:tab/>
      </w:r>
      <w:r w:rsidR="00062BC3" w:rsidRPr="00FA4BA0">
        <w:rPr>
          <w:rFonts w:cs="Poppins"/>
          <w:color w:val="FFFFFF" w:themeColor="background1"/>
          <w:sz w:val="24"/>
          <w:szCs w:val="24"/>
        </w:rPr>
        <w:t>Whilst w</w:t>
      </w:r>
      <w:r w:rsidR="00CE759D" w:rsidRPr="00FA4BA0">
        <w:rPr>
          <w:rFonts w:cs="Poppins"/>
          <w:color w:val="FFFFFF" w:themeColor="background1"/>
          <w:sz w:val="24"/>
          <w:szCs w:val="24"/>
        </w:rPr>
        <w:t xml:space="preserve">e’re pleased to be working with individual providers to </w:t>
      </w:r>
      <w:r w:rsidR="006461E2" w:rsidRPr="00FA4BA0">
        <w:rPr>
          <w:rFonts w:cs="Poppins"/>
          <w:color w:val="FFFFFF" w:themeColor="background1"/>
          <w:sz w:val="24"/>
          <w:szCs w:val="24"/>
        </w:rPr>
        <w:t xml:space="preserve">determine </w:t>
      </w:r>
      <w:r w:rsidR="004D0656" w:rsidRPr="00FA4BA0">
        <w:rPr>
          <w:rFonts w:cs="Poppins"/>
          <w:color w:val="FFFFFF" w:themeColor="background1"/>
          <w:sz w:val="24"/>
          <w:szCs w:val="24"/>
        </w:rPr>
        <w:t>where our focus should be</w:t>
      </w:r>
      <w:r w:rsidR="00062BC3" w:rsidRPr="00FA4BA0">
        <w:rPr>
          <w:rFonts w:cs="Poppins"/>
          <w:color w:val="FFFFFF" w:themeColor="background1"/>
          <w:sz w:val="24"/>
          <w:szCs w:val="24"/>
        </w:rPr>
        <w:t xml:space="preserve">, we’re also </w:t>
      </w:r>
      <w:r w:rsidR="00550468" w:rsidRPr="00FA4BA0">
        <w:rPr>
          <w:rFonts w:cs="Poppins"/>
          <w:color w:val="FFFFFF" w:themeColor="background1"/>
          <w:sz w:val="24"/>
          <w:szCs w:val="24"/>
        </w:rPr>
        <w:t>offering people the opportunity to talk to us, agenda free, about any aspect of their care or experience</w:t>
      </w:r>
      <w:r w:rsidR="00FA4BA0">
        <w:rPr>
          <w:rFonts w:cs="Poppins"/>
          <w:color w:val="FFFFFF" w:themeColor="background1"/>
          <w:sz w:val="24"/>
          <w:szCs w:val="24"/>
        </w:rPr>
        <w:t xml:space="preserve"> and </w:t>
      </w:r>
      <w:r w:rsidR="000A77D4">
        <w:rPr>
          <w:rFonts w:cs="Poppins"/>
          <w:color w:val="FFFFFF" w:themeColor="background1"/>
          <w:sz w:val="24"/>
          <w:szCs w:val="24"/>
        </w:rPr>
        <w:t xml:space="preserve">are </w:t>
      </w:r>
      <w:r w:rsidR="00FA4BA0">
        <w:rPr>
          <w:rFonts w:cs="Poppins"/>
          <w:color w:val="FFFFFF" w:themeColor="background1"/>
          <w:sz w:val="24"/>
          <w:szCs w:val="24"/>
        </w:rPr>
        <w:t xml:space="preserve">spotting common themes across the county. </w:t>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r w:rsidR="00CE759D" w:rsidRPr="00FA4BA0">
        <w:rPr>
          <w:rFonts w:cs="Poppins"/>
          <w:color w:val="FFFFFF" w:themeColor="background1"/>
          <w:sz w:val="24"/>
          <w:szCs w:val="24"/>
        </w:rPr>
        <w:tab/>
      </w:r>
    </w:p>
    <w:p w14:paraId="7B11E858" w14:textId="77777777" w:rsidR="00CE759D" w:rsidRPr="00CE759D" w:rsidRDefault="00CE759D" w:rsidP="00CE759D"/>
    <w:p w14:paraId="30977814" w14:textId="77777777" w:rsidR="005C3FB1" w:rsidRDefault="005C3FB1" w:rsidP="005C3FB1">
      <w:r>
        <w:t>Delays with discharge – and a lack of communication around these delays – can cause unnecessary stress for patients.</w:t>
      </w:r>
    </w:p>
    <w:p w14:paraId="3DE659CD" w14:textId="77777777" w:rsidR="005C3FB1" w:rsidRPr="005A436E" w:rsidRDefault="005C3FB1" w:rsidP="005C3FB1">
      <w:pPr>
        <w:rPr>
          <w:sz w:val="18"/>
          <w:szCs w:val="18"/>
        </w:rPr>
      </w:pPr>
    </w:p>
    <w:p w14:paraId="490FF2B3" w14:textId="2AC9292F" w:rsidR="005C3FB1" w:rsidRDefault="005C3FB1" w:rsidP="005C3FB1">
      <w:pPr>
        <w:pStyle w:val="Quote"/>
      </w:pPr>
      <w:r w:rsidRPr="001D3461">
        <w:t xml:space="preserve">“The service has been great, right up to the point of discharge. I was told at 8am I was to be discharged. By 12noon no sign of it happening. Talked to nurses </w:t>
      </w:r>
      <w:r w:rsidR="00331B58">
        <w:t xml:space="preserve">who said </w:t>
      </w:r>
      <w:r w:rsidRPr="001D3461">
        <w:t>it will take many more hours. Talked to other</w:t>
      </w:r>
      <w:r w:rsidR="00331B58">
        <w:t>s</w:t>
      </w:r>
      <w:r w:rsidRPr="001D3461">
        <w:t xml:space="preserve"> in the hospital. This is normal for the hospital. You have people in corridors needing beds in wards. Sorting this out should be a priority for the hospital as it’s a win </w:t>
      </w:r>
      <w:proofErr w:type="spellStart"/>
      <w:r w:rsidRPr="001D3461">
        <w:t>win</w:t>
      </w:r>
      <w:proofErr w:type="spellEnd"/>
      <w:r w:rsidRPr="001D3461">
        <w:t>.”</w:t>
      </w:r>
    </w:p>
    <w:p w14:paraId="03DEA615" w14:textId="77777777" w:rsidR="005C3FB1" w:rsidRDefault="005C3FB1" w:rsidP="005C3FB1">
      <w:pPr>
        <w:ind w:left="142" w:firstLine="720"/>
        <w:rPr>
          <w:b/>
          <w:bCs/>
          <w:color w:val="004F6B" w:themeColor="text2"/>
        </w:rPr>
      </w:pPr>
      <w:r w:rsidRPr="00D60414">
        <w:rPr>
          <w:b/>
          <w:bCs/>
          <w:color w:val="004F6B" w:themeColor="text2"/>
        </w:rPr>
        <w:t>231497, Surrey resident</w:t>
      </w:r>
    </w:p>
    <w:p w14:paraId="2CD4199D" w14:textId="77777777" w:rsidR="007B6167" w:rsidRDefault="007B6167" w:rsidP="005C3FB1">
      <w:pPr>
        <w:ind w:left="142" w:firstLine="720"/>
        <w:rPr>
          <w:b/>
          <w:bCs/>
          <w:color w:val="004F6B" w:themeColor="text2"/>
        </w:rPr>
      </w:pPr>
    </w:p>
    <w:p w14:paraId="25B4D6DF" w14:textId="77777777" w:rsidR="007B6167" w:rsidRPr="00375B78" w:rsidRDefault="007B6167" w:rsidP="007B6167">
      <w:pPr>
        <w:pStyle w:val="Attribution"/>
        <w:ind w:left="720"/>
        <w:rPr>
          <w:b w:val="0"/>
          <w:bCs/>
        </w:rPr>
      </w:pPr>
      <w:r w:rsidRPr="00375B78">
        <w:rPr>
          <w:b w:val="0"/>
          <w:bCs/>
        </w:rPr>
        <w:t>“Discharge was very slow</w:t>
      </w:r>
      <w:r>
        <w:rPr>
          <w:b w:val="0"/>
          <w:bCs/>
        </w:rPr>
        <w:t xml:space="preserve">, </w:t>
      </w:r>
      <w:r w:rsidRPr="00375B78">
        <w:rPr>
          <w:b w:val="0"/>
          <w:bCs/>
        </w:rPr>
        <w:t>I feel unnecessarily slow. I was told at 3am I'd be able to leave first thing, I assumed they meant around 7am so I asked my partner to pick me up. He was waiting for me for hours. I have no idea why they couldn't discharge me earlier if we were healthy enough to leave at 3am. I felt that the only reason they discharged me in the end was because I kept badgering them</w:t>
      </w:r>
      <w:r>
        <w:rPr>
          <w:b w:val="0"/>
          <w:bCs/>
        </w:rPr>
        <w:t>.</w:t>
      </w:r>
      <w:r w:rsidRPr="00375B78">
        <w:rPr>
          <w:b w:val="0"/>
          <w:bCs/>
        </w:rPr>
        <w:t>”</w:t>
      </w:r>
    </w:p>
    <w:p w14:paraId="4C48F391" w14:textId="6DB6AB66" w:rsidR="007B6167" w:rsidRPr="00CF3CBE" w:rsidRDefault="007B6167" w:rsidP="00CF3CBE">
      <w:pPr>
        <w:pStyle w:val="Attribution"/>
        <w:ind w:left="0" w:firstLine="720"/>
      </w:pPr>
      <w:r>
        <w:t xml:space="preserve">231785, </w:t>
      </w:r>
      <w:r w:rsidR="003907AC">
        <w:t xml:space="preserve">Reigate and Banstead resident </w:t>
      </w:r>
    </w:p>
    <w:p w14:paraId="0F961A12" w14:textId="77777777" w:rsidR="005C3FB1" w:rsidRDefault="005C3FB1" w:rsidP="005C3FB1">
      <w:pPr>
        <w:ind w:left="142" w:firstLine="720"/>
      </w:pPr>
    </w:p>
    <w:p w14:paraId="0C72DEFD" w14:textId="77777777" w:rsidR="005C3FB1" w:rsidRPr="001D3461" w:rsidRDefault="005C3FB1" w:rsidP="005C3FB1">
      <w:r w:rsidRPr="001D3461">
        <w:t xml:space="preserve">In addition, we’ve heard from people who have been discharged without appropriate planning and support. </w:t>
      </w:r>
    </w:p>
    <w:p w14:paraId="49EE8348" w14:textId="77777777" w:rsidR="005C3FB1" w:rsidRPr="001D3461" w:rsidRDefault="005C3FB1" w:rsidP="002E2B2D">
      <w:pPr>
        <w:pStyle w:val="Attribution"/>
        <w:ind w:left="0"/>
      </w:pPr>
    </w:p>
    <w:p w14:paraId="5E2F2F01" w14:textId="184D3CA2" w:rsidR="005C3FB1" w:rsidRDefault="005C3FB1" w:rsidP="005C3FB1">
      <w:pPr>
        <w:pStyle w:val="Quote"/>
      </w:pPr>
      <w:r w:rsidRPr="001D3461">
        <w:t xml:space="preserve">“The appointment was organised very quickly and the doctor carrying out the procedure was good, telling me what </w:t>
      </w:r>
      <w:r w:rsidRPr="001D3461">
        <w:lastRenderedPageBreak/>
        <w:t xml:space="preserve">he was </w:t>
      </w:r>
      <w:proofErr w:type="gramStart"/>
      <w:r w:rsidRPr="001D3461">
        <w:t>doing at all times</w:t>
      </w:r>
      <w:proofErr w:type="gramEnd"/>
      <w:r w:rsidRPr="001D3461">
        <w:t>. However, I was sent home with no information on how to look after the equipment I had fitted &amp; no spares. This led to me rushing round on Christmas Eve trying to get enough to last me until I could get an order organised. I had to return to the hospital department to get spares to be met by a rather arrogant doctor who couldn't understand why I was returning just for equipment.”</w:t>
      </w:r>
    </w:p>
    <w:p w14:paraId="532B2F00" w14:textId="51B70025" w:rsidR="005C3FB1" w:rsidRDefault="005C3FB1" w:rsidP="005C3FB1">
      <w:pPr>
        <w:pStyle w:val="Attribution"/>
      </w:pPr>
      <w:r>
        <w:t xml:space="preserve">231417, Surrey </w:t>
      </w:r>
      <w:r w:rsidR="00C82C32">
        <w:t>r</w:t>
      </w:r>
      <w:r>
        <w:t>esident</w:t>
      </w:r>
    </w:p>
    <w:p w14:paraId="0AA0FEDB" w14:textId="77777777" w:rsidR="007B6167" w:rsidRDefault="007B6167" w:rsidP="005C3FB1">
      <w:pPr>
        <w:pStyle w:val="Attribution"/>
      </w:pPr>
    </w:p>
    <w:p w14:paraId="0A6CF218" w14:textId="676C1AD3" w:rsidR="007B6167" w:rsidRDefault="007B6167" w:rsidP="007B6167">
      <w:pPr>
        <w:pStyle w:val="Attribution"/>
        <w:rPr>
          <w:b w:val="0"/>
          <w:bCs/>
        </w:rPr>
      </w:pPr>
      <w:r w:rsidRPr="00A5367B">
        <w:rPr>
          <w:b w:val="0"/>
          <w:bCs/>
        </w:rPr>
        <w:t>“</w:t>
      </w:r>
      <w:r w:rsidRPr="00BE16C4">
        <w:rPr>
          <w:b w:val="0"/>
          <w:bCs/>
        </w:rPr>
        <w:t>I was then admitted to hospital, but they then discharged me incorrectly on grounds that I did not agree with, and neither did the registrar</w:t>
      </w:r>
      <w:r>
        <w:rPr>
          <w:b w:val="0"/>
          <w:bCs/>
        </w:rPr>
        <w:t>….</w:t>
      </w:r>
      <w:r w:rsidR="00765396">
        <w:rPr>
          <w:b w:val="0"/>
          <w:bCs/>
        </w:rPr>
        <w:t xml:space="preserve"> </w:t>
      </w:r>
      <w:r w:rsidRPr="00BE16C4">
        <w:rPr>
          <w:b w:val="0"/>
          <w:bCs/>
        </w:rPr>
        <w:t>they did try and check my tooth and the nurse who did this did not use a trauma informed approach and shoved her fingers in my mouth. This massively triggered me and I had a trauma response and left. No one could find me for 3 hours in which they decided to discharge me and handed over all my discharge notes and medications to an acquaintance who had come to visit me in hospital</w:t>
      </w:r>
      <w:r w:rsidRPr="00A5367B">
        <w:rPr>
          <w:b w:val="0"/>
          <w:bCs/>
        </w:rPr>
        <w:t>.”</w:t>
      </w:r>
    </w:p>
    <w:p w14:paraId="10903932" w14:textId="77777777" w:rsidR="007B6167" w:rsidRDefault="007B6167" w:rsidP="007B6167">
      <w:pPr>
        <w:pStyle w:val="Attribution"/>
      </w:pPr>
      <w:r>
        <w:t>231700, Guildford resident</w:t>
      </w:r>
    </w:p>
    <w:p w14:paraId="7F7E86CE" w14:textId="77777777" w:rsidR="00CF3CBE" w:rsidRDefault="00CF3CBE" w:rsidP="00532873">
      <w:pPr>
        <w:pStyle w:val="Attribution"/>
        <w:jc w:val="center"/>
      </w:pPr>
    </w:p>
    <w:p w14:paraId="4F82E65E" w14:textId="74D74094" w:rsidR="00256A37" w:rsidRDefault="00532873" w:rsidP="00532873">
      <w:pPr>
        <w:pBdr>
          <w:top w:val="dashed" w:sz="4" w:space="1" w:color="976404" w:themeColor="accent4" w:themeShade="80"/>
          <w:left w:val="dashed" w:sz="4" w:space="4" w:color="976404" w:themeColor="accent4" w:themeShade="80"/>
          <w:bottom w:val="dashed" w:sz="4" w:space="1" w:color="976404" w:themeColor="accent4" w:themeShade="80"/>
          <w:right w:val="dashed" w:sz="4" w:space="4" w:color="976404" w:themeColor="accent4" w:themeShade="80"/>
        </w:pBdr>
        <w:shd w:val="clear" w:color="auto" w:fill="FDF0D8" w:themeFill="accent4" w:themeFillTint="33"/>
        <w:jc w:val="center"/>
      </w:pPr>
      <w:r>
        <w:t>We’re out and about talking to people in the community</w:t>
      </w:r>
      <w:r w:rsidR="00765396">
        <w:t>,</w:t>
      </w:r>
      <w:r>
        <w:t xml:space="preserve"> but they can also </w:t>
      </w:r>
      <w:r w:rsidR="00CF3CBE">
        <w:t xml:space="preserve">share their experience </w:t>
      </w:r>
      <w:r>
        <w:t xml:space="preserve">via our </w:t>
      </w:r>
      <w:hyperlink r:id="rId29" w:history="1">
        <w:r w:rsidR="00C82C32">
          <w:rPr>
            <w:rStyle w:val="Hyperlink"/>
          </w:rPr>
          <w:t xml:space="preserve">online </w:t>
        </w:r>
        <w:r w:rsidR="008749F3">
          <w:rPr>
            <w:rStyle w:val="Hyperlink"/>
          </w:rPr>
          <w:t>survey</w:t>
        </w:r>
      </w:hyperlink>
      <w:r>
        <w:t xml:space="preserve">. </w:t>
      </w:r>
    </w:p>
    <w:p w14:paraId="1AD6F13E" w14:textId="77777777" w:rsidR="00765396" w:rsidRPr="00765396" w:rsidRDefault="00765396" w:rsidP="00532873">
      <w:pPr>
        <w:pBdr>
          <w:top w:val="dashed" w:sz="4" w:space="1" w:color="976404" w:themeColor="accent4" w:themeShade="80"/>
          <w:left w:val="dashed" w:sz="4" w:space="4" w:color="976404" w:themeColor="accent4" w:themeShade="80"/>
          <w:bottom w:val="dashed" w:sz="4" w:space="1" w:color="976404" w:themeColor="accent4" w:themeShade="80"/>
          <w:right w:val="dashed" w:sz="4" w:space="4" w:color="976404" w:themeColor="accent4" w:themeShade="80"/>
        </w:pBdr>
        <w:shd w:val="clear" w:color="auto" w:fill="FDF0D8" w:themeFill="accent4" w:themeFillTint="33"/>
        <w:jc w:val="center"/>
        <w:rPr>
          <w:sz w:val="18"/>
          <w:szCs w:val="16"/>
        </w:rPr>
      </w:pPr>
    </w:p>
    <w:p w14:paraId="77285397" w14:textId="77777777" w:rsidR="00256A37" w:rsidRDefault="00256A37" w:rsidP="00951E99">
      <w:pPr>
        <w:sectPr w:rsidR="00256A37" w:rsidSect="00EC49AE">
          <w:headerReference w:type="default" r:id="rId30"/>
          <w:footerReference w:type="first" r:id="rId31"/>
          <w:pgSz w:w="11906" w:h="16838"/>
          <w:pgMar w:top="1440" w:right="1440" w:bottom="1440" w:left="1440" w:header="454" w:footer="709" w:gutter="0"/>
          <w:pgBorders w:offsetFrom="page">
            <w:left w:val="thinThickMediumGap" w:sz="48" w:space="0" w:color="18759D" w:themeColor="accent6" w:themeShade="80"/>
          </w:pgBorders>
          <w:cols w:space="708"/>
          <w:titlePg/>
          <w:docGrid w:linePitch="360"/>
        </w:sectPr>
      </w:pPr>
    </w:p>
    <w:p w14:paraId="20292E32" w14:textId="03E77E32" w:rsidR="00A575A3" w:rsidRPr="00972A97" w:rsidRDefault="00A575A3" w:rsidP="006B308F">
      <w:pPr>
        <w:pStyle w:val="Heading1"/>
        <w:shd w:val="clear" w:color="auto" w:fill="4B7D15" w:themeFill="accent3" w:themeFillShade="80"/>
        <w:rPr>
          <w:bCs/>
          <w:color w:val="FFFFFF" w:themeColor="background2"/>
          <w:szCs w:val="36"/>
        </w:rPr>
      </w:pPr>
      <w:bookmarkStart w:id="36" w:name="_Research_update:_sight"/>
      <w:bookmarkStart w:id="37" w:name="_Research_update:_Living,"/>
      <w:bookmarkStart w:id="38" w:name="_Research_update:_weight"/>
      <w:bookmarkEnd w:id="36"/>
      <w:bookmarkEnd w:id="37"/>
      <w:bookmarkEnd w:id="38"/>
      <w:r w:rsidRPr="00972A97">
        <w:rPr>
          <w:bCs/>
          <w:color w:val="FFFFFF" w:themeColor="background2"/>
          <w:szCs w:val="36"/>
        </w:rPr>
        <w:lastRenderedPageBreak/>
        <w:t xml:space="preserve">Research update: </w:t>
      </w:r>
      <w:r w:rsidR="006D23E9">
        <w:rPr>
          <w:bCs/>
          <w:color w:val="FFFFFF" w:themeColor="background2"/>
          <w:szCs w:val="36"/>
        </w:rPr>
        <w:t xml:space="preserve">weight management </w:t>
      </w:r>
    </w:p>
    <w:p w14:paraId="30F2579F" w14:textId="0BA934B6" w:rsidR="00ED5853" w:rsidRDefault="00ED5853" w:rsidP="006B308F">
      <w:pPr>
        <w:pStyle w:val="Heading1"/>
        <w:shd w:val="clear" w:color="auto" w:fill="4B7D15" w:themeFill="accent3" w:themeFillShade="80"/>
        <w:suppressAutoHyphens/>
        <w:rPr>
          <w:bCs/>
          <w:color w:val="FFFFFF" w:themeColor="background1"/>
          <w:sz w:val="24"/>
          <w:szCs w:val="24"/>
        </w:rPr>
      </w:pPr>
      <w:r w:rsidRPr="00ED5853">
        <w:rPr>
          <w:bCs/>
          <w:color w:val="FFFFFF" w:themeColor="background1"/>
          <w:sz w:val="24"/>
          <w:szCs w:val="24"/>
        </w:rPr>
        <w:t>In 2022/23 an estimated 58% of adults in Surrey were classified as overweight or obese</w:t>
      </w:r>
      <w:r w:rsidR="00A5712E">
        <w:rPr>
          <w:bCs/>
          <w:color w:val="FFFFFF" w:themeColor="background1"/>
          <w:sz w:val="24"/>
          <w:szCs w:val="24"/>
        </w:rPr>
        <w:t xml:space="preserve"> (</w:t>
      </w:r>
      <w:hyperlink r:id="rId32" w:history="1">
        <w:r w:rsidR="00A5712E" w:rsidRPr="0081086F">
          <w:rPr>
            <w:rStyle w:val="Hyperlink"/>
            <w:bCs/>
            <w:color w:val="FFFFFF" w:themeColor="background1"/>
            <w:szCs w:val="24"/>
            <w:u w:val="none"/>
          </w:rPr>
          <w:t>Healthy Surrey</w:t>
        </w:r>
      </w:hyperlink>
      <w:r w:rsidR="00A5712E">
        <w:rPr>
          <w:bCs/>
          <w:color w:val="FFFFFF" w:themeColor="background1"/>
          <w:sz w:val="24"/>
          <w:szCs w:val="24"/>
        </w:rPr>
        <w:t>)</w:t>
      </w:r>
      <w:r w:rsidRPr="00A5712E">
        <w:rPr>
          <w:b w:val="0"/>
          <w:color w:val="FFFFFF" w:themeColor="background1"/>
          <w:sz w:val="24"/>
          <w:szCs w:val="24"/>
        </w:rPr>
        <w:t>.</w:t>
      </w:r>
      <w:r w:rsidRPr="00ED5853">
        <w:rPr>
          <w:bCs/>
          <w:color w:val="FFFFFF" w:themeColor="background1"/>
          <w:sz w:val="24"/>
          <w:szCs w:val="24"/>
        </w:rPr>
        <w:t xml:space="preserve"> Whilst this is lower than the England average at that time of 64%, this represented an increase on the previous 5 years</w:t>
      </w:r>
      <w:r w:rsidR="00E82781" w:rsidRPr="00972A97">
        <w:rPr>
          <w:bCs/>
          <w:color w:val="FFFFFF" w:themeColor="background1"/>
          <w:sz w:val="24"/>
          <w:szCs w:val="24"/>
        </w:rPr>
        <w:t>.</w:t>
      </w:r>
    </w:p>
    <w:p w14:paraId="66DDF6A0" w14:textId="3D52EA46" w:rsidR="00A575A3" w:rsidRPr="00972A97" w:rsidRDefault="00E82781" w:rsidP="006B308F">
      <w:pPr>
        <w:pStyle w:val="Heading1"/>
        <w:shd w:val="clear" w:color="auto" w:fill="4B7D15" w:themeFill="accent3" w:themeFillShade="80"/>
        <w:suppressAutoHyphens/>
        <w:rPr>
          <w:bCs/>
          <w:color w:val="FFFFFF" w:themeColor="background1"/>
          <w:sz w:val="24"/>
          <w:szCs w:val="24"/>
        </w:rPr>
      </w:pPr>
      <w:r w:rsidRPr="00972A97">
        <w:rPr>
          <w:bCs/>
          <w:color w:val="FFFFFF" w:themeColor="background1"/>
          <w:sz w:val="24"/>
          <w:szCs w:val="24"/>
        </w:rPr>
        <w:t xml:space="preserve"> </w:t>
      </w:r>
    </w:p>
    <w:p w14:paraId="18E0C378" w14:textId="77777777" w:rsidR="009D4D98" w:rsidRPr="00215B63" w:rsidRDefault="009D4D98" w:rsidP="001433A4">
      <w:pPr>
        <w:pStyle w:val="Attribution"/>
        <w:ind w:left="0"/>
        <w:rPr>
          <w:bCs/>
          <w:color w:val="FFFFFF" w:themeColor="background1"/>
          <w:sz w:val="16"/>
          <w:szCs w:val="16"/>
        </w:rPr>
      </w:pPr>
    </w:p>
    <w:p w14:paraId="539A43B8" w14:textId="14BB1F06" w:rsidR="001433A4" w:rsidRPr="001433A4" w:rsidRDefault="00F05624" w:rsidP="001433A4">
      <w:r>
        <w:t xml:space="preserve">We talked to people at weight management groups, leisure centres and minoritised ethnic community groups </w:t>
      </w:r>
      <w:r w:rsidR="0081086F">
        <w:t xml:space="preserve">to understand </w:t>
      </w:r>
      <w:r w:rsidR="002F3D4F">
        <w:t xml:space="preserve">what they </w:t>
      </w:r>
      <w:r w:rsidR="00316FC7">
        <w:t xml:space="preserve">knew </w:t>
      </w:r>
      <w:r w:rsidR="002F3D4F">
        <w:t xml:space="preserve">about the </w:t>
      </w:r>
      <w:r w:rsidR="00E41DF1">
        <w:t xml:space="preserve">weight management support </w:t>
      </w:r>
      <w:r w:rsidR="00316FC7">
        <w:t>options available to them and to identify any barriers to access</w:t>
      </w:r>
      <w:r>
        <w:t xml:space="preserve">. As well as hearing about their experiences we also helped people to work out their BMI (Body Mass Index) and </w:t>
      </w:r>
      <w:r w:rsidR="002F3D4F">
        <w:t xml:space="preserve">to </w:t>
      </w:r>
      <w:r>
        <w:t xml:space="preserve">understand its </w:t>
      </w:r>
      <w:proofErr w:type="gramStart"/>
      <w:r>
        <w:t>meaning</w:t>
      </w:r>
      <w:r w:rsidR="002F3D4F">
        <w:t>,</w:t>
      </w:r>
      <w:r>
        <w:t xml:space="preserve"> and</w:t>
      </w:r>
      <w:proofErr w:type="gramEnd"/>
      <w:r>
        <w:t xml:space="preserve"> provide</w:t>
      </w:r>
      <w:r w:rsidR="00357CDE">
        <w:t>d</w:t>
      </w:r>
      <w:r>
        <w:t xml:space="preserve"> signposting to weight management support. </w:t>
      </w:r>
    </w:p>
    <w:p w14:paraId="3BA9958B" w14:textId="77777777" w:rsidR="00D005AF" w:rsidRDefault="00D005AF" w:rsidP="009D4D98"/>
    <w:p w14:paraId="3F55679E" w14:textId="5540891C" w:rsidR="004C373F" w:rsidRDefault="00794060" w:rsidP="009D4D98">
      <w:r w:rsidRPr="00794060">
        <w:t xml:space="preserve">Over </w:t>
      </w:r>
      <w:r w:rsidR="00107D41" w:rsidRPr="00242342">
        <w:rPr>
          <w:b/>
          <w:bCs/>
        </w:rPr>
        <w:t>240</w:t>
      </w:r>
      <w:r w:rsidR="00107D41">
        <w:t xml:space="preserve"> </w:t>
      </w:r>
      <w:r w:rsidR="00242342">
        <w:t xml:space="preserve">people </w:t>
      </w:r>
      <w:r w:rsidR="00107D41">
        <w:t>g</w:t>
      </w:r>
      <w:r w:rsidR="00242342">
        <w:t>av</w:t>
      </w:r>
      <w:r w:rsidR="00107D41">
        <w:t>e us their views,</w:t>
      </w:r>
      <w:r w:rsidR="00107D41" w:rsidRPr="00242342">
        <w:t xml:space="preserve"> at</w:t>
      </w:r>
      <w:r w:rsidR="00107D41">
        <w:rPr>
          <w:b/>
          <w:bCs/>
        </w:rPr>
        <w:t xml:space="preserve"> </w:t>
      </w:r>
      <w:r w:rsidRPr="00794060">
        <w:t xml:space="preserve">community engagement events </w:t>
      </w:r>
      <w:r w:rsidR="00107D41">
        <w:t>or via our survey</w:t>
      </w:r>
      <w:r w:rsidR="00242342">
        <w:t xml:space="preserve">. </w:t>
      </w:r>
    </w:p>
    <w:p w14:paraId="44612B8E" w14:textId="77777777" w:rsidR="00215B63" w:rsidRPr="00215B63" w:rsidRDefault="00215B63" w:rsidP="009D4D98">
      <w:pPr>
        <w:rPr>
          <w:sz w:val="16"/>
          <w:szCs w:val="14"/>
        </w:rPr>
      </w:pPr>
    </w:p>
    <w:p w14:paraId="2A916894" w14:textId="77777777" w:rsidR="00BF4CD1" w:rsidRDefault="00BF4CD1" w:rsidP="00CE6F80">
      <w:pPr>
        <w:pStyle w:val="Heading2"/>
      </w:pPr>
      <w:r w:rsidRPr="00BF4CD1">
        <w:t>Our findings</w:t>
      </w:r>
    </w:p>
    <w:p w14:paraId="3B672EA0" w14:textId="558FC005" w:rsidR="00EF7225" w:rsidRDefault="00EF7225" w:rsidP="00EF7225">
      <w:pPr>
        <w:pStyle w:val="ListParagraph"/>
        <w:numPr>
          <w:ilvl w:val="0"/>
          <w:numId w:val="20"/>
        </w:numPr>
      </w:pPr>
      <w:r>
        <w:t xml:space="preserve">People’s primary concern is reducing their risk of heart </w:t>
      </w:r>
      <w:r w:rsidR="00357CDE">
        <w:t>disease,</w:t>
      </w:r>
      <w:r>
        <w:t xml:space="preserve"> but some did not realise the correlation between weight and </w:t>
      </w:r>
      <w:r w:rsidR="00215B63">
        <w:t xml:space="preserve">other </w:t>
      </w:r>
      <w:r>
        <w:t>health conditions.</w:t>
      </w:r>
    </w:p>
    <w:p w14:paraId="00747789" w14:textId="77777777" w:rsidR="00EF7225" w:rsidRDefault="00EF7225" w:rsidP="00EF7225">
      <w:pPr>
        <w:pStyle w:val="ListParagraph"/>
        <w:numPr>
          <w:ilvl w:val="0"/>
          <w:numId w:val="20"/>
        </w:numPr>
      </w:pPr>
      <w:r>
        <w:t>People’s motivation changes over time, from concern over appearance to concern to stay healthy for others they care about and for.</w:t>
      </w:r>
    </w:p>
    <w:p w14:paraId="0F1A7A38" w14:textId="77777777" w:rsidR="00EF7225" w:rsidRDefault="00EF7225" w:rsidP="00EF7225">
      <w:pPr>
        <w:pStyle w:val="ListParagraph"/>
        <w:numPr>
          <w:ilvl w:val="0"/>
          <w:numId w:val="20"/>
        </w:numPr>
      </w:pPr>
      <w:r>
        <w:t>There is a strong psychological and emotional relationship with weight management support, often rooted in childhood and lasting throughout life.</w:t>
      </w:r>
    </w:p>
    <w:p w14:paraId="7A03F9AE" w14:textId="77777777" w:rsidR="00B04D09" w:rsidRPr="00D545DD" w:rsidRDefault="00B04D09" w:rsidP="00B04D09">
      <w:pPr>
        <w:pStyle w:val="ListParagraph"/>
        <w:ind w:left="360"/>
        <w:rPr>
          <w:sz w:val="18"/>
          <w:szCs w:val="16"/>
        </w:rPr>
      </w:pPr>
    </w:p>
    <w:p w14:paraId="68FFB7EA" w14:textId="3CCEA690" w:rsidR="00A575A3" w:rsidRDefault="00B04D09" w:rsidP="00E41DF1">
      <w:pPr>
        <w:pStyle w:val="Quote"/>
      </w:pPr>
      <w:r w:rsidRPr="00B04D09">
        <w:t>“</w:t>
      </w:r>
      <w:r w:rsidR="00E41DF1">
        <w:t>…t</w:t>
      </w:r>
      <w:r w:rsidR="00262763" w:rsidRPr="00262763">
        <w:t>here needs to be a more holistic approach to weight management, looking at people’s circumstances, their mental health and their physical health to make a meaningful change</w:t>
      </w:r>
      <w:r w:rsidRPr="00B04D09">
        <w:t>.”</w:t>
      </w:r>
    </w:p>
    <w:p w14:paraId="1BADAC32" w14:textId="0AA595AF" w:rsidR="00967102" w:rsidRPr="00967102" w:rsidRDefault="00967102" w:rsidP="00967102">
      <w:pPr>
        <w:pStyle w:val="Attribution"/>
      </w:pPr>
      <w:r>
        <w:t>Survey respondent</w:t>
      </w:r>
    </w:p>
    <w:p w14:paraId="2353EA12" w14:textId="77777777" w:rsidR="000B24F9" w:rsidRDefault="000B24F9" w:rsidP="000B24F9"/>
    <w:p w14:paraId="5C2CDFAB" w14:textId="1AD30444" w:rsidR="000B24F9" w:rsidRPr="00972A97" w:rsidRDefault="000B24F9" w:rsidP="000B24F9">
      <w:pPr>
        <w:pBdr>
          <w:top w:val="single" w:sz="4" w:space="1" w:color="4B7D15" w:themeColor="accent3" w:themeShade="80"/>
          <w:left w:val="single" w:sz="4" w:space="4" w:color="4B7D15" w:themeColor="accent3" w:themeShade="80"/>
          <w:bottom w:val="single" w:sz="4" w:space="1" w:color="4B7D15" w:themeColor="accent3" w:themeShade="80"/>
          <w:right w:val="single" w:sz="4" w:space="4" w:color="4B7D15" w:themeColor="accent3" w:themeShade="80"/>
        </w:pBdr>
        <w:shd w:val="clear" w:color="auto" w:fill="E9F8D9" w:themeFill="accent3" w:themeFillTint="33"/>
        <w:spacing w:after="160" w:line="259" w:lineRule="auto"/>
        <w:jc w:val="center"/>
        <w:sectPr w:rsidR="000B24F9" w:rsidRPr="00972A97" w:rsidSect="000B24F9">
          <w:pgSz w:w="11906" w:h="16838"/>
          <w:pgMar w:top="1440" w:right="1440" w:bottom="1440" w:left="1440" w:header="454" w:footer="709" w:gutter="0"/>
          <w:pgBorders w:offsetFrom="page">
            <w:left w:val="thinThickMediumGap" w:sz="48" w:space="0" w:color="4B7D15" w:themeColor="accent3" w:themeShade="80"/>
          </w:pgBorders>
          <w:cols w:space="708"/>
          <w:titlePg/>
          <w:docGrid w:linePitch="360"/>
        </w:sectPr>
      </w:pPr>
      <w:r>
        <w:t xml:space="preserve">Find out more in our </w:t>
      </w:r>
      <w:hyperlink r:id="rId33" w:history="1">
        <w:r w:rsidR="00026599" w:rsidRPr="00FB3E05">
          <w:rPr>
            <w:rStyle w:val="Hyperlink"/>
          </w:rPr>
          <w:t>weight management report</w:t>
        </w:r>
      </w:hyperlink>
      <w:r w:rsidR="00357CDE">
        <w:t>,</w:t>
      </w:r>
      <w:r w:rsidR="00D10748">
        <w:t xml:space="preserve"> which has been shared with </w:t>
      </w:r>
      <w:r w:rsidR="00086044">
        <w:t>our primary care colleagues.</w:t>
      </w:r>
      <w:bookmarkStart w:id="39" w:name="_Research_update:_hearing"/>
      <w:bookmarkEnd w:id="39"/>
    </w:p>
    <w:p w14:paraId="419A1096" w14:textId="649A2EA7" w:rsidR="002767C2" w:rsidRPr="00972A97" w:rsidRDefault="002767C2" w:rsidP="00805B8B">
      <w:pPr>
        <w:pStyle w:val="Heading1"/>
        <w:shd w:val="clear" w:color="auto" w:fill="82104C" w:themeFill="accent2" w:themeFillShade="80"/>
        <w:rPr>
          <w:bCs/>
          <w:color w:val="FFFFFF" w:themeColor="background2"/>
          <w:szCs w:val="36"/>
        </w:rPr>
      </w:pPr>
      <w:r w:rsidRPr="00972A97">
        <w:rPr>
          <w:bCs/>
          <w:color w:val="FFFFFF" w:themeColor="background2"/>
          <w:szCs w:val="36"/>
        </w:rPr>
        <w:lastRenderedPageBreak/>
        <w:t>Research updat</w:t>
      </w:r>
      <w:r>
        <w:rPr>
          <w:bCs/>
          <w:color w:val="FFFFFF" w:themeColor="background2"/>
          <w:szCs w:val="36"/>
        </w:rPr>
        <w:t xml:space="preserve">e: </w:t>
      </w:r>
      <w:r w:rsidR="00C82C32">
        <w:rPr>
          <w:bCs/>
          <w:color w:val="FFFFFF" w:themeColor="background2"/>
          <w:szCs w:val="36"/>
        </w:rPr>
        <w:t>H</w:t>
      </w:r>
      <w:r>
        <w:rPr>
          <w:bCs/>
          <w:color w:val="FFFFFF" w:themeColor="background2"/>
          <w:szCs w:val="36"/>
        </w:rPr>
        <w:t xml:space="preserve">earing every voice  </w:t>
      </w:r>
    </w:p>
    <w:p w14:paraId="46BDDB4E" w14:textId="08AE2EC6" w:rsidR="002471BF" w:rsidRDefault="00086044" w:rsidP="00805B8B">
      <w:pPr>
        <w:pStyle w:val="Heading1"/>
        <w:shd w:val="clear" w:color="auto" w:fill="82104C" w:themeFill="accent2" w:themeFillShade="80"/>
        <w:suppressAutoHyphens/>
        <w:rPr>
          <w:bCs/>
          <w:color w:val="FFFFFF" w:themeColor="background1"/>
          <w:sz w:val="24"/>
          <w:szCs w:val="24"/>
        </w:rPr>
      </w:pPr>
      <w:r>
        <w:rPr>
          <w:bCs/>
          <w:color w:val="FFFFFF" w:themeColor="background1"/>
          <w:sz w:val="24"/>
          <w:szCs w:val="24"/>
        </w:rPr>
        <w:t>H</w:t>
      </w:r>
      <w:r w:rsidR="00823325" w:rsidRPr="00823325">
        <w:rPr>
          <w:bCs/>
          <w:color w:val="FFFFFF" w:themeColor="background1"/>
          <w:sz w:val="24"/>
          <w:szCs w:val="24"/>
        </w:rPr>
        <w:t>ow accessible</w:t>
      </w:r>
      <w:r>
        <w:rPr>
          <w:bCs/>
          <w:color w:val="FFFFFF" w:themeColor="background1"/>
          <w:sz w:val="24"/>
          <w:szCs w:val="24"/>
        </w:rPr>
        <w:t xml:space="preserve"> are</w:t>
      </w:r>
      <w:r w:rsidR="00823325" w:rsidRPr="00823325">
        <w:rPr>
          <w:bCs/>
          <w:color w:val="FFFFFF" w:themeColor="background1"/>
          <w:sz w:val="24"/>
          <w:szCs w:val="24"/>
        </w:rPr>
        <w:t xml:space="preserve"> NHS complaints and feedback mechanisms in Surrey</w:t>
      </w:r>
      <w:r>
        <w:rPr>
          <w:bCs/>
          <w:color w:val="FFFFFF" w:themeColor="background1"/>
          <w:sz w:val="24"/>
          <w:szCs w:val="24"/>
        </w:rPr>
        <w:t>?</w:t>
      </w:r>
      <w:r w:rsidR="00823325" w:rsidRPr="00823325">
        <w:rPr>
          <w:bCs/>
          <w:color w:val="FFFFFF" w:themeColor="background1"/>
          <w:sz w:val="24"/>
          <w:szCs w:val="24"/>
        </w:rPr>
        <w:t xml:space="preserve"> </w:t>
      </w:r>
      <w:r>
        <w:rPr>
          <w:bCs/>
          <w:color w:val="FFFFFF" w:themeColor="background1"/>
          <w:sz w:val="24"/>
          <w:szCs w:val="24"/>
        </w:rPr>
        <w:t>A</w:t>
      </w:r>
      <w:r w:rsidR="00823325" w:rsidRPr="00823325">
        <w:rPr>
          <w:bCs/>
          <w:color w:val="FFFFFF" w:themeColor="background1"/>
          <w:sz w:val="24"/>
          <w:szCs w:val="24"/>
        </w:rPr>
        <w:t xml:space="preserve">nd what might reduce </w:t>
      </w:r>
      <w:r w:rsidR="006124D9">
        <w:rPr>
          <w:bCs/>
          <w:color w:val="FFFFFF" w:themeColor="background1"/>
          <w:sz w:val="24"/>
          <w:szCs w:val="24"/>
        </w:rPr>
        <w:t xml:space="preserve">the </w:t>
      </w:r>
      <w:r w:rsidR="00823325" w:rsidRPr="00823325">
        <w:rPr>
          <w:bCs/>
          <w:color w:val="FFFFFF" w:themeColor="background1"/>
          <w:sz w:val="24"/>
          <w:szCs w:val="24"/>
        </w:rPr>
        <w:t xml:space="preserve">barriers </w:t>
      </w:r>
      <w:r w:rsidR="006124D9">
        <w:rPr>
          <w:bCs/>
          <w:color w:val="FFFFFF" w:themeColor="background1"/>
          <w:sz w:val="24"/>
          <w:szCs w:val="24"/>
        </w:rPr>
        <w:t xml:space="preserve">faced by </w:t>
      </w:r>
      <w:r w:rsidR="00823325" w:rsidRPr="00823325">
        <w:rPr>
          <w:bCs/>
          <w:color w:val="FFFFFF" w:themeColor="background1"/>
          <w:sz w:val="24"/>
          <w:szCs w:val="24"/>
        </w:rPr>
        <w:t>people who have additional needs in being able to have their voices heard by NHS providers</w:t>
      </w:r>
      <w:r>
        <w:rPr>
          <w:bCs/>
          <w:color w:val="FFFFFF" w:themeColor="background1"/>
          <w:sz w:val="24"/>
          <w:szCs w:val="24"/>
        </w:rPr>
        <w:t>? Our review sought to find out.</w:t>
      </w:r>
    </w:p>
    <w:p w14:paraId="1721DBCC" w14:textId="5CB5D51F" w:rsidR="00935E56" w:rsidRPr="00935E56" w:rsidRDefault="00086044" w:rsidP="00805B8B">
      <w:pPr>
        <w:pStyle w:val="Heading1"/>
        <w:shd w:val="clear" w:color="auto" w:fill="82104C" w:themeFill="accent2" w:themeFillShade="80"/>
        <w:suppressAutoHyphens/>
        <w:rPr>
          <w:bCs/>
          <w:color w:val="FFFFFF" w:themeColor="background1"/>
          <w:sz w:val="24"/>
          <w:szCs w:val="24"/>
        </w:rPr>
      </w:pPr>
      <w:r>
        <w:rPr>
          <w:bCs/>
          <w:color w:val="FFFFFF" w:themeColor="background1"/>
          <w:sz w:val="24"/>
          <w:szCs w:val="24"/>
        </w:rPr>
        <w:t xml:space="preserve"> </w:t>
      </w:r>
    </w:p>
    <w:p w14:paraId="43D1A857" w14:textId="77777777" w:rsidR="002767C2" w:rsidRPr="00215B63" w:rsidRDefault="002767C2" w:rsidP="002767C2">
      <w:pPr>
        <w:pStyle w:val="Attribution"/>
        <w:ind w:left="0"/>
        <w:rPr>
          <w:bCs/>
          <w:color w:val="FFFFFF" w:themeColor="background1"/>
          <w:sz w:val="16"/>
          <w:szCs w:val="16"/>
        </w:rPr>
      </w:pPr>
    </w:p>
    <w:p w14:paraId="1844A132" w14:textId="6D5F0CA9" w:rsidR="00D10748" w:rsidRPr="00D10748" w:rsidRDefault="001A2888" w:rsidP="00D10748">
      <w:r>
        <w:t xml:space="preserve">The </w:t>
      </w:r>
      <w:r w:rsidR="00D10748" w:rsidRPr="00D10748">
        <w:t xml:space="preserve">first stage of this project </w:t>
      </w:r>
      <w:r>
        <w:t xml:space="preserve">involved the </w:t>
      </w:r>
      <w:r w:rsidR="00D10748" w:rsidRPr="00D10748">
        <w:t>collat</w:t>
      </w:r>
      <w:r>
        <w:t>ion of</w:t>
      </w:r>
      <w:r w:rsidR="00D10748" w:rsidRPr="00D10748">
        <w:t xml:space="preserve"> experiences </w:t>
      </w:r>
      <w:r w:rsidR="007D1E0E">
        <w:t>-</w:t>
      </w:r>
      <w:r w:rsidR="00D10748" w:rsidRPr="00D10748">
        <w:t xml:space="preserve"> shared with us between April 2025 and April 2026 </w:t>
      </w:r>
      <w:r w:rsidR="007D1E0E">
        <w:t xml:space="preserve">- </w:t>
      </w:r>
      <w:r w:rsidR="00D10748" w:rsidRPr="00D10748">
        <w:t>rela</w:t>
      </w:r>
      <w:r w:rsidR="00DB1089">
        <w:t xml:space="preserve">ting to </w:t>
      </w:r>
      <w:r w:rsidR="00582E5A">
        <w:t xml:space="preserve">how </w:t>
      </w:r>
      <w:r w:rsidR="00D10748" w:rsidRPr="00D10748">
        <w:t>accessib</w:t>
      </w:r>
      <w:r w:rsidR="00582E5A">
        <w:t>le</w:t>
      </w:r>
      <w:r w:rsidR="00D10748" w:rsidRPr="00D10748">
        <w:t xml:space="preserve"> </w:t>
      </w:r>
      <w:r w:rsidR="00F60665" w:rsidRPr="00D10748">
        <w:t>rais</w:t>
      </w:r>
      <w:r w:rsidR="00F60665">
        <w:t>ing</w:t>
      </w:r>
      <w:r w:rsidR="00F60665" w:rsidRPr="00D10748">
        <w:t xml:space="preserve"> a concern with an NHS provider </w:t>
      </w:r>
      <w:r w:rsidR="00F60665">
        <w:t xml:space="preserve">is </w:t>
      </w:r>
      <w:r w:rsidR="00E3393B">
        <w:t>f</w:t>
      </w:r>
      <w:r w:rsidR="00D10748" w:rsidRPr="00D10748">
        <w:t>or people with additional needs.</w:t>
      </w:r>
      <w:r w:rsidR="00582E5A">
        <w:t xml:space="preserve"> </w:t>
      </w:r>
      <w:r w:rsidR="00982423">
        <w:t xml:space="preserve">We </w:t>
      </w:r>
      <w:r w:rsidR="00F60665">
        <w:t>then interrogated the accessibility of</w:t>
      </w:r>
      <w:r w:rsidR="00D10748" w:rsidRPr="00D10748">
        <w:t xml:space="preserve"> </w:t>
      </w:r>
      <w:r w:rsidR="00F60665">
        <w:t xml:space="preserve">a selection of </w:t>
      </w:r>
      <w:r w:rsidR="00D10748" w:rsidRPr="00D10748">
        <w:t>GP practice and hospital</w:t>
      </w:r>
      <w:r w:rsidR="00F60665">
        <w:t xml:space="preserve"> websites</w:t>
      </w:r>
      <w:r w:rsidR="00D10748" w:rsidRPr="00D10748">
        <w:t xml:space="preserve"> across Surrey.</w:t>
      </w:r>
    </w:p>
    <w:p w14:paraId="49A1F3D8" w14:textId="77777777" w:rsidR="00E3393B" w:rsidRDefault="00E3393B" w:rsidP="000B24F9"/>
    <w:p w14:paraId="10DC3CC9" w14:textId="77777777" w:rsidR="00E3393B" w:rsidRDefault="00E3393B" w:rsidP="00E3393B">
      <w:pPr>
        <w:pStyle w:val="Heading2"/>
      </w:pPr>
      <w:r w:rsidRPr="00E3393B">
        <w:t>Key findings</w:t>
      </w:r>
    </w:p>
    <w:p w14:paraId="6C14B4BF" w14:textId="0EE8A5B7" w:rsidR="00E3393B" w:rsidRDefault="00E3393B" w:rsidP="00E3393B">
      <w:r>
        <w:t>Navigating the NHS can be challenging for anyone accessing services</w:t>
      </w:r>
      <w:r w:rsidR="00740BC9">
        <w:t>,</w:t>
      </w:r>
      <w:r>
        <w:t xml:space="preserve"> but particularly for those who have additional needs. From the experiences shared and desk based research</w:t>
      </w:r>
      <w:r w:rsidR="175CCE17">
        <w:t>,</w:t>
      </w:r>
      <w:r>
        <w:t xml:space="preserve"> our report identifie</w:t>
      </w:r>
      <w:r w:rsidR="00183B6B">
        <w:t>s</w:t>
      </w:r>
      <w:r>
        <w:t xml:space="preserve"> some key themes</w:t>
      </w:r>
      <w:r w:rsidR="00B06950">
        <w:t>,</w:t>
      </w:r>
      <w:r>
        <w:t xml:space="preserve"> including </w:t>
      </w:r>
      <w:r w:rsidR="00B06950">
        <w:t xml:space="preserve">complex </w:t>
      </w:r>
      <w:r>
        <w:t>complaints process</w:t>
      </w:r>
      <w:r w:rsidR="00B06950">
        <w:t xml:space="preserve">es </w:t>
      </w:r>
      <w:r>
        <w:t>and digital platforms.</w:t>
      </w:r>
    </w:p>
    <w:p w14:paraId="25A62BC6" w14:textId="77777777" w:rsidR="001A2888" w:rsidRPr="00E3393B" w:rsidRDefault="001A2888" w:rsidP="00E3393B"/>
    <w:p w14:paraId="7166F965" w14:textId="14DBA633" w:rsidR="00E3393B" w:rsidRPr="00E3393B" w:rsidRDefault="00471CE7" w:rsidP="00E3393B">
      <w:r>
        <w:t>It also highlight</w:t>
      </w:r>
      <w:r w:rsidR="00183B6B">
        <w:t>s</w:t>
      </w:r>
      <w:r>
        <w:t xml:space="preserve"> p</w:t>
      </w:r>
      <w:r w:rsidR="00E3393B" w:rsidRPr="00E3393B">
        <w:t xml:space="preserve">eople's concerns about complaining directly to the service provider, </w:t>
      </w:r>
      <w:r w:rsidR="00606B31">
        <w:t xml:space="preserve">often </w:t>
      </w:r>
      <w:r>
        <w:t>due t</w:t>
      </w:r>
      <w:r w:rsidR="00740BC9">
        <w:t xml:space="preserve">o a fear that their </w:t>
      </w:r>
      <w:r w:rsidR="00E3393B" w:rsidRPr="00E3393B">
        <w:t>care might be affected.</w:t>
      </w:r>
    </w:p>
    <w:p w14:paraId="1935C666" w14:textId="77777777" w:rsidR="001A2888" w:rsidRDefault="001A2888" w:rsidP="00E3393B"/>
    <w:p w14:paraId="5492A9A8" w14:textId="6B919D92" w:rsidR="00935E56" w:rsidRDefault="00606B31" w:rsidP="00935E56">
      <w:pPr>
        <w:pStyle w:val="Quote"/>
      </w:pPr>
      <w:r>
        <w:t>“</w:t>
      </w:r>
      <w:r w:rsidRPr="00606B31">
        <w:t>I don’t really want to keep escalating. I just want engagement and being deflected incorrectly by PALS is immensely depressing and immensely reinforcing of the mounting belief that the NHS and all associated bodies have no interest in supporting those in need.”</w:t>
      </w:r>
    </w:p>
    <w:p w14:paraId="7584B1AD" w14:textId="77777777" w:rsidR="00967102" w:rsidRPr="00967102" w:rsidRDefault="00967102" w:rsidP="00967102">
      <w:pPr>
        <w:pStyle w:val="Attribution"/>
      </w:pPr>
      <w:r>
        <w:t>Survey respondent</w:t>
      </w:r>
    </w:p>
    <w:p w14:paraId="3B59F5CF" w14:textId="77777777" w:rsidR="00935E56" w:rsidRPr="00935E56" w:rsidRDefault="00935E56" w:rsidP="00935E56"/>
    <w:p w14:paraId="573F10DE" w14:textId="77777777" w:rsidR="001A2888" w:rsidRPr="00935E56" w:rsidRDefault="001A2888" w:rsidP="00935E56">
      <w:pPr>
        <w:pBdr>
          <w:top w:val="dashed" w:sz="4" w:space="1" w:color="E73E97" w:themeColor="accent2"/>
          <w:left w:val="dashed" w:sz="4" w:space="4" w:color="E73E97" w:themeColor="accent2"/>
          <w:bottom w:val="dashed" w:sz="4" w:space="1" w:color="E73E97" w:themeColor="accent2"/>
          <w:right w:val="dashed" w:sz="4" w:space="4" w:color="E73E97" w:themeColor="accent2"/>
        </w:pBdr>
        <w:shd w:val="clear" w:color="auto" w:fill="FAD8EA" w:themeFill="accent2" w:themeFillTint="33"/>
        <w:rPr>
          <w:sz w:val="18"/>
          <w:szCs w:val="16"/>
        </w:rPr>
      </w:pPr>
    </w:p>
    <w:p w14:paraId="0E51EB68" w14:textId="1B614206" w:rsidR="00935E56" w:rsidRDefault="00606B31" w:rsidP="3027C6B3">
      <w:pPr>
        <w:pBdr>
          <w:top w:val="dashed" w:sz="4" w:space="1" w:color="E73E97" w:themeColor="accent2"/>
          <w:left w:val="dashed" w:sz="4" w:space="4" w:color="E73E97" w:themeColor="accent2"/>
          <w:bottom w:val="dashed" w:sz="4" w:space="1" w:color="E73E97" w:themeColor="accent2"/>
          <w:right w:val="dashed" w:sz="4" w:space="4" w:color="E73E97" w:themeColor="accent2"/>
        </w:pBdr>
        <w:shd w:val="clear" w:color="auto" w:fill="FAD8EA" w:themeFill="accent2" w:themeFillTint="33"/>
        <w:spacing w:line="259" w:lineRule="auto"/>
        <w:jc w:val="center"/>
      </w:pPr>
      <w:r>
        <w:t xml:space="preserve">Find out more in our </w:t>
      </w:r>
      <w:hyperlink r:id="rId34">
        <w:r w:rsidRPr="3027C6B3">
          <w:rPr>
            <w:rStyle w:val="Hyperlink"/>
          </w:rPr>
          <w:t>Hearing every voice report</w:t>
        </w:r>
      </w:hyperlink>
      <w:r>
        <w:t xml:space="preserve">, which has been shared with complaints teams at all </w:t>
      </w:r>
      <w:r w:rsidR="082487C3">
        <w:t xml:space="preserve">Surrey </w:t>
      </w:r>
      <w:r>
        <w:t>hospital trusts, GP practices and the Parliamentary and Health Service Ombudsman</w:t>
      </w:r>
      <w:r w:rsidR="00935E56">
        <w:t xml:space="preserve">. </w:t>
      </w:r>
    </w:p>
    <w:p w14:paraId="1D074A99" w14:textId="77777777" w:rsidR="00935E56" w:rsidRDefault="00935E56" w:rsidP="005D5548">
      <w:pPr>
        <w:pBdr>
          <w:top w:val="dashed" w:sz="4" w:space="1" w:color="E73E97" w:themeColor="accent2"/>
          <w:left w:val="dashed" w:sz="4" w:space="4" w:color="E73E97" w:themeColor="accent2"/>
          <w:bottom w:val="dashed" w:sz="4" w:space="1" w:color="E73E97" w:themeColor="accent2"/>
          <w:right w:val="dashed" w:sz="4" w:space="4" w:color="E73E97" w:themeColor="accent2"/>
        </w:pBdr>
        <w:shd w:val="clear" w:color="auto" w:fill="FAD8EA" w:themeFill="accent2" w:themeFillTint="33"/>
        <w:spacing w:after="160" w:line="259" w:lineRule="auto"/>
        <w:rPr>
          <w:sz w:val="18"/>
          <w:szCs w:val="16"/>
        </w:rPr>
      </w:pPr>
    </w:p>
    <w:p w14:paraId="60888FE1" w14:textId="4B8DB537" w:rsidR="00183B6B" w:rsidRPr="00935E56" w:rsidRDefault="00183B6B" w:rsidP="005D5548">
      <w:pPr>
        <w:pBdr>
          <w:top w:val="dashed" w:sz="4" w:space="1" w:color="E73E97" w:themeColor="accent2"/>
          <w:left w:val="dashed" w:sz="4" w:space="4" w:color="E73E97" w:themeColor="accent2"/>
          <w:bottom w:val="dashed" w:sz="4" w:space="1" w:color="E73E97" w:themeColor="accent2"/>
          <w:right w:val="dashed" w:sz="4" w:space="4" w:color="E73E97" w:themeColor="accent2"/>
        </w:pBdr>
        <w:shd w:val="clear" w:color="auto" w:fill="FAD8EA" w:themeFill="accent2" w:themeFillTint="33"/>
        <w:spacing w:after="160" w:line="259" w:lineRule="auto"/>
        <w:rPr>
          <w:sz w:val="18"/>
          <w:szCs w:val="16"/>
        </w:rPr>
        <w:sectPr w:rsidR="00183B6B" w:rsidRPr="00935E56" w:rsidSect="00805B8B">
          <w:pgSz w:w="11906" w:h="16838"/>
          <w:pgMar w:top="1440" w:right="1440" w:bottom="1440" w:left="1440" w:header="454" w:footer="709" w:gutter="0"/>
          <w:pgBorders w:offsetFrom="page">
            <w:left w:val="thinThickMediumGap" w:sz="48" w:space="0" w:color="82104C" w:themeColor="accent2" w:themeShade="80"/>
          </w:pgBorders>
          <w:cols w:space="708"/>
          <w:titlePg/>
          <w:docGrid w:linePitch="360"/>
        </w:sectPr>
      </w:pPr>
    </w:p>
    <w:p w14:paraId="7DB21D92" w14:textId="6F641478" w:rsidR="00270A88" w:rsidRPr="00972A97" w:rsidRDefault="00270A88" w:rsidP="006B308F">
      <w:pPr>
        <w:pStyle w:val="Heading1"/>
        <w:shd w:val="clear" w:color="auto" w:fill="482361"/>
        <w:rPr>
          <w:color w:val="FFFFFF" w:themeColor="background1"/>
        </w:rPr>
      </w:pPr>
      <w:r w:rsidRPr="00972A97">
        <w:rPr>
          <w:color w:val="FFFFFF" w:themeColor="background1"/>
        </w:rPr>
        <w:lastRenderedPageBreak/>
        <w:t>H</w:t>
      </w:r>
      <w:r w:rsidR="004E42F7" w:rsidRPr="00972A97">
        <w:rPr>
          <w:color w:val="FFFFFF" w:themeColor="background1"/>
        </w:rPr>
        <w:t>ave your say!</w:t>
      </w:r>
    </w:p>
    <w:p w14:paraId="19E49095" w14:textId="77777777" w:rsidR="007B2EAF" w:rsidRDefault="007B2EAF" w:rsidP="004E42F7"/>
    <w:p w14:paraId="70DA0695" w14:textId="1A85CBB5" w:rsidR="005E6258" w:rsidRPr="00972A97" w:rsidRDefault="005E6258" w:rsidP="004E42F7">
      <w:r w:rsidRPr="00972A97">
        <w:t>We want to hear from as many people as possible</w:t>
      </w:r>
      <w:r w:rsidR="00124C98" w:rsidRPr="00972A97">
        <w:t xml:space="preserve"> which is why we</w:t>
      </w:r>
      <w:r w:rsidRPr="00972A97">
        <w:t xml:space="preserve"> </w:t>
      </w:r>
      <w:r w:rsidR="00124C98" w:rsidRPr="00972A97">
        <w:t>have surveys</w:t>
      </w:r>
      <w:r w:rsidR="00043F09" w:rsidRPr="00972A97">
        <w:t xml:space="preserve"> </w:t>
      </w:r>
      <w:r w:rsidRPr="00972A97">
        <w:t xml:space="preserve">to </w:t>
      </w:r>
      <w:r w:rsidR="00124C98" w:rsidRPr="00972A97">
        <w:t>accompany</w:t>
      </w:r>
      <w:r w:rsidRPr="00972A97">
        <w:t xml:space="preserve"> our face to face engagements in the community</w:t>
      </w:r>
      <w:r w:rsidR="00B41994">
        <w:t>.</w:t>
      </w:r>
    </w:p>
    <w:p w14:paraId="1FFAC516" w14:textId="77777777" w:rsidR="00043F09" w:rsidRDefault="00043F09" w:rsidP="004E42F7">
      <w:pPr>
        <w:rPr>
          <w:sz w:val="12"/>
          <w:szCs w:val="12"/>
        </w:rPr>
      </w:pPr>
    </w:p>
    <w:p w14:paraId="599E8328" w14:textId="77777777" w:rsidR="007B2EAF" w:rsidRPr="007D4E2D" w:rsidRDefault="007B2EAF" w:rsidP="004E42F7">
      <w:pPr>
        <w:rPr>
          <w:sz w:val="12"/>
          <w:szCs w:val="12"/>
        </w:rPr>
      </w:pPr>
    </w:p>
    <w:tbl>
      <w:tblPr>
        <w:tblStyle w:val="TableGrid"/>
        <w:tblW w:w="5500" w:type="pct"/>
        <w:tblInd w:w="-284" w:type="dxa"/>
        <w:tblCellMar>
          <w:bottom w:w="284" w:type="dxa"/>
        </w:tblCellMar>
        <w:tblLook w:val="04A0" w:firstRow="1" w:lastRow="0" w:firstColumn="1" w:lastColumn="0" w:noHBand="0" w:noVBand="1"/>
      </w:tblPr>
      <w:tblGrid>
        <w:gridCol w:w="1267"/>
        <w:gridCol w:w="8662"/>
      </w:tblGrid>
      <w:tr w:rsidR="005C6544" w:rsidRPr="00972A97" w14:paraId="5BB3DB61" w14:textId="77777777" w:rsidTr="00480E3F">
        <w:tc>
          <w:tcPr>
            <w:tcW w:w="1266" w:type="dxa"/>
          </w:tcPr>
          <w:p w14:paraId="53F99A2E" w14:textId="363AB9D9" w:rsidR="005C6544" w:rsidRPr="00972A97" w:rsidRDefault="00396295" w:rsidP="00C443A8">
            <w:r w:rsidRPr="00327C11">
              <w:rPr>
                <w:noProof/>
              </w:rPr>
              <w:drawing>
                <wp:anchor distT="0" distB="0" distL="114300" distR="114300" simplePos="0" relativeHeight="251658242" behindDoc="1" locked="0" layoutInCell="1" allowOverlap="1" wp14:anchorId="75D60EA2" wp14:editId="7D07EC67">
                  <wp:simplePos x="0" y="0"/>
                  <wp:positionH relativeFrom="column">
                    <wp:posOffset>1133</wp:posOffset>
                  </wp:positionH>
                  <wp:positionV relativeFrom="paragraph">
                    <wp:posOffset>156519</wp:posOffset>
                  </wp:positionV>
                  <wp:extent cx="662940" cy="723900"/>
                  <wp:effectExtent l="0" t="0" r="3810" b="0"/>
                  <wp:wrapTight wrapText="bothSides">
                    <wp:wrapPolygon edited="0">
                      <wp:start x="0" y="0"/>
                      <wp:lineTo x="0" y="21032"/>
                      <wp:lineTo x="21103" y="21032"/>
                      <wp:lineTo x="21103" y="0"/>
                      <wp:lineTo x="0" y="0"/>
                    </wp:wrapPolygon>
                  </wp:wrapTight>
                  <wp:docPr id="1313372199" name="Picture 1" descr="Icon showing a group of people, with some undertaking different tas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72199" name="Picture 1" descr="Icon showing a group of people, with some undertaking different tasks.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2940" cy="723900"/>
                          </a:xfrm>
                          <a:prstGeom prst="rect">
                            <a:avLst/>
                          </a:prstGeom>
                        </pic:spPr>
                      </pic:pic>
                    </a:graphicData>
                  </a:graphic>
                  <wp14:sizeRelH relativeFrom="margin">
                    <wp14:pctWidth>0</wp14:pctWidth>
                  </wp14:sizeRelH>
                  <wp14:sizeRelV relativeFrom="margin">
                    <wp14:pctHeight>0</wp14:pctHeight>
                  </wp14:sizeRelV>
                </wp:anchor>
              </w:drawing>
            </w:r>
          </w:p>
        </w:tc>
        <w:tc>
          <w:tcPr>
            <w:tcW w:w="8652" w:type="dxa"/>
          </w:tcPr>
          <w:p w14:paraId="7E353EB7" w14:textId="39A62183" w:rsidR="00F055EC" w:rsidRPr="00F055EC" w:rsidRDefault="00BC04A9" w:rsidP="00A4685A">
            <w:pPr>
              <w:rPr>
                <w:b/>
                <w:bCs/>
              </w:rPr>
            </w:pPr>
            <w:r w:rsidRPr="00E83396">
              <w:rPr>
                <w:b/>
                <w:bCs/>
              </w:rPr>
              <w:t>Involvement of people</w:t>
            </w:r>
            <w:r>
              <w:t xml:space="preserve"> -</w:t>
            </w:r>
            <w:r w:rsidR="00DE4F97">
              <w:t xml:space="preserve"> w</w:t>
            </w:r>
            <w:r w:rsidR="00DE4F97" w:rsidRPr="00DE4F97">
              <w:t>e’re looking at residents’ experiences of care delivered by Surrey’s hospitals, both in the hospital and the community. Whether you</w:t>
            </w:r>
            <w:hyperlink r:id="rId36" w:tgtFrame="_blank" w:history="1">
              <w:r w:rsidR="008A680F" w:rsidRPr="008A680F">
                <w:rPr>
                  <w:rStyle w:val="Hyperlink"/>
                  <w:color w:val="000000" w:themeColor="text1"/>
                  <w:u w:val="none"/>
                </w:rPr>
                <w:t>’</w:t>
              </w:r>
            </w:hyperlink>
            <w:r w:rsidR="00DE4F97" w:rsidRPr="00DE4F97">
              <w:t xml:space="preserve">ve been for a short appointment or a longer stay, or even just visited a friend or relative, please give us your views via our </w:t>
            </w:r>
            <w:hyperlink r:id="rId37" w:tgtFrame="_blank" w:history="1">
              <w:r w:rsidR="00DE4F97" w:rsidRPr="00DE4F97">
                <w:rPr>
                  <w:rStyle w:val="Hyperlink"/>
                </w:rPr>
                <w:t>hospital survey</w:t>
              </w:r>
            </w:hyperlink>
            <w:r w:rsidR="00DE4F97" w:rsidRPr="00DE4F97">
              <w:t>.</w:t>
            </w:r>
          </w:p>
        </w:tc>
      </w:tr>
      <w:tr w:rsidR="00E70E62" w:rsidRPr="00972A97" w14:paraId="42175396" w14:textId="77777777" w:rsidTr="00480E3F">
        <w:tc>
          <w:tcPr>
            <w:tcW w:w="1266" w:type="dxa"/>
            <w:vAlign w:val="center"/>
          </w:tcPr>
          <w:p w14:paraId="20747DBA" w14:textId="7F0E0767" w:rsidR="00E70E62" w:rsidRPr="00327C11" w:rsidRDefault="00E70E62" w:rsidP="00480E3F">
            <w:pPr>
              <w:rPr>
                <w:noProof/>
              </w:rPr>
            </w:pPr>
            <w:r w:rsidRPr="00A223E1">
              <w:rPr>
                <w:noProof/>
              </w:rPr>
              <w:drawing>
                <wp:anchor distT="0" distB="0" distL="114300" distR="114300" simplePos="0" relativeHeight="251658243" behindDoc="0" locked="0" layoutInCell="1" allowOverlap="1" wp14:anchorId="583EE51D" wp14:editId="7E64D695">
                  <wp:simplePos x="0" y="0"/>
                  <wp:positionH relativeFrom="column">
                    <wp:posOffset>-65251</wp:posOffset>
                  </wp:positionH>
                  <wp:positionV relativeFrom="paragraph">
                    <wp:posOffset>120</wp:posOffset>
                  </wp:positionV>
                  <wp:extent cx="666750" cy="655955"/>
                  <wp:effectExtent l="0" t="0" r="0" b="0"/>
                  <wp:wrapThrough wrapText="bothSides">
                    <wp:wrapPolygon edited="0">
                      <wp:start x="0" y="0"/>
                      <wp:lineTo x="0" y="20701"/>
                      <wp:lineTo x="20983" y="20701"/>
                      <wp:lineTo x="20983" y="0"/>
                      <wp:lineTo x="0" y="0"/>
                    </wp:wrapPolygon>
                  </wp:wrapThrough>
                  <wp:docPr id="787412465" name="Picture 1" descr="Icon showing 2 people holding hands under a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12465" name="Picture 1" descr="Icon showing 2 people holding hands under a roo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6750" cy="655955"/>
                          </a:xfrm>
                          <a:prstGeom prst="rect">
                            <a:avLst/>
                          </a:prstGeom>
                        </pic:spPr>
                      </pic:pic>
                    </a:graphicData>
                  </a:graphic>
                  <wp14:sizeRelH relativeFrom="margin">
                    <wp14:pctWidth>0</wp14:pctWidth>
                  </wp14:sizeRelH>
                  <wp14:sizeRelV relativeFrom="margin">
                    <wp14:pctHeight>0</wp14:pctHeight>
                  </wp14:sizeRelV>
                </wp:anchor>
              </w:drawing>
            </w:r>
          </w:p>
        </w:tc>
        <w:tc>
          <w:tcPr>
            <w:tcW w:w="8652" w:type="dxa"/>
          </w:tcPr>
          <w:p w14:paraId="30081B98" w14:textId="7B72B06D" w:rsidR="00480E3F" w:rsidRPr="00480E3F" w:rsidRDefault="00E70E62" w:rsidP="00480E3F">
            <w:pPr>
              <w:rPr>
                <w:color w:val="A81563" w:themeColor="hyperlink"/>
                <w:u w:val="single"/>
              </w:rPr>
            </w:pPr>
            <w:r w:rsidRPr="00026599">
              <w:rPr>
                <w:b/>
                <w:bCs/>
              </w:rPr>
              <w:t>Public health and adult social care:</w:t>
            </w:r>
            <w:r>
              <w:t xml:space="preserve"> w</w:t>
            </w:r>
            <w:r w:rsidRPr="00DE4F97">
              <w:t xml:space="preserve">e’d love to hear from anyone with recent experience of oral health in Surrey’s care homes, either yourself or on behalf of a family member. Please </w:t>
            </w:r>
            <w:hyperlink r:id="rId39" w:tgtFrame="_blank" w:history="1">
              <w:r w:rsidRPr="00DE4F97">
                <w:rPr>
                  <w:rStyle w:val="Hyperlink"/>
                </w:rPr>
                <w:t>contact our Helpdesk</w:t>
              </w:r>
            </w:hyperlink>
            <w:r w:rsidRPr="00DE4F97">
              <w:t>.</w:t>
            </w:r>
          </w:p>
        </w:tc>
      </w:tr>
      <w:tr w:rsidR="00E70E62" w:rsidRPr="00972A97" w14:paraId="10C4125F" w14:textId="77777777" w:rsidTr="00480E3F">
        <w:tc>
          <w:tcPr>
            <w:tcW w:w="1266" w:type="dxa"/>
          </w:tcPr>
          <w:p w14:paraId="37AE8A09" w14:textId="4D017258" w:rsidR="00E70E62" w:rsidRPr="00327C11" w:rsidRDefault="00E70E62" w:rsidP="00C443A8">
            <w:pPr>
              <w:rPr>
                <w:noProof/>
              </w:rPr>
            </w:pPr>
            <w:r w:rsidRPr="00660C96">
              <w:rPr>
                <w:noProof/>
              </w:rPr>
              <w:drawing>
                <wp:inline distT="0" distB="0" distL="0" distR="0" wp14:anchorId="4B8C7DC6" wp14:editId="67C1ECAB">
                  <wp:extent cx="642455" cy="809625"/>
                  <wp:effectExtent l="0" t="0" r="5715" b="0"/>
                  <wp:docPr id="1087390951" name="Picture 1" descr="Icon of double doors with a sign above saying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90951" name="Picture 1" descr="Icon of double doors with a sign above saying 'Entrance'"/>
                          <pic:cNvPicPr/>
                        </pic:nvPicPr>
                        <pic:blipFill>
                          <a:blip r:embed="rId40"/>
                          <a:stretch>
                            <a:fillRect/>
                          </a:stretch>
                        </pic:blipFill>
                        <pic:spPr>
                          <a:xfrm>
                            <a:off x="0" y="0"/>
                            <a:ext cx="643754" cy="811262"/>
                          </a:xfrm>
                          <a:prstGeom prst="rect">
                            <a:avLst/>
                          </a:prstGeom>
                        </pic:spPr>
                      </pic:pic>
                    </a:graphicData>
                  </a:graphic>
                </wp:inline>
              </w:drawing>
            </w:r>
          </w:p>
        </w:tc>
        <w:tc>
          <w:tcPr>
            <w:tcW w:w="8652" w:type="dxa"/>
          </w:tcPr>
          <w:p w14:paraId="3DF23ABC" w14:textId="2934FF8A" w:rsidR="00E70E62" w:rsidRPr="00E83396" w:rsidRDefault="6A935A6D" w:rsidP="00D73452">
            <w:pPr>
              <w:rPr>
                <w:b/>
                <w:bCs/>
              </w:rPr>
            </w:pPr>
            <w:r w:rsidRPr="3027C6B3">
              <w:rPr>
                <w:b/>
                <w:bCs/>
              </w:rPr>
              <w:t xml:space="preserve">Primary care: </w:t>
            </w:r>
            <w:r>
              <w:t xml:space="preserve">we’re working with our Giving Carers a Voice colleagues to hear about carers’ experiences of accessing primary care </w:t>
            </w:r>
            <w:r w:rsidR="000E308D">
              <w:t xml:space="preserve">(particularly GP practices) </w:t>
            </w:r>
            <w:r>
              <w:t xml:space="preserve">for the people they care for. Are you a </w:t>
            </w:r>
            <w:proofErr w:type="spellStart"/>
            <w:r>
              <w:t>carer</w:t>
            </w:r>
            <w:proofErr w:type="spellEnd"/>
            <w:r>
              <w:t>? We’d love to hear from you via our</w:t>
            </w:r>
            <w:r w:rsidRPr="3027C6B3">
              <w:rPr>
                <w:b/>
                <w:bCs/>
              </w:rPr>
              <w:t xml:space="preserve"> </w:t>
            </w:r>
            <w:hyperlink r:id="rId41">
              <w:r w:rsidRPr="3027C6B3">
                <w:rPr>
                  <w:rStyle w:val="Hyperlink"/>
                </w:rPr>
                <w:t>carers’ survey.</w:t>
              </w:r>
            </w:hyperlink>
          </w:p>
        </w:tc>
      </w:tr>
    </w:tbl>
    <w:p w14:paraId="48B531BC" w14:textId="77777777" w:rsidR="002C2F72" w:rsidRDefault="002C2F72" w:rsidP="002C2F72">
      <w:pPr>
        <w:pStyle w:val="Heading2"/>
      </w:pPr>
      <w:r>
        <w:t>Other ways to have your say!</w:t>
      </w:r>
    </w:p>
    <w:p w14:paraId="18036332" w14:textId="77777777" w:rsidR="00A416DE" w:rsidRPr="00A416DE" w:rsidRDefault="00A416DE" w:rsidP="00A416DE">
      <w:pPr>
        <w:rPr>
          <w:sz w:val="18"/>
          <w:szCs w:val="16"/>
        </w:rPr>
      </w:pPr>
    </w:p>
    <w:p w14:paraId="64FFCA8C" w14:textId="5C586FB6" w:rsidR="00A4685A" w:rsidRDefault="00A4685A" w:rsidP="00A4685A">
      <w:pPr>
        <w:jc w:val="center"/>
        <w:rPr>
          <w:b/>
          <w:bCs/>
        </w:rPr>
      </w:pPr>
      <w:r>
        <w:rPr>
          <w:b/>
          <w:bCs/>
          <w:noProof/>
        </w:rPr>
        <w:drawing>
          <wp:inline distT="0" distB="0" distL="0" distR="0" wp14:anchorId="47C293A0" wp14:editId="30AEB4EF">
            <wp:extent cx="2463113" cy="1578947"/>
            <wp:effectExtent l="0" t="0" r="0" b="2540"/>
            <wp:docPr id="1615794433" name="Picture 2" descr="Under the outline of a roof is a graphic of 2 people talking. Below are the words - The Big Conversation on Care - have your 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94433" name="Picture 2" descr="Under the outline of a roof is a graphic of 2 people talking. Below are the words - The Big Conversation on Care - have your say."/>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80971" cy="1590395"/>
                    </a:xfrm>
                    <a:prstGeom prst="rect">
                      <a:avLst/>
                    </a:prstGeom>
                  </pic:spPr>
                </pic:pic>
              </a:graphicData>
            </a:graphic>
          </wp:inline>
        </w:drawing>
      </w:r>
    </w:p>
    <w:p w14:paraId="5B03131B" w14:textId="77777777" w:rsidR="00A4685A" w:rsidRDefault="00A4685A" w:rsidP="002C2F72">
      <w:pPr>
        <w:rPr>
          <w:b/>
          <w:bCs/>
        </w:rPr>
      </w:pPr>
    </w:p>
    <w:p w14:paraId="7B326FD6" w14:textId="440A5246" w:rsidR="002C2F72" w:rsidRPr="002C2F72" w:rsidRDefault="002C2F72" w:rsidP="002C2F72">
      <w:r w:rsidRPr="002C2F72">
        <w:rPr>
          <w:b/>
          <w:bCs/>
        </w:rPr>
        <w:t>The Big Conversation on Care</w:t>
      </w:r>
      <w:r w:rsidRPr="00F109C3">
        <w:t>, part of the work being undertaken by the </w:t>
      </w:r>
      <w:hyperlink r:id="rId43" w:history="1">
        <w:r w:rsidRPr="00F109C3">
          <w:rPr>
            <w:rStyle w:val="Hyperlink"/>
          </w:rPr>
          <w:t>Independent Commission on Adult Social Care, also known as the Casey Commission</w:t>
        </w:r>
      </w:hyperlink>
      <w:r>
        <w:t>,</w:t>
      </w:r>
      <w:r w:rsidRPr="00F109C3">
        <w:t xml:space="preserve"> is a chance, for everyone in England to have their say on the future of adult social care. To ensure it hears from as many people as </w:t>
      </w:r>
      <w:r w:rsidR="0013354A" w:rsidRPr="00F109C3">
        <w:t>possible</w:t>
      </w:r>
      <w:r w:rsidRPr="00F109C3">
        <w:t>, it has also launched an </w:t>
      </w:r>
      <w:hyperlink r:id="rId44" w:history="1">
        <w:r w:rsidRPr="00F109C3">
          <w:rPr>
            <w:rStyle w:val="Hyperlink"/>
          </w:rPr>
          <w:t>online conversation platform</w:t>
        </w:r>
      </w:hyperlink>
      <w:r w:rsidRPr="00F109C3">
        <w:t> where you can share ideas and vote on the ideas posted by other people.</w:t>
      </w:r>
    </w:p>
    <w:p w14:paraId="4B1092DA" w14:textId="5FF4CAA1" w:rsidR="00E83396" w:rsidRPr="00F76AD6" w:rsidRDefault="00E83396" w:rsidP="006602CB">
      <w:pPr>
        <w:rPr>
          <w:noProof/>
        </w:rPr>
      </w:pPr>
    </w:p>
    <w:p w14:paraId="7F8C2720" w14:textId="095C5562" w:rsidR="0013354A" w:rsidRPr="0013354A" w:rsidRDefault="00F76AD6" w:rsidP="0013354A">
      <w:pPr>
        <w:rPr>
          <w:b/>
          <w:bCs/>
        </w:rPr>
      </w:pPr>
      <w:r w:rsidRPr="00F76AD6">
        <w:lastRenderedPageBreak/>
        <w:t>The Government are calling for evidence from organisations and individuals who have information that is relevant to how</w:t>
      </w:r>
      <w:r w:rsidRPr="00F76AD6">
        <w:rPr>
          <w:b/>
          <w:bCs/>
        </w:rPr>
        <w:t xml:space="preserve"> Carer’s Allowance </w:t>
      </w:r>
      <w:r w:rsidRPr="00F76AD6">
        <w:t>could be modernised, including through an earnings taper, the role of the earnings rules and how they operate in practice.</w:t>
      </w:r>
      <w:r w:rsidR="00583459">
        <w:t xml:space="preserve"> </w:t>
      </w:r>
      <w:hyperlink r:id="rId45" w:history="1">
        <w:r w:rsidR="00583459" w:rsidRPr="00A416DE">
          <w:rPr>
            <w:rStyle w:val="Hyperlink"/>
          </w:rPr>
          <w:t>Information and forms to complete</w:t>
        </w:r>
      </w:hyperlink>
      <w:r w:rsidR="00583459">
        <w:t xml:space="preserve"> are available on our website. </w:t>
      </w:r>
    </w:p>
    <w:p w14:paraId="62994B73" w14:textId="63611E32" w:rsidR="00E83396" w:rsidRDefault="00A416DE" w:rsidP="007D4E2D">
      <w:r>
        <w:tab/>
        <w:t>`</w:t>
      </w:r>
    </w:p>
    <w:p w14:paraId="3461A39A" w14:textId="72CD5A5D" w:rsidR="007D4E2D" w:rsidRPr="00972A97" w:rsidRDefault="007D4E2D" w:rsidP="007D4E2D">
      <w:r w:rsidRPr="00972A97">
        <w:t xml:space="preserve">To share an experience with us, or for information and signposting about health and social care, people can also contact our Helpdesk in the following ways: </w:t>
      </w:r>
    </w:p>
    <w:p w14:paraId="20CE0B76" w14:textId="77777777" w:rsidR="007D4E2D" w:rsidRPr="00972A97" w:rsidRDefault="007D4E2D" w:rsidP="007B2EAF">
      <w:pPr>
        <w:ind w:left="720"/>
      </w:pPr>
      <w:r w:rsidRPr="00972A97">
        <w:t xml:space="preserve">Phone: 0303 303 0023 </w:t>
      </w:r>
    </w:p>
    <w:p w14:paraId="1B9A7068" w14:textId="1CD0DC71" w:rsidR="007D4E2D" w:rsidRPr="00972A97" w:rsidRDefault="007D4E2D" w:rsidP="007B2EAF">
      <w:pPr>
        <w:ind w:left="720"/>
      </w:pPr>
      <w:r w:rsidRPr="00972A97">
        <w:t>SMS (text only)</w:t>
      </w:r>
      <w:r>
        <w:t>/</w:t>
      </w:r>
      <w:r w:rsidRPr="007D4E2D">
        <w:t xml:space="preserve"> </w:t>
      </w:r>
      <w:r w:rsidRPr="00972A97">
        <w:t>WhatsApp: 07592 787533</w:t>
      </w:r>
    </w:p>
    <w:p w14:paraId="69DA16FD" w14:textId="77777777" w:rsidR="007D4E2D" w:rsidRPr="00972A97" w:rsidRDefault="007D4E2D" w:rsidP="007B2EAF">
      <w:pPr>
        <w:ind w:left="720"/>
      </w:pPr>
      <w:r w:rsidRPr="00972A97">
        <w:t xml:space="preserve">Email: </w:t>
      </w:r>
      <w:hyperlink r:id="rId46" w:history="1">
        <w:r w:rsidRPr="00972A97">
          <w:rPr>
            <w:rStyle w:val="Hyperlink"/>
          </w:rPr>
          <w:t>enquiries@healthwatchsurrey.co.uk</w:t>
        </w:r>
      </w:hyperlink>
    </w:p>
    <w:p w14:paraId="02B1321A" w14:textId="7154B4D6" w:rsidR="005D5548" w:rsidRDefault="007D4E2D" w:rsidP="00A416DE">
      <w:pPr>
        <w:ind w:left="720"/>
      </w:pPr>
      <w:r w:rsidRPr="00972A97">
        <w:t xml:space="preserve">Share your feedback via our website: </w:t>
      </w:r>
      <w:bookmarkStart w:id="40" w:name="_Toc160657890"/>
      <w:bookmarkStart w:id="41" w:name="_Toc168923452"/>
      <w:r w:rsidR="008749F3">
        <w:fldChar w:fldCharType="begin"/>
      </w:r>
      <w:r w:rsidR="008749F3">
        <w:instrText>HYPERLINK "http://</w:instrText>
      </w:r>
      <w:r w:rsidR="008749F3" w:rsidRPr="008749F3">
        <w:instrText>www.healthwatchsurrey.co.uk/share-your-views</w:instrText>
      </w:r>
      <w:r w:rsidR="008749F3">
        <w:instrText>"</w:instrText>
      </w:r>
      <w:r w:rsidR="008749F3">
        <w:fldChar w:fldCharType="separate"/>
      </w:r>
      <w:r w:rsidR="008749F3" w:rsidRPr="00C77393">
        <w:rPr>
          <w:rStyle w:val="Hyperlink"/>
        </w:rPr>
        <w:t>www.healthwatchsurrey.co.uk/share-your-views</w:t>
      </w:r>
      <w:r w:rsidR="008749F3">
        <w:fldChar w:fldCharType="end"/>
      </w:r>
    </w:p>
    <w:p w14:paraId="04A75DFD" w14:textId="77777777" w:rsidR="005D5548" w:rsidRDefault="005D5548" w:rsidP="007B2EAF">
      <w:pPr>
        <w:ind w:left="720"/>
      </w:pPr>
    </w:p>
    <w:bookmarkEnd w:id="40"/>
    <w:bookmarkEnd w:id="41"/>
    <w:p w14:paraId="312F084E" w14:textId="12B7C2BE" w:rsidR="007B2EAF" w:rsidRPr="00972A97" w:rsidRDefault="00CE6F80" w:rsidP="007B2EAF">
      <w:pPr>
        <w:pStyle w:val="Heading1"/>
        <w:shd w:val="clear" w:color="auto" w:fill="482361"/>
        <w:rPr>
          <w:color w:val="FFFFFF" w:themeColor="background1"/>
        </w:rPr>
      </w:pPr>
      <w:r>
        <w:rPr>
          <w:color w:val="FFFFFF" w:themeColor="background1"/>
        </w:rPr>
        <w:t>Stopping smoking – your thoughts</w:t>
      </w:r>
    </w:p>
    <w:p w14:paraId="6FABE9A3" w14:textId="77777777" w:rsidR="007B2EAF" w:rsidRDefault="007B2EAF" w:rsidP="00891175"/>
    <w:p w14:paraId="4C2B53DF" w14:textId="169C45FC" w:rsidR="00CE6F80" w:rsidRDefault="00F333D0" w:rsidP="00CE6F80">
      <w:hyperlink r:id="rId47">
        <w:r w:rsidRPr="3027C6B3">
          <w:rPr>
            <w:rStyle w:val="Hyperlink"/>
          </w:rPr>
          <w:t>Luminus</w:t>
        </w:r>
      </w:hyperlink>
      <w:r>
        <w:t xml:space="preserve"> </w:t>
      </w:r>
      <w:r w:rsidR="00776394">
        <w:t xml:space="preserve">is working with Public Health, to </w:t>
      </w:r>
      <w:r w:rsidR="00891175">
        <w:t xml:space="preserve">support Surrey residents, wherever they are in their smoking journey, to understand the risks of smoking and get free support to quit. As part of this there is an online survey people can complete: </w:t>
      </w:r>
      <w:hyperlink r:id="rId48">
        <w:r w:rsidR="00891175" w:rsidRPr="3027C6B3">
          <w:rPr>
            <w:rStyle w:val="Hyperlink"/>
          </w:rPr>
          <w:t>Stopping Smoking - your thoughts</w:t>
        </w:r>
      </w:hyperlink>
      <w:r w:rsidR="00891175">
        <w:t xml:space="preserve"> which closes on </w:t>
      </w:r>
      <w:r w:rsidR="00E5379E">
        <w:t>3</w:t>
      </w:r>
      <w:r w:rsidR="00891175">
        <w:t>1 August 2026.</w:t>
      </w:r>
    </w:p>
    <w:p w14:paraId="42556DC8" w14:textId="77777777" w:rsidR="00CE6F80" w:rsidRDefault="00CE6F80" w:rsidP="00CE6F80"/>
    <w:p w14:paraId="47EE0CC1" w14:textId="36A675EE" w:rsidR="00E83396" w:rsidRDefault="00CE6F80" w:rsidP="00CE6F80">
      <w:pPr>
        <w:spacing w:after="160" w:line="259" w:lineRule="auto"/>
        <w:jc w:val="center"/>
        <w:rPr>
          <w:lang w:eastAsia="en-GB"/>
        </w:rPr>
      </w:pPr>
      <w:bookmarkStart w:id="42" w:name="_Toc160657885"/>
      <w:bookmarkStart w:id="43" w:name="_Toc168923450"/>
      <w:r>
        <w:rPr>
          <w:noProof/>
          <w:lang w:eastAsia="en-GB"/>
        </w:rPr>
        <w:drawing>
          <wp:inline distT="0" distB="0" distL="0" distR="0" wp14:anchorId="2E2CF7C2" wp14:editId="5C63BECD">
            <wp:extent cx="1977081" cy="2471350"/>
            <wp:effectExtent l="0" t="0" r="4445" b="5715"/>
            <wp:docPr id="1539312285" name="Picture 2" descr="In a large speech bubble are the words: “What motivated me to quit was the feeling of my lungs getting worse, I wanted them to feel normal again, now they are on the way to it.” &#10;Underneath are the words: Did you know that after just 3 days of being smoke free, many people have more energy and breathing feels easier?&#10;We would like to hear your thoughts about smoking and stop smoking support in Surrey.’&#10;At the top of the image is the Luminus logo and at the bottom our strapline: Shining a light on what matters to peop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12285" name="Picture 2" descr="In a large speech bubble are the words: “What motivated me to quit was the feeling of my lungs getting worse, I wanted them to feel normal again, now they are on the way to it.” &#10;Underneath are the words: Did you know that after just 3 days of being smoke free, many people have more energy and breathing feels easier?&#10;We would like to hear your thoughts about smoking and stop smoking support in Surrey.’&#10;At the top of the image is the Luminus logo and at the bottom our strapline: Shining a light on what matters to people.&#1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82028" cy="2477533"/>
                    </a:xfrm>
                    <a:prstGeom prst="rect">
                      <a:avLst/>
                    </a:prstGeom>
                  </pic:spPr>
                </pic:pic>
              </a:graphicData>
            </a:graphic>
          </wp:inline>
        </w:drawing>
      </w:r>
    </w:p>
    <w:p w14:paraId="126C21F5" w14:textId="77777777" w:rsidR="00E83396" w:rsidRPr="00CE6F80" w:rsidRDefault="00E83396" w:rsidP="00E83396">
      <w:pPr>
        <w:rPr>
          <w:szCs w:val="24"/>
        </w:rPr>
      </w:pPr>
    </w:p>
    <w:p w14:paraId="1B3271B4" w14:textId="77777777" w:rsidR="0019002D" w:rsidRDefault="00E83396" w:rsidP="00E83396">
      <w:pPr>
        <w:jc w:val="center"/>
        <w:rPr>
          <w:b/>
          <w:bCs/>
        </w:rPr>
        <w:sectPr w:rsidR="0019002D" w:rsidSect="0019002D">
          <w:pgSz w:w="11906" w:h="16838"/>
          <w:pgMar w:top="1440" w:right="1440" w:bottom="1440" w:left="1440" w:header="454" w:footer="709" w:gutter="0"/>
          <w:pgBorders w:offsetFrom="page">
            <w:left w:val="thinThickMediumGap" w:sz="48" w:space="0" w:color="482361"/>
          </w:pgBorders>
          <w:cols w:space="708"/>
          <w:titlePg/>
          <w:docGrid w:linePitch="360"/>
        </w:sectPr>
      </w:pPr>
      <w:r w:rsidRPr="00972A97">
        <w:rPr>
          <w:b/>
          <w:bCs/>
        </w:rPr>
        <w:t>The more people we hear from, the more impactful our research will be, and the more likely we are to be able to bring about positive change.</w:t>
      </w:r>
    </w:p>
    <w:p w14:paraId="25403E8D" w14:textId="1978501E" w:rsidR="004122F9" w:rsidRPr="00972A97" w:rsidRDefault="009F04DF" w:rsidP="00E62272">
      <w:pPr>
        <w:pStyle w:val="Heading1"/>
        <w:rPr>
          <w:lang w:eastAsia="en-GB"/>
        </w:rPr>
      </w:pPr>
      <w:r w:rsidRPr="00972A97">
        <w:rPr>
          <w:lang w:eastAsia="en-GB"/>
        </w:rPr>
        <w:lastRenderedPageBreak/>
        <w:t>S</w:t>
      </w:r>
      <w:r w:rsidR="004122F9" w:rsidRPr="00972A97">
        <w:rPr>
          <w:lang w:eastAsia="en-GB"/>
        </w:rPr>
        <w:t>haring our insight</w:t>
      </w:r>
      <w:r w:rsidR="004122F9" w:rsidRPr="00972A97">
        <w:t xml:space="preserve"> </w:t>
      </w:r>
      <w:r w:rsidR="008C2417" w:rsidRPr="00972A97">
        <w:t>and raising concerns</w:t>
      </w:r>
      <w:bookmarkEnd w:id="42"/>
      <w:bookmarkEnd w:id="43"/>
      <w:r w:rsidR="008C2417" w:rsidRPr="00972A97">
        <w:t xml:space="preserve"> </w:t>
      </w:r>
    </w:p>
    <w:p w14:paraId="534DDE0E" w14:textId="167EFE90" w:rsidR="00884066" w:rsidRPr="00972A97" w:rsidRDefault="00884066" w:rsidP="00884066">
      <w:r w:rsidRPr="00972A97">
        <w:t xml:space="preserve">Whilst this bulletin accurately reflects what we hear from the individuals we speak to, we are aware that it may not be representative of everyone’s views of a particular service. Multiple references to a specific service may be due to where our community engagement has recently taken place. </w:t>
      </w:r>
    </w:p>
    <w:p w14:paraId="7AE2CA5C" w14:textId="77777777" w:rsidR="00884066" w:rsidRPr="00972A97" w:rsidRDefault="00884066" w:rsidP="00884066">
      <w:pPr>
        <w:rPr>
          <w:sz w:val="16"/>
          <w:szCs w:val="16"/>
        </w:rPr>
      </w:pPr>
    </w:p>
    <w:p w14:paraId="2CAC644A" w14:textId="11278D63" w:rsidR="004122F9" w:rsidRPr="00972A97" w:rsidRDefault="004122F9" w:rsidP="004122F9">
      <w:pPr>
        <w:ind w:right="15"/>
        <w:textAlignment w:val="baseline"/>
      </w:pPr>
      <w:r w:rsidRPr="00972A97">
        <w:rPr>
          <w:rFonts w:eastAsia="Times New Roman"/>
          <w:lang w:eastAsia="en-GB"/>
        </w:rPr>
        <w:t>If we hear a case of concern regarding patient safety, we immediately signpost the sharer to the appropriate body.</w:t>
      </w:r>
      <w:r w:rsidR="00463600" w:rsidRPr="00972A97">
        <w:rPr>
          <w:rFonts w:eastAsia="Times New Roman"/>
          <w:lang w:eastAsia="en-GB"/>
        </w:rPr>
        <w:t xml:space="preserve"> </w:t>
      </w:r>
      <w:r w:rsidR="00463600" w:rsidRPr="00972A97">
        <w:t xml:space="preserve">All appropriate information and signposting </w:t>
      </w:r>
      <w:proofErr w:type="gramStart"/>
      <w:r w:rsidR="00463600" w:rsidRPr="00972A97">
        <w:t>has</w:t>
      </w:r>
      <w:proofErr w:type="gramEnd"/>
      <w:r w:rsidR="00463600" w:rsidRPr="00972A97">
        <w:t xml:space="preserve"> already been given.</w:t>
      </w:r>
    </w:p>
    <w:p w14:paraId="6C00D284" w14:textId="77777777" w:rsidR="0004232F" w:rsidRPr="00972A97" w:rsidRDefault="0004232F" w:rsidP="004122F9">
      <w:pPr>
        <w:ind w:right="15"/>
        <w:textAlignment w:val="baseline"/>
        <w:rPr>
          <w:sz w:val="16"/>
          <w:szCs w:val="16"/>
        </w:rPr>
      </w:pPr>
    </w:p>
    <w:p w14:paraId="6FFA710A" w14:textId="4C37A992" w:rsidR="002159EB" w:rsidRPr="00972A97" w:rsidRDefault="0004232F" w:rsidP="005109FC">
      <w:r w:rsidRPr="00972A97">
        <w:t xml:space="preserve">If you would like more information or examples of what people have shared with us, please get in touch with us. </w:t>
      </w:r>
    </w:p>
    <w:p w14:paraId="260D6524" w14:textId="77777777" w:rsidR="005109FC" w:rsidRPr="00972A97" w:rsidRDefault="005109FC" w:rsidP="00783871"/>
    <w:p w14:paraId="6F8FA3F4" w14:textId="77777777" w:rsidR="0009714E" w:rsidRPr="00972A97" w:rsidRDefault="0009714E" w:rsidP="0009714E">
      <w:pPr>
        <w:pStyle w:val="Heading1"/>
        <w:rPr>
          <w:lang w:eastAsia="en-GB"/>
        </w:rPr>
      </w:pPr>
      <w:bookmarkStart w:id="44" w:name="_Community_engagement"/>
      <w:bookmarkStart w:id="45" w:name="_Toc160657891"/>
      <w:bookmarkStart w:id="46" w:name="_Toc168923453"/>
      <w:bookmarkEnd w:id="44"/>
      <w:r w:rsidRPr="00972A97">
        <w:rPr>
          <w:lang w:eastAsia="en-GB"/>
        </w:rPr>
        <w:t>Our distribution list</w:t>
      </w:r>
      <w:bookmarkEnd w:id="45"/>
      <w:bookmarkEnd w:id="46"/>
    </w:p>
    <w:p w14:paraId="7491C571" w14:textId="0DD8F316" w:rsidR="0009714E" w:rsidRPr="00972A97" w:rsidRDefault="0009714E" w:rsidP="0009714E">
      <w:pPr>
        <w:ind w:right="15"/>
        <w:textAlignment w:val="baseline"/>
        <w:rPr>
          <w:rFonts w:eastAsia="Times New Roman"/>
          <w:lang w:eastAsia="en-GB"/>
        </w:rPr>
      </w:pPr>
      <w:r w:rsidRPr="5F0D8548">
        <w:rPr>
          <w:rFonts w:eastAsia="Times New Roman"/>
          <w:lang w:eastAsia="en-GB"/>
        </w:rPr>
        <w:t xml:space="preserve">If you would like to be added to or removed from the distribution list for this </w:t>
      </w:r>
      <w:r w:rsidR="4DCC1A28" w:rsidRPr="5F0D8548">
        <w:rPr>
          <w:rFonts w:eastAsia="Times New Roman"/>
          <w:lang w:eastAsia="en-GB"/>
        </w:rPr>
        <w:t>I</w:t>
      </w:r>
      <w:r w:rsidRPr="5F0D8548">
        <w:rPr>
          <w:rFonts w:eastAsia="Times New Roman"/>
          <w:lang w:eastAsia="en-GB"/>
        </w:rPr>
        <w:t xml:space="preserve">nsight bulletin, please contact our Communications Lead </w:t>
      </w:r>
      <w:hyperlink r:id="rId50">
        <w:r w:rsidRPr="5F0D8548">
          <w:rPr>
            <w:rFonts w:eastAsia="Times New Roman"/>
            <w:color w:val="0000FF"/>
            <w:u w:val="single"/>
            <w:lang w:eastAsia="en-GB"/>
          </w:rPr>
          <w:t>vicky.rushworth@healthwatchsurrey.co.uk</w:t>
        </w:r>
      </w:hyperlink>
      <w:r w:rsidRPr="5F0D8548">
        <w:rPr>
          <w:rFonts w:eastAsia="Times New Roman"/>
          <w:lang w:eastAsia="en-GB"/>
        </w:rPr>
        <w:t> </w:t>
      </w:r>
    </w:p>
    <w:p w14:paraId="17507F5B" w14:textId="77777777" w:rsidR="0009714E" w:rsidRPr="00972A97" w:rsidRDefault="0009714E" w:rsidP="0009714E"/>
    <w:p w14:paraId="4DD99A24" w14:textId="7AC81E86" w:rsidR="007D4E2D" w:rsidRDefault="00C536BE" w:rsidP="00480E3F">
      <w:pPr>
        <w:spacing w:after="160" w:line="259" w:lineRule="auto"/>
        <w:jc w:val="center"/>
        <w:rPr>
          <w:rFonts w:eastAsiaTheme="majorEastAsia" w:cstheme="majorBidi"/>
          <w:b/>
          <w:color w:val="E73E97" w:themeColor="accent2"/>
          <w:sz w:val="36"/>
          <w:szCs w:val="32"/>
        </w:rPr>
      </w:pPr>
      <w:r>
        <w:rPr>
          <w:noProof/>
        </w:rPr>
        <w:drawing>
          <wp:inline distT="0" distB="0" distL="0" distR="0" wp14:anchorId="6A47F8C8" wp14:editId="525C5002">
            <wp:extent cx="4992129" cy="3715868"/>
            <wp:effectExtent l="0" t="0" r="0" b="0"/>
            <wp:docPr id="350610114" name="Picture 1" descr="A photo of an engagement. Two people are sat at a table, one is wearing a headscarf, the other isn't. Beside them is a child who is doing some colouring. In the background a video is showing someone using the NH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10114" name="Picture 1" descr="A photo of an engagement. Two people are sat at a table, one is wearing a headscarf, the other isn't. Beside them is a child who is doing some colouring. In the background a video is showing someone using the NHS App."/>
                    <pic:cNvPicPr/>
                  </pic:nvPicPr>
                  <pic:blipFill rotWithShape="1">
                    <a:blip r:embed="rId51" cstate="print">
                      <a:extLst>
                        <a:ext uri="{28A0092B-C50C-407E-A947-70E740481C1C}">
                          <a14:useLocalDpi xmlns:a14="http://schemas.microsoft.com/office/drawing/2010/main" val="0"/>
                        </a:ext>
                      </a:extLst>
                    </a:blip>
                    <a:srcRect l="16036" t="26681" r="18930" b="8774"/>
                    <a:stretch>
                      <a:fillRect/>
                    </a:stretch>
                  </pic:blipFill>
                  <pic:spPr bwMode="auto">
                    <a:xfrm>
                      <a:off x="0" y="0"/>
                      <a:ext cx="5016574" cy="3734063"/>
                    </a:xfrm>
                    <a:prstGeom prst="rect">
                      <a:avLst/>
                    </a:prstGeom>
                    <a:ln>
                      <a:noFill/>
                    </a:ln>
                    <a:extLst>
                      <a:ext uri="{53640926-AAD7-44D8-BBD7-CCE9431645EC}">
                        <a14:shadowObscured xmlns:a14="http://schemas.microsoft.com/office/drawing/2010/main"/>
                      </a:ext>
                    </a:extLst>
                  </pic:spPr>
                </pic:pic>
              </a:graphicData>
            </a:graphic>
          </wp:inline>
        </w:drawing>
      </w:r>
      <w:r w:rsidR="007D4E2D">
        <w:br w:type="page"/>
      </w:r>
    </w:p>
    <w:p w14:paraId="063290EA" w14:textId="181A8E81" w:rsidR="0009714E" w:rsidRPr="00972A97" w:rsidRDefault="0009714E" w:rsidP="0009714E">
      <w:pPr>
        <w:pStyle w:val="Heading1"/>
        <w:rPr>
          <w:spacing w:val="-2"/>
        </w:rPr>
      </w:pPr>
      <w:r w:rsidRPr="00972A97">
        <w:lastRenderedPageBreak/>
        <w:t>About</w:t>
      </w:r>
      <w:r w:rsidRPr="00972A97">
        <w:rPr>
          <w:spacing w:val="-14"/>
        </w:rPr>
        <w:t xml:space="preserve"> </w:t>
      </w:r>
      <w:r w:rsidRPr="00972A97">
        <w:t>Healthwatch</w:t>
      </w:r>
      <w:r w:rsidRPr="00972A97">
        <w:rPr>
          <w:spacing w:val="-15"/>
        </w:rPr>
        <w:t xml:space="preserve"> </w:t>
      </w:r>
      <w:r w:rsidRPr="00972A97">
        <w:rPr>
          <w:spacing w:val="-2"/>
        </w:rPr>
        <w:t>Surrey</w:t>
      </w:r>
    </w:p>
    <w:p w14:paraId="5CEE2617" w14:textId="77777777" w:rsidR="0009714E" w:rsidRPr="002D7E16" w:rsidRDefault="0009714E" w:rsidP="0009714E">
      <w:pPr>
        <w:rPr>
          <w:color w:val="004F6B" w:themeColor="text2"/>
        </w:rPr>
      </w:pPr>
      <w:r w:rsidRPr="002D7E16">
        <w:rPr>
          <w:color w:val="004F6B" w:themeColor="text2"/>
        </w:rPr>
        <w:t>Healthwatch Surrey champions the voice of local people to shape, improve and get the best from NHS, health and social care services. We are independent and have statutory powers to make sure decision makers listen to the experiences of local people.</w:t>
      </w:r>
    </w:p>
    <w:p w14:paraId="37382C54" w14:textId="77777777" w:rsidR="0009714E" w:rsidRPr="002D7E16" w:rsidRDefault="0009714E" w:rsidP="0009714E">
      <w:pPr>
        <w:rPr>
          <w:color w:val="004F6B" w:themeColor="text2"/>
          <w:sz w:val="12"/>
          <w:szCs w:val="12"/>
        </w:rPr>
      </w:pPr>
    </w:p>
    <w:p w14:paraId="0109628B" w14:textId="77777777" w:rsidR="0009714E" w:rsidRPr="002D7E16" w:rsidRDefault="0009714E" w:rsidP="0009714E">
      <w:pPr>
        <w:rPr>
          <w:color w:val="004F6B" w:themeColor="text2"/>
        </w:rPr>
      </w:pPr>
      <w:r w:rsidRPr="002D7E16">
        <w:rPr>
          <w:color w:val="004F6B" w:themeColor="text2"/>
        </w:rPr>
        <w:t xml:space="preserve">We passionately believe that listening and responding to local people's experiences is vital to create health and social care services that meet the needs of people in Surrey. We seek out people’s experiences of health and care services, particularly from people whose voices are seldom heard, who might be at risk of health inequalities and whose needs are not met by current services. We share our findings publicly and with service providers and commissioners to influence and challenge current provision and </w:t>
      </w:r>
      <w:proofErr w:type="gramStart"/>
      <w:r w:rsidRPr="002D7E16">
        <w:rPr>
          <w:color w:val="004F6B" w:themeColor="text2"/>
        </w:rPr>
        <w:t>future plans</w:t>
      </w:r>
      <w:proofErr w:type="gramEnd"/>
      <w:r w:rsidRPr="002D7E16">
        <w:rPr>
          <w:color w:val="004F6B" w:themeColor="text2"/>
        </w:rPr>
        <w:t>.</w:t>
      </w:r>
    </w:p>
    <w:p w14:paraId="601621AC" w14:textId="77777777" w:rsidR="0009714E" w:rsidRPr="002D7E16" w:rsidRDefault="0009714E" w:rsidP="0009714E">
      <w:pPr>
        <w:rPr>
          <w:color w:val="004F6B" w:themeColor="text2"/>
          <w:sz w:val="12"/>
          <w:szCs w:val="12"/>
        </w:rPr>
      </w:pPr>
    </w:p>
    <w:p w14:paraId="4C169FA6" w14:textId="77777777" w:rsidR="0009714E" w:rsidRPr="002D7E16" w:rsidRDefault="0009714E" w:rsidP="0009714E">
      <w:pPr>
        <w:rPr>
          <w:color w:val="004F6B" w:themeColor="text2"/>
        </w:rPr>
      </w:pPr>
      <w:r w:rsidRPr="002D7E16">
        <w:rPr>
          <w:color w:val="004F6B" w:themeColor="text2"/>
        </w:rPr>
        <w:t>We also provide reliable and trustworthy information and signposting about local health and social care services to help people get the support they need.</w:t>
      </w:r>
    </w:p>
    <w:p w14:paraId="1AF77248" w14:textId="77777777" w:rsidR="0009714E" w:rsidRDefault="0009714E" w:rsidP="0009714E">
      <w:pPr>
        <w:rPr>
          <w:lang w:eastAsia="en-GB"/>
        </w:rPr>
      </w:pPr>
    </w:p>
    <w:p w14:paraId="21E7F8DE" w14:textId="77777777" w:rsidR="0009714E" w:rsidRPr="00972A97" w:rsidRDefault="0009714E" w:rsidP="0009714E">
      <w:pPr>
        <w:spacing w:line="360" w:lineRule="auto"/>
      </w:pPr>
      <w:r w:rsidRPr="00972A97">
        <w:rPr>
          <w:noProof/>
          <w:color w:val="004F6B"/>
        </w:rPr>
        <w:drawing>
          <wp:inline distT="0" distB="0" distL="0" distR="0" wp14:anchorId="507EDDA0" wp14:editId="7B152372">
            <wp:extent cx="1475740" cy="497769"/>
            <wp:effectExtent l="0" t="0" r="0" b="0"/>
            <wp:docPr id="1261767449" name="Picture 1" descr="The Committed to quality marque - an icon of a rosette, inside the rosette is a tick. Beside the rosette are the words - Committed to qu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67449" name="Picture 1" descr="The Committed to quality marque - an icon of a rosette, inside the rosette is a tick. Beside the rosette are the words - Committed to quality.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94466" cy="504085"/>
                    </a:xfrm>
                    <a:prstGeom prst="rect">
                      <a:avLst/>
                    </a:prstGeom>
                    <a:noFill/>
                    <a:ln>
                      <a:noFill/>
                    </a:ln>
                  </pic:spPr>
                </pic:pic>
              </a:graphicData>
            </a:graphic>
          </wp:inline>
        </w:drawing>
      </w:r>
    </w:p>
    <w:p w14:paraId="5B4325C7" w14:textId="77777777" w:rsidR="0009714E" w:rsidRPr="00972A97" w:rsidRDefault="0009714E" w:rsidP="0009714E">
      <w:r w:rsidRPr="00972A97">
        <w:rPr>
          <w:color w:val="004F6B"/>
        </w:rPr>
        <w:t xml:space="preserve">We are committed to the quality of our information. </w:t>
      </w:r>
    </w:p>
    <w:p w14:paraId="3A0D27EC" w14:textId="77777777" w:rsidR="0009714E" w:rsidRPr="00972A97" w:rsidRDefault="0009714E" w:rsidP="0009714E">
      <w:pPr>
        <w:rPr>
          <w:color w:val="004F6B"/>
        </w:rPr>
      </w:pPr>
      <w:r w:rsidRPr="00972A97">
        <w:rPr>
          <w:color w:val="004F6B"/>
        </w:rPr>
        <w:t>Every 3 years we perform an audit so that we can be certain of this.</w:t>
      </w:r>
    </w:p>
    <w:p w14:paraId="25C16067" w14:textId="77777777" w:rsidR="0009714E" w:rsidRDefault="0009714E" w:rsidP="0009714E">
      <w:pPr>
        <w:rPr>
          <w:color w:val="004F6B"/>
        </w:rPr>
      </w:pPr>
    </w:p>
    <w:p w14:paraId="4E4BBB95" w14:textId="6B41D79A" w:rsidR="003A1DE7" w:rsidRDefault="003A1DE7" w:rsidP="0009714E">
      <w:r>
        <w:rPr>
          <w:noProof/>
        </w:rPr>
        <w:drawing>
          <wp:inline distT="0" distB="0" distL="0" distR="0" wp14:anchorId="57F916DF" wp14:editId="3A155A87">
            <wp:extent cx="1476000" cy="372702"/>
            <wp:effectExtent l="0" t="0" r="0" b="8890"/>
            <wp:docPr id="368591847" name="Picture 1" descr="End Poverty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91847" name="Picture 1" descr="End Poverty Surrey logo"/>
                    <pic:cNvPicPr/>
                  </pic:nvPicPr>
                  <pic:blipFill>
                    <a:blip r:embed="rId53"/>
                    <a:stretch>
                      <a:fillRect/>
                    </a:stretch>
                  </pic:blipFill>
                  <pic:spPr>
                    <a:xfrm>
                      <a:off x="0" y="0"/>
                      <a:ext cx="1476000" cy="372702"/>
                    </a:xfrm>
                    <a:prstGeom prst="rect">
                      <a:avLst/>
                    </a:prstGeom>
                  </pic:spPr>
                </pic:pic>
              </a:graphicData>
            </a:graphic>
          </wp:inline>
        </w:drawing>
      </w:r>
    </w:p>
    <w:p w14:paraId="426D7C76" w14:textId="1B1E5D62" w:rsidR="007D4E2D" w:rsidRDefault="003A1DE7" w:rsidP="0009714E">
      <w:pPr>
        <w:rPr>
          <w:color w:val="004F6B"/>
        </w:rPr>
      </w:pPr>
      <w:r w:rsidRPr="00461FE0">
        <w:rPr>
          <w:color w:val="004F6B" w:themeColor="text2"/>
        </w:rPr>
        <w:t xml:space="preserve">We are proud to have signed up to the </w:t>
      </w:r>
      <w:hyperlink r:id="rId54" w:history="1">
        <w:r w:rsidRPr="00791C3E">
          <w:rPr>
            <w:rStyle w:val="Hyperlink"/>
          </w:rPr>
          <w:t>End Poverty Pledge</w:t>
        </w:r>
      </w:hyperlink>
      <w:r w:rsidR="00791C3E">
        <w:rPr>
          <w:color w:val="004F6B" w:themeColor="text2"/>
        </w:rPr>
        <w:t>.</w:t>
      </w:r>
      <w:r>
        <w:t xml:space="preserve"> </w:t>
      </w:r>
    </w:p>
    <w:p w14:paraId="5619F04E" w14:textId="77777777" w:rsidR="007D4E2D" w:rsidRPr="00972A97" w:rsidRDefault="007D4E2D" w:rsidP="0009714E">
      <w:pPr>
        <w:rPr>
          <w:color w:val="004F6B"/>
        </w:rPr>
      </w:pPr>
    </w:p>
    <w:p w14:paraId="069C16D4" w14:textId="77777777" w:rsidR="0009714E" w:rsidRPr="00972A97" w:rsidRDefault="0009714E" w:rsidP="0009714E">
      <w:pPr>
        <w:rPr>
          <w:color w:val="004F6B"/>
        </w:rPr>
      </w:pPr>
      <w:r w:rsidRPr="00972A97">
        <w:rPr>
          <w:noProof/>
          <w:color w:val="004F6B"/>
        </w:rPr>
        <w:drawing>
          <wp:inline distT="0" distB="0" distL="0" distR="0" wp14:anchorId="2F8C1730" wp14:editId="2C62532C">
            <wp:extent cx="1476000" cy="341763"/>
            <wp:effectExtent l="0" t="0" r="0" b="1270"/>
            <wp:docPr id="202505713" name="Picture 1" descr="The Luminus logo. The word Luminus is deep purple in colour. It is in a rounded font. The ‘L’ is a capital but the rest of the word is in lower case. From each side of the dot above the ‘i’ of Luminus are yellow beams which run horizontally stopping to the left before the ‘L’ starts and to the right at the end of the lette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5713" name="Picture 1" descr="The Luminus logo. The word Luminus is deep purple in colour. It is in a rounded font. The ‘L’ is a capital but the rest of the word is in lower case. From each side of the dot above the ‘i’ of Luminus are yellow beams which run horizontally stopping to the left before the ‘L’ starts and to the right at the end of the letter ‘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76000" cy="341763"/>
                    </a:xfrm>
                    <a:prstGeom prst="rect">
                      <a:avLst/>
                    </a:prstGeom>
                  </pic:spPr>
                </pic:pic>
              </a:graphicData>
            </a:graphic>
          </wp:inline>
        </w:drawing>
      </w:r>
    </w:p>
    <w:p w14:paraId="2D247A77" w14:textId="77777777" w:rsidR="0009714E" w:rsidRPr="00972A97" w:rsidRDefault="0009714E" w:rsidP="0009714E">
      <w:pPr>
        <w:rPr>
          <w:color w:val="004F6B"/>
          <w:sz w:val="12"/>
          <w:szCs w:val="12"/>
        </w:rPr>
      </w:pPr>
    </w:p>
    <w:p w14:paraId="6B7AEA97" w14:textId="77777777" w:rsidR="0009714E" w:rsidRPr="00972A97" w:rsidRDefault="0009714E" w:rsidP="0009714E">
      <w:pPr>
        <w:rPr>
          <w:color w:val="004F6B" w:themeColor="text2"/>
        </w:rPr>
      </w:pPr>
      <w:r w:rsidRPr="00972A97">
        <w:rPr>
          <w:color w:val="004F6B" w:themeColor="text2"/>
        </w:rPr>
        <w:t>The Healthwatch Surrey service is run by Luminus Insight CIC, known as Luminus. Luminus is a Surrey based, independent, community interest company which exists to empower people to have their voices heard. We help organisations provide equity of access and the best services possible, through the inclusive involvement of local people. </w:t>
      </w:r>
    </w:p>
    <w:p w14:paraId="4041324F" w14:textId="5E80E111" w:rsidR="00BC5343" w:rsidRDefault="0009714E" w:rsidP="0009714E">
      <w:pPr>
        <w:rPr>
          <w:color w:val="004F6B" w:themeColor="text2"/>
        </w:rPr>
      </w:pPr>
      <w:r w:rsidRPr="00972A97">
        <w:rPr>
          <w:color w:val="004F6B" w:themeColor="text2"/>
        </w:rPr>
        <w:t>Registered office: GF21, Astolat, Coniers Way, Burpham, Surrey, GU4 7HL.</w:t>
      </w:r>
    </w:p>
    <w:p w14:paraId="346539FC" w14:textId="03C0767B" w:rsidR="00BC5343" w:rsidRDefault="00791C3E" w:rsidP="0009714E">
      <w:pPr>
        <w:rPr>
          <w:color w:val="004F6B" w:themeColor="text2"/>
        </w:rPr>
      </w:pPr>
      <w:r w:rsidRPr="00791C3E">
        <w:rPr>
          <w:color w:val="004F6B" w:themeColor="text2"/>
        </w:rPr>
        <w:t>Company number: 08737632.  Registered in England and Wales.</w:t>
      </w:r>
    </w:p>
    <w:sectPr w:rsidR="00BC5343" w:rsidSect="0019002D">
      <w:pgSz w:w="11906" w:h="16838"/>
      <w:pgMar w:top="1440" w:right="1440" w:bottom="1440" w:left="1440" w:header="454" w:footer="709" w:gutter="0"/>
      <w:pgBorders w:offsetFrom="page">
        <w:left w:val="thinThickMediumGap" w:sz="48" w:space="0" w:color="E73E97" w:themeColor="accen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472C" w14:textId="77777777" w:rsidR="001B18CF" w:rsidRPr="00972A97" w:rsidRDefault="001B18CF" w:rsidP="00810BB9">
      <w:r w:rsidRPr="00972A97">
        <w:separator/>
      </w:r>
    </w:p>
  </w:endnote>
  <w:endnote w:type="continuationSeparator" w:id="0">
    <w:p w14:paraId="7CB31A11" w14:textId="77777777" w:rsidR="001B18CF" w:rsidRPr="00972A97" w:rsidRDefault="001B18CF" w:rsidP="00810BB9">
      <w:r w:rsidRPr="00972A97">
        <w:continuationSeparator/>
      </w:r>
    </w:p>
  </w:endnote>
  <w:endnote w:type="continuationNotice" w:id="1">
    <w:p w14:paraId="459A3529" w14:textId="77777777" w:rsidR="001B18CF" w:rsidRPr="00972A97" w:rsidRDefault="001B1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3873" w14:textId="7D4B1536" w:rsidR="00E61FBD" w:rsidRPr="00972A97" w:rsidRDefault="00E61FBD" w:rsidP="00E61FBD">
    <w:pPr>
      <w:pBdr>
        <w:top w:val="single" w:sz="4" w:space="1" w:color="004F6B" w:themeColor="text2"/>
      </w:pBdr>
      <w:rPr>
        <w:color w:val="FFFFFF" w:themeColor="background1"/>
      </w:rPr>
    </w:pPr>
    <w:r w:rsidRPr="00972A97">
      <w:rPr>
        <w:color w:val="004F6B" w:themeColor="text2"/>
      </w:rPr>
      <w:t>Insight bulletin –</w:t>
    </w:r>
    <w:r w:rsidR="0062027B">
      <w:rPr>
        <w:color w:val="004F6B" w:themeColor="text2"/>
      </w:rPr>
      <w:t>August</w:t>
    </w:r>
    <w:r w:rsidR="00C6230A" w:rsidRPr="00972A97">
      <w:rPr>
        <w:color w:val="004F6B" w:themeColor="text2"/>
      </w:rPr>
      <w:t xml:space="preserve"> 2026</w:t>
    </w:r>
    <w:r w:rsidRPr="00972A97">
      <w:rPr>
        <w:color w:val="004F6B" w:themeColor="text2"/>
      </w:rPr>
      <w:tab/>
    </w:r>
    <w:r w:rsidRPr="00972A97">
      <w:rPr>
        <w:color w:val="004F6B" w:themeColor="text2"/>
      </w:rPr>
      <w:tab/>
    </w:r>
    <w:sdt>
      <w:sdtPr>
        <w:rPr>
          <w:color w:val="004F6B" w:themeColor="text2"/>
        </w:rPr>
        <w:id w:val="394938576"/>
        <w:docPartObj>
          <w:docPartGallery w:val="Page Numbers (Top of Page)"/>
          <w:docPartUnique/>
        </w:docPartObj>
      </w:sdtPr>
      <w:sdtEndPr/>
      <w:sdtContent>
        <w:r w:rsidRPr="00972A97">
          <w:rPr>
            <w:color w:val="004F6B" w:themeColor="text2"/>
          </w:rPr>
          <w:tab/>
        </w:r>
        <w:r w:rsidRPr="00972A97">
          <w:rPr>
            <w:color w:val="004F6B" w:themeColor="text2"/>
          </w:rPr>
          <w:tab/>
        </w:r>
        <w:r w:rsidRPr="00972A97">
          <w:rPr>
            <w:color w:val="004F6B" w:themeColor="text2"/>
          </w:rPr>
          <w:tab/>
          <w:t xml:space="preserve">Page </w:t>
        </w:r>
        <w:r w:rsidRPr="00972A97">
          <w:rPr>
            <w:b/>
            <w:bCs/>
            <w:color w:val="004F6B" w:themeColor="text2"/>
          </w:rPr>
          <w:fldChar w:fldCharType="begin"/>
        </w:r>
        <w:r w:rsidRPr="00972A97">
          <w:rPr>
            <w:b/>
            <w:bCs/>
            <w:color w:val="004F6B" w:themeColor="text2"/>
          </w:rPr>
          <w:instrText xml:space="preserve"> PAGE </w:instrText>
        </w:r>
        <w:r w:rsidRPr="00972A97">
          <w:rPr>
            <w:b/>
            <w:bCs/>
            <w:color w:val="004F6B" w:themeColor="text2"/>
          </w:rPr>
          <w:fldChar w:fldCharType="separate"/>
        </w:r>
        <w:r w:rsidRPr="00972A97">
          <w:rPr>
            <w:b/>
            <w:bCs/>
            <w:color w:val="004F6B" w:themeColor="text2"/>
          </w:rPr>
          <w:t>4</w:t>
        </w:r>
        <w:r w:rsidRPr="00972A97">
          <w:rPr>
            <w:b/>
            <w:bCs/>
            <w:color w:val="004F6B" w:themeColor="text2"/>
          </w:rPr>
          <w:fldChar w:fldCharType="end"/>
        </w:r>
        <w:r w:rsidRPr="00972A97">
          <w:rPr>
            <w:color w:val="004F6B" w:themeColor="text2"/>
          </w:rPr>
          <w:t xml:space="preserve"> of </w:t>
        </w:r>
        <w:r w:rsidRPr="00972A97">
          <w:rPr>
            <w:b/>
            <w:bCs/>
            <w:color w:val="004F6B" w:themeColor="text2"/>
          </w:rPr>
          <w:fldChar w:fldCharType="begin"/>
        </w:r>
        <w:r w:rsidRPr="00972A97">
          <w:rPr>
            <w:b/>
            <w:bCs/>
            <w:color w:val="004F6B" w:themeColor="text2"/>
          </w:rPr>
          <w:instrText xml:space="preserve"> NUMPAGES  </w:instrText>
        </w:r>
        <w:r w:rsidRPr="00972A97">
          <w:rPr>
            <w:b/>
            <w:bCs/>
            <w:color w:val="004F6B" w:themeColor="text2"/>
          </w:rPr>
          <w:fldChar w:fldCharType="separate"/>
        </w:r>
        <w:r w:rsidRPr="00972A97">
          <w:rPr>
            <w:b/>
            <w:bCs/>
            <w:color w:val="004F6B" w:themeColor="text2"/>
          </w:rPr>
          <w:t>14</w:t>
        </w:r>
        <w:r w:rsidRPr="00972A97">
          <w:rPr>
            <w:b/>
            <w:bCs/>
            <w:color w:val="004F6B" w:themeColor="text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CC99" w14:textId="55470872" w:rsidR="004D77D0" w:rsidRPr="00972A97" w:rsidRDefault="004D77D0" w:rsidP="00C667F5">
    <w:pPr>
      <w:pBdr>
        <w:top w:val="single" w:sz="4" w:space="1" w:color="004F6B" w:themeColor="text2"/>
      </w:pBdr>
      <w:rPr>
        <w:color w:val="FFFFFF" w:themeColor="background1"/>
      </w:rPr>
    </w:pPr>
    <w:r w:rsidRPr="00972A97">
      <w:rPr>
        <w:color w:val="004F6B" w:themeColor="text2"/>
      </w:rPr>
      <w:t xml:space="preserve">Insight bulletin – </w:t>
    </w:r>
    <w:r w:rsidR="002D69B2">
      <w:rPr>
        <w:color w:val="004F6B" w:themeColor="text2"/>
      </w:rPr>
      <w:t>August</w:t>
    </w:r>
    <w:r w:rsidR="00C6230A" w:rsidRPr="00972A97">
      <w:rPr>
        <w:color w:val="004F6B" w:themeColor="text2"/>
      </w:rPr>
      <w:t xml:space="preserve"> 2026</w:t>
    </w:r>
    <w:r w:rsidRPr="00972A97">
      <w:rPr>
        <w:color w:val="004F6B" w:themeColor="text2"/>
      </w:rPr>
      <w:tab/>
    </w:r>
    <w:r w:rsidRPr="00972A97">
      <w:rPr>
        <w:color w:val="004F6B" w:themeColor="text2"/>
      </w:rPr>
      <w:tab/>
    </w:r>
    <w:sdt>
      <w:sdtPr>
        <w:rPr>
          <w:color w:val="004F6B" w:themeColor="text2"/>
        </w:rPr>
        <w:id w:val="451986208"/>
        <w:docPartObj>
          <w:docPartGallery w:val="Page Numbers (Top of Page)"/>
          <w:docPartUnique/>
        </w:docPartObj>
      </w:sdtPr>
      <w:sdtEndPr/>
      <w:sdtContent>
        <w:r w:rsidRPr="00972A97">
          <w:rPr>
            <w:color w:val="004F6B" w:themeColor="text2"/>
          </w:rPr>
          <w:tab/>
        </w:r>
        <w:r w:rsidRPr="00972A97">
          <w:rPr>
            <w:color w:val="004F6B" w:themeColor="text2"/>
          </w:rPr>
          <w:tab/>
        </w:r>
        <w:r w:rsidRPr="00972A97">
          <w:rPr>
            <w:color w:val="004F6B" w:themeColor="text2"/>
          </w:rPr>
          <w:tab/>
          <w:t xml:space="preserve">Page </w:t>
        </w:r>
        <w:r w:rsidRPr="00972A97">
          <w:rPr>
            <w:b/>
            <w:bCs/>
            <w:color w:val="004F6B" w:themeColor="text2"/>
          </w:rPr>
          <w:fldChar w:fldCharType="begin"/>
        </w:r>
        <w:r w:rsidRPr="00972A97">
          <w:rPr>
            <w:b/>
            <w:bCs/>
            <w:color w:val="004F6B" w:themeColor="text2"/>
          </w:rPr>
          <w:instrText xml:space="preserve"> PAGE </w:instrText>
        </w:r>
        <w:r w:rsidRPr="00972A97">
          <w:rPr>
            <w:b/>
            <w:bCs/>
            <w:color w:val="004F6B" w:themeColor="text2"/>
          </w:rPr>
          <w:fldChar w:fldCharType="separate"/>
        </w:r>
        <w:r w:rsidRPr="00972A97">
          <w:rPr>
            <w:b/>
            <w:bCs/>
            <w:color w:val="004F6B" w:themeColor="text2"/>
          </w:rPr>
          <w:t>3</w:t>
        </w:r>
        <w:r w:rsidRPr="00972A97">
          <w:rPr>
            <w:b/>
            <w:bCs/>
            <w:color w:val="004F6B" w:themeColor="text2"/>
          </w:rPr>
          <w:fldChar w:fldCharType="end"/>
        </w:r>
        <w:r w:rsidRPr="00972A97">
          <w:rPr>
            <w:color w:val="004F6B" w:themeColor="text2"/>
          </w:rPr>
          <w:t xml:space="preserve"> of </w:t>
        </w:r>
        <w:r w:rsidRPr="00972A97">
          <w:rPr>
            <w:b/>
            <w:bCs/>
            <w:color w:val="004F6B" w:themeColor="text2"/>
          </w:rPr>
          <w:fldChar w:fldCharType="begin"/>
        </w:r>
        <w:r w:rsidRPr="00972A97">
          <w:rPr>
            <w:b/>
            <w:bCs/>
            <w:color w:val="004F6B" w:themeColor="text2"/>
          </w:rPr>
          <w:instrText xml:space="preserve"> NUMPAGES  </w:instrText>
        </w:r>
        <w:r w:rsidRPr="00972A97">
          <w:rPr>
            <w:b/>
            <w:bCs/>
            <w:color w:val="004F6B" w:themeColor="text2"/>
          </w:rPr>
          <w:fldChar w:fldCharType="separate"/>
        </w:r>
        <w:r w:rsidRPr="00972A97">
          <w:rPr>
            <w:b/>
            <w:bCs/>
            <w:color w:val="004F6B" w:themeColor="text2"/>
          </w:rPr>
          <w:t>17</w:t>
        </w:r>
        <w:r w:rsidRPr="00972A97">
          <w:rPr>
            <w:b/>
            <w:bCs/>
            <w:color w:val="004F6B" w:themeColor="text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74CD" w14:textId="77777777" w:rsidR="00990D15" w:rsidRPr="00972A97" w:rsidRDefault="00990D15" w:rsidP="00F62BAC">
    <w:pPr>
      <w:pStyle w:val="Footer"/>
      <w:rPr>
        <w:color w:val="004F6B" w:themeColor="text2"/>
      </w:rPr>
    </w:pPr>
  </w:p>
  <w:p w14:paraId="0370A070" w14:textId="46438003" w:rsidR="00990D15" w:rsidRPr="00972A97" w:rsidRDefault="00990D15" w:rsidP="00F62BAC">
    <w:pPr>
      <w:pBdr>
        <w:top w:val="single" w:sz="4" w:space="1" w:color="004F6B" w:themeColor="text2"/>
      </w:pBdr>
      <w:rPr>
        <w:color w:val="FFFFFF" w:themeColor="background1"/>
      </w:rPr>
    </w:pPr>
    <w:r w:rsidRPr="00972A97">
      <w:rPr>
        <w:color w:val="004F6B" w:themeColor="text2"/>
      </w:rPr>
      <w:t>Insight bulletin –</w:t>
    </w:r>
    <w:r w:rsidR="00AF46D6">
      <w:rPr>
        <w:color w:val="004F6B" w:themeColor="text2"/>
      </w:rPr>
      <w:t xml:space="preserve"> </w:t>
    </w:r>
    <w:r w:rsidR="0062027B">
      <w:rPr>
        <w:color w:val="004F6B" w:themeColor="text2"/>
      </w:rPr>
      <w:t>August</w:t>
    </w:r>
    <w:r w:rsidRPr="00972A97">
      <w:rPr>
        <w:color w:val="004F6B" w:themeColor="text2"/>
      </w:rPr>
      <w:t xml:space="preserve"> 2026</w:t>
    </w:r>
    <w:r w:rsidRPr="00972A97">
      <w:rPr>
        <w:color w:val="004F6B" w:themeColor="text2"/>
      </w:rPr>
      <w:tab/>
    </w:r>
    <w:r w:rsidRPr="00972A97">
      <w:rPr>
        <w:color w:val="004F6B" w:themeColor="text2"/>
      </w:rPr>
      <w:tab/>
    </w:r>
    <w:sdt>
      <w:sdtPr>
        <w:rPr>
          <w:color w:val="004F6B" w:themeColor="text2"/>
        </w:rPr>
        <w:id w:val="138551518"/>
        <w:docPartObj>
          <w:docPartGallery w:val="Page Numbers (Top of Page)"/>
          <w:docPartUnique/>
        </w:docPartObj>
      </w:sdtPr>
      <w:sdtEndPr/>
      <w:sdtContent>
        <w:r w:rsidRPr="00972A97">
          <w:rPr>
            <w:color w:val="004F6B" w:themeColor="text2"/>
          </w:rPr>
          <w:tab/>
        </w:r>
        <w:r w:rsidRPr="00972A97">
          <w:rPr>
            <w:color w:val="004F6B" w:themeColor="text2"/>
          </w:rPr>
          <w:tab/>
        </w:r>
        <w:r w:rsidRPr="00972A97">
          <w:rPr>
            <w:color w:val="004F6B" w:themeColor="text2"/>
          </w:rPr>
          <w:tab/>
          <w:t xml:space="preserve">Page </w:t>
        </w:r>
        <w:r w:rsidRPr="00972A97">
          <w:rPr>
            <w:b/>
            <w:bCs/>
            <w:color w:val="004F6B" w:themeColor="text2"/>
          </w:rPr>
          <w:fldChar w:fldCharType="begin"/>
        </w:r>
        <w:r w:rsidRPr="00972A97">
          <w:rPr>
            <w:b/>
            <w:bCs/>
            <w:color w:val="004F6B" w:themeColor="text2"/>
          </w:rPr>
          <w:instrText xml:space="preserve"> PAGE </w:instrText>
        </w:r>
        <w:r w:rsidRPr="00972A97">
          <w:rPr>
            <w:b/>
            <w:bCs/>
            <w:color w:val="004F6B" w:themeColor="text2"/>
          </w:rPr>
          <w:fldChar w:fldCharType="separate"/>
        </w:r>
        <w:r w:rsidRPr="00972A97">
          <w:rPr>
            <w:b/>
            <w:bCs/>
            <w:color w:val="004F6B" w:themeColor="text2"/>
          </w:rPr>
          <w:t>2</w:t>
        </w:r>
        <w:r w:rsidRPr="00972A97">
          <w:rPr>
            <w:b/>
            <w:bCs/>
            <w:color w:val="004F6B" w:themeColor="text2"/>
          </w:rPr>
          <w:fldChar w:fldCharType="end"/>
        </w:r>
        <w:r w:rsidRPr="00972A97">
          <w:rPr>
            <w:color w:val="004F6B" w:themeColor="text2"/>
          </w:rPr>
          <w:t xml:space="preserve"> of </w:t>
        </w:r>
        <w:r w:rsidRPr="00972A97">
          <w:rPr>
            <w:b/>
            <w:bCs/>
            <w:color w:val="004F6B" w:themeColor="text2"/>
          </w:rPr>
          <w:fldChar w:fldCharType="begin"/>
        </w:r>
        <w:r w:rsidRPr="00972A97">
          <w:rPr>
            <w:b/>
            <w:bCs/>
            <w:color w:val="004F6B" w:themeColor="text2"/>
          </w:rPr>
          <w:instrText xml:space="preserve"> NUMPAGES  </w:instrText>
        </w:r>
        <w:r w:rsidRPr="00972A97">
          <w:rPr>
            <w:b/>
            <w:bCs/>
            <w:color w:val="004F6B" w:themeColor="text2"/>
          </w:rPr>
          <w:fldChar w:fldCharType="separate"/>
        </w:r>
        <w:r w:rsidRPr="00972A97">
          <w:rPr>
            <w:b/>
            <w:bCs/>
            <w:color w:val="004F6B" w:themeColor="text2"/>
          </w:rPr>
          <w:t>17</w:t>
        </w:r>
        <w:r w:rsidRPr="00972A97">
          <w:rPr>
            <w:b/>
            <w:bCs/>
            <w:color w:val="004F6B" w:themeColor="text2"/>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D0A1" w14:textId="77777777" w:rsidR="00F62BAC" w:rsidRPr="00972A97" w:rsidRDefault="00F62BAC" w:rsidP="00F62BAC">
    <w:pPr>
      <w:pStyle w:val="Footer"/>
      <w:rPr>
        <w:color w:val="004F6B" w:themeColor="text2"/>
      </w:rPr>
    </w:pPr>
  </w:p>
  <w:p w14:paraId="4C8895B7" w14:textId="7AC563E9" w:rsidR="00F62BAC" w:rsidRPr="00972A97" w:rsidRDefault="00F62BAC" w:rsidP="00F62BAC">
    <w:pPr>
      <w:pBdr>
        <w:top w:val="single" w:sz="4" w:space="1" w:color="004F6B" w:themeColor="text2"/>
      </w:pBdr>
      <w:rPr>
        <w:color w:val="FFFFFF" w:themeColor="background1"/>
      </w:rPr>
    </w:pPr>
    <w:r w:rsidRPr="00972A97">
      <w:rPr>
        <w:color w:val="004F6B" w:themeColor="text2"/>
      </w:rPr>
      <w:t xml:space="preserve">Insight bulletin – </w:t>
    </w:r>
    <w:r w:rsidR="0062027B">
      <w:rPr>
        <w:color w:val="004F6B" w:themeColor="text2"/>
      </w:rPr>
      <w:t>August</w:t>
    </w:r>
    <w:r w:rsidR="00C6230A" w:rsidRPr="00972A97">
      <w:rPr>
        <w:color w:val="004F6B" w:themeColor="text2"/>
      </w:rPr>
      <w:t xml:space="preserve"> 2026</w:t>
    </w:r>
    <w:r w:rsidRPr="00972A97">
      <w:rPr>
        <w:color w:val="004F6B" w:themeColor="text2"/>
      </w:rPr>
      <w:tab/>
    </w:r>
    <w:r w:rsidRPr="00972A97">
      <w:rPr>
        <w:color w:val="004F6B" w:themeColor="text2"/>
      </w:rPr>
      <w:tab/>
    </w:r>
    <w:sdt>
      <w:sdtPr>
        <w:rPr>
          <w:color w:val="004F6B" w:themeColor="text2"/>
        </w:rPr>
        <w:id w:val="1457446383"/>
        <w:docPartObj>
          <w:docPartGallery w:val="Page Numbers (Top of Page)"/>
          <w:docPartUnique/>
        </w:docPartObj>
      </w:sdtPr>
      <w:sdtEndPr/>
      <w:sdtContent>
        <w:r w:rsidRPr="00972A97">
          <w:rPr>
            <w:color w:val="004F6B" w:themeColor="text2"/>
          </w:rPr>
          <w:tab/>
        </w:r>
        <w:r w:rsidRPr="00972A97">
          <w:rPr>
            <w:color w:val="004F6B" w:themeColor="text2"/>
          </w:rPr>
          <w:tab/>
        </w:r>
        <w:r w:rsidRPr="00972A97">
          <w:rPr>
            <w:color w:val="004F6B" w:themeColor="text2"/>
          </w:rPr>
          <w:tab/>
          <w:t xml:space="preserve">Page </w:t>
        </w:r>
        <w:r w:rsidRPr="00972A97">
          <w:rPr>
            <w:b/>
            <w:bCs/>
            <w:color w:val="004F6B" w:themeColor="text2"/>
          </w:rPr>
          <w:fldChar w:fldCharType="begin"/>
        </w:r>
        <w:r w:rsidRPr="00972A97">
          <w:rPr>
            <w:b/>
            <w:bCs/>
            <w:color w:val="004F6B" w:themeColor="text2"/>
          </w:rPr>
          <w:instrText xml:space="preserve"> PAGE </w:instrText>
        </w:r>
        <w:r w:rsidRPr="00972A97">
          <w:rPr>
            <w:b/>
            <w:bCs/>
            <w:color w:val="004F6B" w:themeColor="text2"/>
          </w:rPr>
          <w:fldChar w:fldCharType="separate"/>
        </w:r>
        <w:r w:rsidRPr="00972A97">
          <w:rPr>
            <w:b/>
            <w:bCs/>
            <w:color w:val="004F6B" w:themeColor="text2"/>
          </w:rPr>
          <w:t>2</w:t>
        </w:r>
        <w:r w:rsidRPr="00972A97">
          <w:rPr>
            <w:b/>
            <w:bCs/>
            <w:color w:val="004F6B" w:themeColor="text2"/>
          </w:rPr>
          <w:fldChar w:fldCharType="end"/>
        </w:r>
        <w:r w:rsidRPr="00972A97">
          <w:rPr>
            <w:color w:val="004F6B" w:themeColor="text2"/>
          </w:rPr>
          <w:t xml:space="preserve"> of </w:t>
        </w:r>
        <w:r w:rsidRPr="00972A97">
          <w:rPr>
            <w:b/>
            <w:bCs/>
            <w:color w:val="004F6B" w:themeColor="text2"/>
          </w:rPr>
          <w:fldChar w:fldCharType="begin"/>
        </w:r>
        <w:r w:rsidRPr="00972A97">
          <w:rPr>
            <w:b/>
            <w:bCs/>
            <w:color w:val="004F6B" w:themeColor="text2"/>
          </w:rPr>
          <w:instrText xml:space="preserve"> NUMPAGES  </w:instrText>
        </w:r>
        <w:r w:rsidRPr="00972A97">
          <w:rPr>
            <w:b/>
            <w:bCs/>
            <w:color w:val="004F6B" w:themeColor="text2"/>
          </w:rPr>
          <w:fldChar w:fldCharType="separate"/>
        </w:r>
        <w:r w:rsidRPr="00972A97">
          <w:rPr>
            <w:b/>
            <w:bCs/>
            <w:color w:val="004F6B" w:themeColor="text2"/>
          </w:rPr>
          <w:t>17</w:t>
        </w:r>
        <w:r w:rsidRPr="00972A97">
          <w:rPr>
            <w:b/>
            <w:bCs/>
            <w:color w:val="004F6B" w:themeColor="text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7808" w14:textId="77777777" w:rsidR="001B18CF" w:rsidRPr="00972A97" w:rsidRDefault="001B18CF" w:rsidP="00810BB9">
      <w:r w:rsidRPr="00972A97">
        <w:separator/>
      </w:r>
    </w:p>
  </w:footnote>
  <w:footnote w:type="continuationSeparator" w:id="0">
    <w:p w14:paraId="4C780D86" w14:textId="77777777" w:rsidR="001B18CF" w:rsidRPr="00972A97" w:rsidRDefault="001B18CF" w:rsidP="00810BB9">
      <w:r w:rsidRPr="00972A97">
        <w:continuationSeparator/>
      </w:r>
    </w:p>
  </w:footnote>
  <w:footnote w:type="continuationNotice" w:id="1">
    <w:p w14:paraId="3829AC48" w14:textId="77777777" w:rsidR="001B18CF" w:rsidRPr="00972A97" w:rsidRDefault="001B18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17D3" w14:textId="5D70AB9E" w:rsidR="006003ED" w:rsidRPr="00972A97" w:rsidRDefault="006003ED" w:rsidP="006003ED">
    <w:pPr>
      <w:pStyle w:val="Header"/>
      <w:jc w:val="right"/>
    </w:pPr>
    <w:r w:rsidRPr="00972A97">
      <w:rPr>
        <w:noProof/>
      </w:rPr>
      <w:drawing>
        <wp:inline distT="0" distB="0" distL="0" distR="0" wp14:anchorId="4674C75B" wp14:editId="0910CAAC">
          <wp:extent cx="1483337" cy="371707"/>
          <wp:effectExtent l="0" t="0" r="3175" b="9525"/>
          <wp:docPr id="2016796376" name="Picture 2016796376"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748" cy="37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E521" w14:textId="278A1748" w:rsidR="00C667F5" w:rsidRPr="00972A97" w:rsidRDefault="00C667F5" w:rsidP="00C667F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160A" w14:textId="22DB85DA" w:rsidR="003F4BAC" w:rsidRPr="00972A97" w:rsidRDefault="009D5CD1" w:rsidP="009D5CD1">
    <w:pPr>
      <w:pStyle w:val="Header"/>
    </w:pPr>
    <w:r>
      <w:rPr>
        <w:noProof/>
      </w:rPr>
      <w:drawing>
        <wp:anchor distT="0" distB="0" distL="114300" distR="114300" simplePos="0" relativeHeight="251658241" behindDoc="0" locked="0" layoutInCell="1" allowOverlap="1" wp14:anchorId="2E5197B2" wp14:editId="0B3551B2">
          <wp:simplePos x="0" y="0"/>
          <wp:positionH relativeFrom="column">
            <wp:posOffset>0</wp:posOffset>
          </wp:positionH>
          <wp:positionV relativeFrom="paragraph">
            <wp:posOffset>-60960</wp:posOffset>
          </wp:positionV>
          <wp:extent cx="1866265" cy="427990"/>
          <wp:effectExtent l="0" t="0" r="635" b="0"/>
          <wp:wrapTopAndBottom/>
          <wp:docPr id="1645415607"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36544" name="Picture 1" descr="Luminus logo"/>
                  <pic:cNvPicPr/>
                </pic:nvPicPr>
                <pic:blipFill>
                  <a:blip r:embed="rId1">
                    <a:extLst>
                      <a:ext uri="{28A0092B-C50C-407E-A947-70E740481C1C}">
                        <a14:useLocalDpi xmlns:a14="http://schemas.microsoft.com/office/drawing/2010/main" val="0"/>
                      </a:ext>
                    </a:extLst>
                  </a:blip>
                  <a:stretch>
                    <a:fillRect/>
                  </a:stretch>
                </pic:blipFill>
                <pic:spPr>
                  <a:xfrm>
                    <a:off x="0" y="0"/>
                    <a:ext cx="1866265" cy="4279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78BDED3" wp14:editId="6BF0113A">
          <wp:simplePos x="0" y="0"/>
          <wp:positionH relativeFrom="column">
            <wp:posOffset>4244340</wp:posOffset>
          </wp:positionH>
          <wp:positionV relativeFrom="paragraph">
            <wp:posOffset>-67310</wp:posOffset>
          </wp:positionV>
          <wp:extent cx="1723390" cy="431800"/>
          <wp:effectExtent l="0" t="0" r="0" b="6350"/>
          <wp:wrapTopAndBottom/>
          <wp:docPr id="643662071" name="Picture 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3390" cy="431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243E" w14:textId="77777777" w:rsidR="00990D15" w:rsidRPr="00972A97" w:rsidRDefault="00990D15" w:rsidP="000F6D97">
    <w:pPr>
      <w:pStyle w:val="Header"/>
      <w:jc w:val="right"/>
    </w:pPr>
    <w:r w:rsidRPr="00972A97">
      <w:rPr>
        <w:noProof/>
      </w:rPr>
      <w:drawing>
        <wp:inline distT="0" distB="0" distL="0" distR="0" wp14:anchorId="33A85382" wp14:editId="5B987DDD">
          <wp:extent cx="1483337" cy="371707"/>
          <wp:effectExtent l="0" t="0" r="3175" b="9525"/>
          <wp:docPr id="1691175291" name="Picture 169117529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748" cy="37932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F727" w14:textId="77777777" w:rsidR="000F6D97" w:rsidRPr="00972A97" w:rsidRDefault="000F6D97" w:rsidP="000F6D97">
    <w:pPr>
      <w:pStyle w:val="Header"/>
      <w:jc w:val="right"/>
    </w:pPr>
    <w:r w:rsidRPr="00972A97">
      <w:rPr>
        <w:noProof/>
      </w:rPr>
      <w:drawing>
        <wp:inline distT="0" distB="0" distL="0" distR="0" wp14:anchorId="59634EA9" wp14:editId="51CD8BC6">
          <wp:extent cx="1483337" cy="371707"/>
          <wp:effectExtent l="0" t="0" r="3175" b="9525"/>
          <wp:docPr id="1017892289" name="Picture 1017892289"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lthwatch Surre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748" cy="379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E26D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375581"/>
    <w:multiLevelType w:val="hybridMultilevel"/>
    <w:tmpl w:val="DE1C7024"/>
    <w:lvl w:ilvl="0" w:tplc="89FAC796">
      <w:start w:val="1"/>
      <w:numFmt w:val="bullet"/>
      <w:lvlText w:val=""/>
      <w:lvlJc w:val="left"/>
      <w:pPr>
        <w:ind w:left="360" w:hanging="360"/>
      </w:pPr>
      <w:rPr>
        <w:rFonts w:ascii="Symbol" w:hAnsi="Symbol" w:hint="default"/>
        <w:color w:val="E73E97"/>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F7876"/>
    <w:multiLevelType w:val="hybridMultilevel"/>
    <w:tmpl w:val="4056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072AF"/>
    <w:multiLevelType w:val="hybridMultilevel"/>
    <w:tmpl w:val="CD0A7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635E26"/>
    <w:multiLevelType w:val="hybridMultilevel"/>
    <w:tmpl w:val="59463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4A3728"/>
    <w:multiLevelType w:val="hybridMultilevel"/>
    <w:tmpl w:val="6728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A3076"/>
    <w:multiLevelType w:val="hybridMultilevel"/>
    <w:tmpl w:val="A1A47B2E"/>
    <w:lvl w:ilvl="0" w:tplc="052CAF80">
      <w:start w:val="1"/>
      <w:numFmt w:val="bullet"/>
      <w:pStyle w:val="ListBullet-pink"/>
      <w:lvlText w:val=""/>
      <w:lvlJc w:val="left"/>
      <w:pPr>
        <w:ind w:left="360" w:hanging="360"/>
      </w:pPr>
      <w:rPr>
        <w:rFonts w:ascii="Symbol" w:hAnsi="Symbol" w:hint="default"/>
        <w:color w:val="C3187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1316A1"/>
    <w:multiLevelType w:val="hybridMultilevel"/>
    <w:tmpl w:val="A562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52CE0"/>
    <w:multiLevelType w:val="hybridMultilevel"/>
    <w:tmpl w:val="A746C284"/>
    <w:lvl w:ilvl="0" w:tplc="89FAC796">
      <w:start w:val="1"/>
      <w:numFmt w:val="bullet"/>
      <w:lvlText w:val=""/>
      <w:lvlJc w:val="left"/>
      <w:pPr>
        <w:ind w:left="360" w:hanging="360"/>
      </w:pPr>
      <w:rPr>
        <w:rFonts w:ascii="Symbol" w:hAnsi="Symbol" w:hint="default"/>
        <w:color w:val="E73E9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65366"/>
    <w:multiLevelType w:val="hybridMultilevel"/>
    <w:tmpl w:val="6B66B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EB3A09"/>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CE140D3"/>
    <w:multiLevelType w:val="hybridMultilevel"/>
    <w:tmpl w:val="001A5E24"/>
    <w:lvl w:ilvl="0" w:tplc="89FAC796">
      <w:start w:val="1"/>
      <w:numFmt w:val="bullet"/>
      <w:lvlText w:val=""/>
      <w:lvlJc w:val="left"/>
      <w:pPr>
        <w:ind w:left="360" w:hanging="360"/>
      </w:pPr>
      <w:rPr>
        <w:rFonts w:ascii="Symbol" w:hAnsi="Symbol" w:hint="default"/>
        <w:color w:val="E73E97"/>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6916047"/>
    <w:multiLevelType w:val="hybridMultilevel"/>
    <w:tmpl w:val="90FCC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731203"/>
    <w:multiLevelType w:val="hybridMultilevel"/>
    <w:tmpl w:val="51D82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1B7564"/>
    <w:multiLevelType w:val="hybridMultilevel"/>
    <w:tmpl w:val="7A520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D240D9"/>
    <w:multiLevelType w:val="hybridMultilevel"/>
    <w:tmpl w:val="0BFA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E80EB3"/>
    <w:multiLevelType w:val="hybridMultilevel"/>
    <w:tmpl w:val="16AE60E2"/>
    <w:lvl w:ilvl="0" w:tplc="6F267D2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671C4C"/>
    <w:multiLevelType w:val="hybridMultilevel"/>
    <w:tmpl w:val="ADB0B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E61BD7"/>
    <w:multiLevelType w:val="hybridMultilevel"/>
    <w:tmpl w:val="7F1E3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7695B5F"/>
    <w:multiLevelType w:val="hybridMultilevel"/>
    <w:tmpl w:val="3F307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C760EA"/>
    <w:multiLevelType w:val="hybridMultilevel"/>
    <w:tmpl w:val="7DCEC7B0"/>
    <w:lvl w:ilvl="0" w:tplc="89FAC796">
      <w:start w:val="1"/>
      <w:numFmt w:val="bullet"/>
      <w:lvlText w:val=""/>
      <w:lvlJc w:val="left"/>
      <w:pPr>
        <w:ind w:left="360" w:hanging="360"/>
      </w:pPr>
      <w:rPr>
        <w:rFonts w:ascii="Symbol" w:hAnsi="Symbol" w:hint="default"/>
        <w:color w:val="E73E9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3838624">
    <w:abstractNumId w:val="0"/>
  </w:num>
  <w:num w:numId="2" w16cid:durableId="1365671041">
    <w:abstractNumId w:val="6"/>
  </w:num>
  <w:num w:numId="3" w16cid:durableId="557015679">
    <w:abstractNumId w:val="11"/>
  </w:num>
  <w:num w:numId="4" w16cid:durableId="1732456742">
    <w:abstractNumId w:val="12"/>
  </w:num>
  <w:num w:numId="5" w16cid:durableId="1241332410">
    <w:abstractNumId w:val="9"/>
  </w:num>
  <w:num w:numId="6" w16cid:durableId="889418031">
    <w:abstractNumId w:val="20"/>
  </w:num>
  <w:num w:numId="7" w16cid:durableId="858197564">
    <w:abstractNumId w:val="8"/>
  </w:num>
  <w:num w:numId="8" w16cid:durableId="358286689">
    <w:abstractNumId w:val="2"/>
  </w:num>
  <w:num w:numId="9" w16cid:durableId="484855066">
    <w:abstractNumId w:val="7"/>
  </w:num>
  <w:num w:numId="10" w16cid:durableId="671177389">
    <w:abstractNumId w:val="13"/>
  </w:num>
  <w:num w:numId="11" w16cid:durableId="1780639381">
    <w:abstractNumId w:val="5"/>
  </w:num>
  <w:num w:numId="12" w16cid:durableId="1249003113">
    <w:abstractNumId w:val="15"/>
  </w:num>
  <w:num w:numId="13" w16cid:durableId="1170559078">
    <w:abstractNumId w:val="10"/>
  </w:num>
  <w:num w:numId="14" w16cid:durableId="41835268">
    <w:abstractNumId w:val="17"/>
  </w:num>
  <w:num w:numId="15" w16cid:durableId="2074623728">
    <w:abstractNumId w:val="1"/>
  </w:num>
  <w:num w:numId="16" w16cid:durableId="1922175570">
    <w:abstractNumId w:val="19"/>
  </w:num>
  <w:num w:numId="17" w16cid:durableId="1846436169">
    <w:abstractNumId w:val="14"/>
  </w:num>
  <w:num w:numId="18" w16cid:durableId="1686714095">
    <w:abstractNumId w:val="4"/>
  </w:num>
  <w:num w:numId="19" w16cid:durableId="429400610">
    <w:abstractNumId w:val="3"/>
  </w:num>
  <w:num w:numId="20" w16cid:durableId="1574512908">
    <w:abstractNumId w:val="18"/>
  </w:num>
  <w:num w:numId="21" w16cid:durableId="20841821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CD"/>
    <w:rsid w:val="00000456"/>
    <w:rsid w:val="0000048D"/>
    <w:rsid w:val="000007CA"/>
    <w:rsid w:val="000007DA"/>
    <w:rsid w:val="00000912"/>
    <w:rsid w:val="00000E98"/>
    <w:rsid w:val="0000145D"/>
    <w:rsid w:val="0000154D"/>
    <w:rsid w:val="000023BD"/>
    <w:rsid w:val="00002479"/>
    <w:rsid w:val="000028E3"/>
    <w:rsid w:val="00002D93"/>
    <w:rsid w:val="00002F2D"/>
    <w:rsid w:val="000030AE"/>
    <w:rsid w:val="00003339"/>
    <w:rsid w:val="000033B9"/>
    <w:rsid w:val="00003DC0"/>
    <w:rsid w:val="00004514"/>
    <w:rsid w:val="00004A06"/>
    <w:rsid w:val="00004DA8"/>
    <w:rsid w:val="00004FD9"/>
    <w:rsid w:val="0000549E"/>
    <w:rsid w:val="00005731"/>
    <w:rsid w:val="000058AA"/>
    <w:rsid w:val="00006024"/>
    <w:rsid w:val="0000640E"/>
    <w:rsid w:val="00006EC2"/>
    <w:rsid w:val="00006F09"/>
    <w:rsid w:val="00007496"/>
    <w:rsid w:val="00007547"/>
    <w:rsid w:val="00007719"/>
    <w:rsid w:val="00007990"/>
    <w:rsid w:val="00007B05"/>
    <w:rsid w:val="00007B7D"/>
    <w:rsid w:val="00010C72"/>
    <w:rsid w:val="00010CEF"/>
    <w:rsid w:val="000110F0"/>
    <w:rsid w:val="000116FD"/>
    <w:rsid w:val="00011959"/>
    <w:rsid w:val="00012074"/>
    <w:rsid w:val="000124A9"/>
    <w:rsid w:val="00012794"/>
    <w:rsid w:val="00013238"/>
    <w:rsid w:val="00013C9C"/>
    <w:rsid w:val="00014370"/>
    <w:rsid w:val="0001528F"/>
    <w:rsid w:val="00015863"/>
    <w:rsid w:val="000158B6"/>
    <w:rsid w:val="00015C6B"/>
    <w:rsid w:val="00015CB9"/>
    <w:rsid w:val="00016335"/>
    <w:rsid w:val="0001637D"/>
    <w:rsid w:val="000165E6"/>
    <w:rsid w:val="000172B7"/>
    <w:rsid w:val="000172BA"/>
    <w:rsid w:val="0001779A"/>
    <w:rsid w:val="000201ED"/>
    <w:rsid w:val="0002040F"/>
    <w:rsid w:val="000204EA"/>
    <w:rsid w:val="0002082F"/>
    <w:rsid w:val="00020BF8"/>
    <w:rsid w:val="00020CEF"/>
    <w:rsid w:val="00020CF7"/>
    <w:rsid w:val="00021C38"/>
    <w:rsid w:val="00022415"/>
    <w:rsid w:val="0002243C"/>
    <w:rsid w:val="00022621"/>
    <w:rsid w:val="0002275B"/>
    <w:rsid w:val="00022DD1"/>
    <w:rsid w:val="00023DC5"/>
    <w:rsid w:val="00024494"/>
    <w:rsid w:val="0002471C"/>
    <w:rsid w:val="00024EFF"/>
    <w:rsid w:val="00025557"/>
    <w:rsid w:val="00025E7F"/>
    <w:rsid w:val="00025F0E"/>
    <w:rsid w:val="00026178"/>
    <w:rsid w:val="000263DE"/>
    <w:rsid w:val="00026599"/>
    <w:rsid w:val="000268F3"/>
    <w:rsid w:val="00026A0B"/>
    <w:rsid w:val="00027690"/>
    <w:rsid w:val="0002799B"/>
    <w:rsid w:val="00027C95"/>
    <w:rsid w:val="00031208"/>
    <w:rsid w:val="00031A20"/>
    <w:rsid w:val="00031AE7"/>
    <w:rsid w:val="00031B73"/>
    <w:rsid w:val="00031C25"/>
    <w:rsid w:val="00031E02"/>
    <w:rsid w:val="000321B9"/>
    <w:rsid w:val="000327F2"/>
    <w:rsid w:val="000329CA"/>
    <w:rsid w:val="00032BF5"/>
    <w:rsid w:val="0003309F"/>
    <w:rsid w:val="00033285"/>
    <w:rsid w:val="00033CAE"/>
    <w:rsid w:val="00033F51"/>
    <w:rsid w:val="000344EE"/>
    <w:rsid w:val="00034540"/>
    <w:rsid w:val="000347D8"/>
    <w:rsid w:val="000348B1"/>
    <w:rsid w:val="000349EC"/>
    <w:rsid w:val="00034B3F"/>
    <w:rsid w:val="00035A9E"/>
    <w:rsid w:val="00035BCA"/>
    <w:rsid w:val="000362A6"/>
    <w:rsid w:val="000362B2"/>
    <w:rsid w:val="000364F5"/>
    <w:rsid w:val="00036569"/>
    <w:rsid w:val="00036D80"/>
    <w:rsid w:val="000376CA"/>
    <w:rsid w:val="00037939"/>
    <w:rsid w:val="00037977"/>
    <w:rsid w:val="000407AC"/>
    <w:rsid w:val="00041A76"/>
    <w:rsid w:val="00041C0B"/>
    <w:rsid w:val="00041D2E"/>
    <w:rsid w:val="0004232F"/>
    <w:rsid w:val="00042D81"/>
    <w:rsid w:val="00043140"/>
    <w:rsid w:val="00043563"/>
    <w:rsid w:val="000435B5"/>
    <w:rsid w:val="00043BBC"/>
    <w:rsid w:val="00043CDA"/>
    <w:rsid w:val="00043F09"/>
    <w:rsid w:val="00043F16"/>
    <w:rsid w:val="000440C2"/>
    <w:rsid w:val="000442C4"/>
    <w:rsid w:val="00044D8D"/>
    <w:rsid w:val="00044E32"/>
    <w:rsid w:val="00044FFE"/>
    <w:rsid w:val="00045008"/>
    <w:rsid w:val="000453D5"/>
    <w:rsid w:val="000459E7"/>
    <w:rsid w:val="00046543"/>
    <w:rsid w:val="000513BF"/>
    <w:rsid w:val="000516A3"/>
    <w:rsid w:val="00051923"/>
    <w:rsid w:val="00051AD2"/>
    <w:rsid w:val="00052353"/>
    <w:rsid w:val="0005251C"/>
    <w:rsid w:val="00052D79"/>
    <w:rsid w:val="00052E52"/>
    <w:rsid w:val="000530D5"/>
    <w:rsid w:val="00053592"/>
    <w:rsid w:val="00053D54"/>
    <w:rsid w:val="00054136"/>
    <w:rsid w:val="00054934"/>
    <w:rsid w:val="00054978"/>
    <w:rsid w:val="00054E23"/>
    <w:rsid w:val="0005551A"/>
    <w:rsid w:val="000557DA"/>
    <w:rsid w:val="00055E54"/>
    <w:rsid w:val="000560A3"/>
    <w:rsid w:val="0005630A"/>
    <w:rsid w:val="000564ED"/>
    <w:rsid w:val="000565CE"/>
    <w:rsid w:val="00056A07"/>
    <w:rsid w:val="00057131"/>
    <w:rsid w:val="00057589"/>
    <w:rsid w:val="0005784E"/>
    <w:rsid w:val="000579E8"/>
    <w:rsid w:val="00060098"/>
    <w:rsid w:val="00060380"/>
    <w:rsid w:val="000605AF"/>
    <w:rsid w:val="00060910"/>
    <w:rsid w:val="00060A77"/>
    <w:rsid w:val="00060C53"/>
    <w:rsid w:val="0006104F"/>
    <w:rsid w:val="000615A1"/>
    <w:rsid w:val="000615C1"/>
    <w:rsid w:val="00061D15"/>
    <w:rsid w:val="000626F8"/>
    <w:rsid w:val="00062ACC"/>
    <w:rsid w:val="00062AD1"/>
    <w:rsid w:val="00062BC3"/>
    <w:rsid w:val="00062D85"/>
    <w:rsid w:val="00063D30"/>
    <w:rsid w:val="00063F87"/>
    <w:rsid w:val="00063FCD"/>
    <w:rsid w:val="00064087"/>
    <w:rsid w:val="000648C1"/>
    <w:rsid w:val="00065649"/>
    <w:rsid w:val="000659AF"/>
    <w:rsid w:val="00065B98"/>
    <w:rsid w:val="000663FF"/>
    <w:rsid w:val="0006651F"/>
    <w:rsid w:val="00066BBB"/>
    <w:rsid w:val="00066D9B"/>
    <w:rsid w:val="00066FE7"/>
    <w:rsid w:val="0006732D"/>
    <w:rsid w:val="000674D3"/>
    <w:rsid w:val="000674E2"/>
    <w:rsid w:val="00067599"/>
    <w:rsid w:val="00067BB9"/>
    <w:rsid w:val="00067C7F"/>
    <w:rsid w:val="00067FC2"/>
    <w:rsid w:val="00072A48"/>
    <w:rsid w:val="00072D9E"/>
    <w:rsid w:val="000734CF"/>
    <w:rsid w:val="00073783"/>
    <w:rsid w:val="00073A4D"/>
    <w:rsid w:val="0007400D"/>
    <w:rsid w:val="0007419C"/>
    <w:rsid w:val="0007426B"/>
    <w:rsid w:val="0007442F"/>
    <w:rsid w:val="00074CCF"/>
    <w:rsid w:val="000752A2"/>
    <w:rsid w:val="0007544C"/>
    <w:rsid w:val="00075965"/>
    <w:rsid w:val="00076561"/>
    <w:rsid w:val="0007674A"/>
    <w:rsid w:val="00076940"/>
    <w:rsid w:val="00076EBE"/>
    <w:rsid w:val="00076F91"/>
    <w:rsid w:val="000772FC"/>
    <w:rsid w:val="000779CB"/>
    <w:rsid w:val="00077B64"/>
    <w:rsid w:val="00077CF2"/>
    <w:rsid w:val="00077FA1"/>
    <w:rsid w:val="00080340"/>
    <w:rsid w:val="000804D3"/>
    <w:rsid w:val="0008099A"/>
    <w:rsid w:val="00081344"/>
    <w:rsid w:val="00082244"/>
    <w:rsid w:val="000833B3"/>
    <w:rsid w:val="00084298"/>
    <w:rsid w:val="00084419"/>
    <w:rsid w:val="000848F8"/>
    <w:rsid w:val="00084A3F"/>
    <w:rsid w:val="00084D4B"/>
    <w:rsid w:val="00084DE3"/>
    <w:rsid w:val="00085277"/>
    <w:rsid w:val="0008530D"/>
    <w:rsid w:val="0008533F"/>
    <w:rsid w:val="0008573E"/>
    <w:rsid w:val="00085822"/>
    <w:rsid w:val="000858B6"/>
    <w:rsid w:val="00085EAF"/>
    <w:rsid w:val="00086044"/>
    <w:rsid w:val="000875CB"/>
    <w:rsid w:val="00087669"/>
    <w:rsid w:val="000879C5"/>
    <w:rsid w:val="00090000"/>
    <w:rsid w:val="00090088"/>
    <w:rsid w:val="00090BA7"/>
    <w:rsid w:val="00090E58"/>
    <w:rsid w:val="00091402"/>
    <w:rsid w:val="000914D0"/>
    <w:rsid w:val="00091830"/>
    <w:rsid w:val="00092614"/>
    <w:rsid w:val="00092A29"/>
    <w:rsid w:val="00092E52"/>
    <w:rsid w:val="000935F2"/>
    <w:rsid w:val="00093EA2"/>
    <w:rsid w:val="00093F56"/>
    <w:rsid w:val="00094722"/>
    <w:rsid w:val="000949ED"/>
    <w:rsid w:val="00094BD0"/>
    <w:rsid w:val="00094ED9"/>
    <w:rsid w:val="00095222"/>
    <w:rsid w:val="00095922"/>
    <w:rsid w:val="00095A99"/>
    <w:rsid w:val="0009618C"/>
    <w:rsid w:val="00096557"/>
    <w:rsid w:val="00096571"/>
    <w:rsid w:val="00096A6A"/>
    <w:rsid w:val="00096CA9"/>
    <w:rsid w:val="0009714E"/>
    <w:rsid w:val="0009724E"/>
    <w:rsid w:val="00097255"/>
    <w:rsid w:val="000973D8"/>
    <w:rsid w:val="0009774D"/>
    <w:rsid w:val="00097779"/>
    <w:rsid w:val="000978C7"/>
    <w:rsid w:val="00097BD1"/>
    <w:rsid w:val="000A00B5"/>
    <w:rsid w:val="000A0723"/>
    <w:rsid w:val="000A1125"/>
    <w:rsid w:val="000A1403"/>
    <w:rsid w:val="000A1739"/>
    <w:rsid w:val="000A21E1"/>
    <w:rsid w:val="000A2A85"/>
    <w:rsid w:val="000A2FE3"/>
    <w:rsid w:val="000A3283"/>
    <w:rsid w:val="000A3708"/>
    <w:rsid w:val="000A3C34"/>
    <w:rsid w:val="000A425E"/>
    <w:rsid w:val="000A46E5"/>
    <w:rsid w:val="000A499F"/>
    <w:rsid w:val="000A4D69"/>
    <w:rsid w:val="000A52D7"/>
    <w:rsid w:val="000A533C"/>
    <w:rsid w:val="000A5900"/>
    <w:rsid w:val="000A60B9"/>
    <w:rsid w:val="000A611E"/>
    <w:rsid w:val="000A616B"/>
    <w:rsid w:val="000A621E"/>
    <w:rsid w:val="000A6711"/>
    <w:rsid w:val="000A680E"/>
    <w:rsid w:val="000A68A6"/>
    <w:rsid w:val="000A6A17"/>
    <w:rsid w:val="000A6BE5"/>
    <w:rsid w:val="000A738D"/>
    <w:rsid w:val="000A7605"/>
    <w:rsid w:val="000A77D4"/>
    <w:rsid w:val="000B04A6"/>
    <w:rsid w:val="000B0520"/>
    <w:rsid w:val="000B09EB"/>
    <w:rsid w:val="000B1021"/>
    <w:rsid w:val="000B15BB"/>
    <w:rsid w:val="000B1702"/>
    <w:rsid w:val="000B1C86"/>
    <w:rsid w:val="000B1E2D"/>
    <w:rsid w:val="000B24F9"/>
    <w:rsid w:val="000B2501"/>
    <w:rsid w:val="000B2C09"/>
    <w:rsid w:val="000B2C7E"/>
    <w:rsid w:val="000B30E3"/>
    <w:rsid w:val="000B343C"/>
    <w:rsid w:val="000B3787"/>
    <w:rsid w:val="000B3A83"/>
    <w:rsid w:val="000B3C44"/>
    <w:rsid w:val="000B3DEB"/>
    <w:rsid w:val="000B4A81"/>
    <w:rsid w:val="000B51D8"/>
    <w:rsid w:val="000B54DD"/>
    <w:rsid w:val="000B56F7"/>
    <w:rsid w:val="000B57DE"/>
    <w:rsid w:val="000B5B17"/>
    <w:rsid w:val="000B5B2D"/>
    <w:rsid w:val="000B6118"/>
    <w:rsid w:val="000B61D1"/>
    <w:rsid w:val="000B66AF"/>
    <w:rsid w:val="000B6A13"/>
    <w:rsid w:val="000B6DAF"/>
    <w:rsid w:val="000B704A"/>
    <w:rsid w:val="000B745C"/>
    <w:rsid w:val="000B767D"/>
    <w:rsid w:val="000B79DF"/>
    <w:rsid w:val="000C02DD"/>
    <w:rsid w:val="000C081B"/>
    <w:rsid w:val="000C0A3F"/>
    <w:rsid w:val="000C0D43"/>
    <w:rsid w:val="000C0FD2"/>
    <w:rsid w:val="000C1599"/>
    <w:rsid w:val="000C1DD9"/>
    <w:rsid w:val="000C2C55"/>
    <w:rsid w:val="000C3758"/>
    <w:rsid w:val="000C3873"/>
    <w:rsid w:val="000C3A2B"/>
    <w:rsid w:val="000C3B77"/>
    <w:rsid w:val="000C3DF5"/>
    <w:rsid w:val="000C523E"/>
    <w:rsid w:val="000C548C"/>
    <w:rsid w:val="000C5655"/>
    <w:rsid w:val="000C5BE9"/>
    <w:rsid w:val="000C5E8A"/>
    <w:rsid w:val="000C5FFE"/>
    <w:rsid w:val="000C637E"/>
    <w:rsid w:val="000C64E1"/>
    <w:rsid w:val="000C650E"/>
    <w:rsid w:val="000C6F38"/>
    <w:rsid w:val="000C6FD0"/>
    <w:rsid w:val="000C70DC"/>
    <w:rsid w:val="000C72F5"/>
    <w:rsid w:val="000C73BD"/>
    <w:rsid w:val="000C7EE7"/>
    <w:rsid w:val="000D08BB"/>
    <w:rsid w:val="000D0D5B"/>
    <w:rsid w:val="000D13DA"/>
    <w:rsid w:val="000D1B65"/>
    <w:rsid w:val="000D1CBA"/>
    <w:rsid w:val="000D1EC9"/>
    <w:rsid w:val="000D28CB"/>
    <w:rsid w:val="000D2B0F"/>
    <w:rsid w:val="000D2F10"/>
    <w:rsid w:val="000D37F8"/>
    <w:rsid w:val="000D3CC7"/>
    <w:rsid w:val="000D3CD9"/>
    <w:rsid w:val="000D4485"/>
    <w:rsid w:val="000D4580"/>
    <w:rsid w:val="000D4D6D"/>
    <w:rsid w:val="000D4F48"/>
    <w:rsid w:val="000D532C"/>
    <w:rsid w:val="000D675E"/>
    <w:rsid w:val="000D68D4"/>
    <w:rsid w:val="000D691D"/>
    <w:rsid w:val="000D6D74"/>
    <w:rsid w:val="000D6E70"/>
    <w:rsid w:val="000D745E"/>
    <w:rsid w:val="000D7EFA"/>
    <w:rsid w:val="000E01DE"/>
    <w:rsid w:val="000E1008"/>
    <w:rsid w:val="000E13F9"/>
    <w:rsid w:val="000E1C74"/>
    <w:rsid w:val="000E22F1"/>
    <w:rsid w:val="000E2AA1"/>
    <w:rsid w:val="000E2B35"/>
    <w:rsid w:val="000E2E0E"/>
    <w:rsid w:val="000E2F05"/>
    <w:rsid w:val="000E308D"/>
    <w:rsid w:val="000E3101"/>
    <w:rsid w:val="000E31A3"/>
    <w:rsid w:val="000E3544"/>
    <w:rsid w:val="000E3A5A"/>
    <w:rsid w:val="000E478A"/>
    <w:rsid w:val="000E48C2"/>
    <w:rsid w:val="000E4DCD"/>
    <w:rsid w:val="000E5733"/>
    <w:rsid w:val="000E5D11"/>
    <w:rsid w:val="000E5F82"/>
    <w:rsid w:val="000E641D"/>
    <w:rsid w:val="000E6D89"/>
    <w:rsid w:val="000F03DE"/>
    <w:rsid w:val="000F0E00"/>
    <w:rsid w:val="000F0E95"/>
    <w:rsid w:val="000F109B"/>
    <w:rsid w:val="000F14FD"/>
    <w:rsid w:val="000F161B"/>
    <w:rsid w:val="000F174D"/>
    <w:rsid w:val="000F1BA2"/>
    <w:rsid w:val="000F232B"/>
    <w:rsid w:val="000F2A9C"/>
    <w:rsid w:val="000F32AC"/>
    <w:rsid w:val="000F368D"/>
    <w:rsid w:val="000F3773"/>
    <w:rsid w:val="000F48C0"/>
    <w:rsid w:val="000F4C90"/>
    <w:rsid w:val="000F4D91"/>
    <w:rsid w:val="000F64B6"/>
    <w:rsid w:val="000F66F5"/>
    <w:rsid w:val="000F69B2"/>
    <w:rsid w:val="000F6D97"/>
    <w:rsid w:val="000F74FA"/>
    <w:rsid w:val="000F7707"/>
    <w:rsid w:val="000F77E6"/>
    <w:rsid w:val="000F79AB"/>
    <w:rsid w:val="00100172"/>
    <w:rsid w:val="0010065E"/>
    <w:rsid w:val="0010073B"/>
    <w:rsid w:val="00100AC7"/>
    <w:rsid w:val="001015E3"/>
    <w:rsid w:val="00101988"/>
    <w:rsid w:val="00101B96"/>
    <w:rsid w:val="0010253E"/>
    <w:rsid w:val="00102F79"/>
    <w:rsid w:val="001030CD"/>
    <w:rsid w:val="00103B6E"/>
    <w:rsid w:val="00104209"/>
    <w:rsid w:val="00104258"/>
    <w:rsid w:val="00104318"/>
    <w:rsid w:val="00104454"/>
    <w:rsid w:val="00104865"/>
    <w:rsid w:val="00104E4E"/>
    <w:rsid w:val="00105061"/>
    <w:rsid w:val="00105F50"/>
    <w:rsid w:val="00106898"/>
    <w:rsid w:val="0010697F"/>
    <w:rsid w:val="00106A86"/>
    <w:rsid w:val="00106BBE"/>
    <w:rsid w:val="00107030"/>
    <w:rsid w:val="00107187"/>
    <w:rsid w:val="001071C8"/>
    <w:rsid w:val="001071D0"/>
    <w:rsid w:val="00107D41"/>
    <w:rsid w:val="00107DD7"/>
    <w:rsid w:val="00110487"/>
    <w:rsid w:val="00110927"/>
    <w:rsid w:val="00110BA1"/>
    <w:rsid w:val="00110E6E"/>
    <w:rsid w:val="00110F77"/>
    <w:rsid w:val="00110F7C"/>
    <w:rsid w:val="001121E7"/>
    <w:rsid w:val="001123C0"/>
    <w:rsid w:val="001125A3"/>
    <w:rsid w:val="001125F4"/>
    <w:rsid w:val="00112689"/>
    <w:rsid w:val="00112A47"/>
    <w:rsid w:val="00113203"/>
    <w:rsid w:val="0011346D"/>
    <w:rsid w:val="001140CE"/>
    <w:rsid w:val="00114240"/>
    <w:rsid w:val="00115EB8"/>
    <w:rsid w:val="0011634D"/>
    <w:rsid w:val="00116E96"/>
    <w:rsid w:val="00116EB6"/>
    <w:rsid w:val="00117450"/>
    <w:rsid w:val="00117AD0"/>
    <w:rsid w:val="0012023E"/>
    <w:rsid w:val="001202B7"/>
    <w:rsid w:val="0012037B"/>
    <w:rsid w:val="0012106F"/>
    <w:rsid w:val="00121915"/>
    <w:rsid w:val="00121B88"/>
    <w:rsid w:val="00121DA2"/>
    <w:rsid w:val="00121E20"/>
    <w:rsid w:val="00121F2B"/>
    <w:rsid w:val="00121F7B"/>
    <w:rsid w:val="0012206B"/>
    <w:rsid w:val="001225B8"/>
    <w:rsid w:val="001228C2"/>
    <w:rsid w:val="00122D88"/>
    <w:rsid w:val="00122E34"/>
    <w:rsid w:val="00123164"/>
    <w:rsid w:val="001233C1"/>
    <w:rsid w:val="00123ECE"/>
    <w:rsid w:val="00123FBA"/>
    <w:rsid w:val="0012415C"/>
    <w:rsid w:val="001244C4"/>
    <w:rsid w:val="00124B73"/>
    <w:rsid w:val="00124C98"/>
    <w:rsid w:val="00124D11"/>
    <w:rsid w:val="001251F9"/>
    <w:rsid w:val="0012541F"/>
    <w:rsid w:val="00125516"/>
    <w:rsid w:val="0012560F"/>
    <w:rsid w:val="001257D2"/>
    <w:rsid w:val="001257F0"/>
    <w:rsid w:val="00125A9D"/>
    <w:rsid w:val="0012613F"/>
    <w:rsid w:val="00126C66"/>
    <w:rsid w:val="001273DC"/>
    <w:rsid w:val="00127AE9"/>
    <w:rsid w:val="00127E25"/>
    <w:rsid w:val="0013023F"/>
    <w:rsid w:val="001302D3"/>
    <w:rsid w:val="001303C8"/>
    <w:rsid w:val="001304E5"/>
    <w:rsid w:val="00130EC6"/>
    <w:rsid w:val="00131053"/>
    <w:rsid w:val="001315E6"/>
    <w:rsid w:val="00131FC8"/>
    <w:rsid w:val="00132182"/>
    <w:rsid w:val="001321FB"/>
    <w:rsid w:val="00132231"/>
    <w:rsid w:val="00132261"/>
    <w:rsid w:val="00132F48"/>
    <w:rsid w:val="00133091"/>
    <w:rsid w:val="00133413"/>
    <w:rsid w:val="0013354A"/>
    <w:rsid w:val="001337E5"/>
    <w:rsid w:val="00134124"/>
    <w:rsid w:val="00134171"/>
    <w:rsid w:val="00135517"/>
    <w:rsid w:val="001360CB"/>
    <w:rsid w:val="0013614D"/>
    <w:rsid w:val="001363EA"/>
    <w:rsid w:val="00136C33"/>
    <w:rsid w:val="00136C54"/>
    <w:rsid w:val="00136E26"/>
    <w:rsid w:val="00137721"/>
    <w:rsid w:val="00140648"/>
    <w:rsid w:val="001406AA"/>
    <w:rsid w:val="00140CD2"/>
    <w:rsid w:val="00140E84"/>
    <w:rsid w:val="0014115D"/>
    <w:rsid w:val="001412D2"/>
    <w:rsid w:val="00141A7B"/>
    <w:rsid w:val="00141AC2"/>
    <w:rsid w:val="00141C5D"/>
    <w:rsid w:val="0014207C"/>
    <w:rsid w:val="0014322C"/>
    <w:rsid w:val="001432D4"/>
    <w:rsid w:val="001433A4"/>
    <w:rsid w:val="00143596"/>
    <w:rsid w:val="001435DF"/>
    <w:rsid w:val="00143B3C"/>
    <w:rsid w:val="00143BB6"/>
    <w:rsid w:val="00143FD3"/>
    <w:rsid w:val="0014407D"/>
    <w:rsid w:val="00144159"/>
    <w:rsid w:val="001441ED"/>
    <w:rsid w:val="00144330"/>
    <w:rsid w:val="0014467B"/>
    <w:rsid w:val="00144C73"/>
    <w:rsid w:val="001453D2"/>
    <w:rsid w:val="001454CC"/>
    <w:rsid w:val="00145B8F"/>
    <w:rsid w:val="0014614B"/>
    <w:rsid w:val="001462DF"/>
    <w:rsid w:val="00146DF1"/>
    <w:rsid w:val="0014713F"/>
    <w:rsid w:val="00150417"/>
    <w:rsid w:val="00150C25"/>
    <w:rsid w:val="00151361"/>
    <w:rsid w:val="00151368"/>
    <w:rsid w:val="001517E4"/>
    <w:rsid w:val="00152499"/>
    <w:rsid w:val="00152639"/>
    <w:rsid w:val="001527F0"/>
    <w:rsid w:val="001531BC"/>
    <w:rsid w:val="0015321B"/>
    <w:rsid w:val="00153562"/>
    <w:rsid w:val="001537BC"/>
    <w:rsid w:val="00153CE9"/>
    <w:rsid w:val="00154222"/>
    <w:rsid w:val="00154857"/>
    <w:rsid w:val="00154C80"/>
    <w:rsid w:val="00155221"/>
    <w:rsid w:val="00155441"/>
    <w:rsid w:val="001554AF"/>
    <w:rsid w:val="001558B4"/>
    <w:rsid w:val="00155979"/>
    <w:rsid w:val="00155A61"/>
    <w:rsid w:val="00155F25"/>
    <w:rsid w:val="00156224"/>
    <w:rsid w:val="00156B54"/>
    <w:rsid w:val="00156D0B"/>
    <w:rsid w:val="0015749C"/>
    <w:rsid w:val="001577A6"/>
    <w:rsid w:val="00157ABB"/>
    <w:rsid w:val="00157AF2"/>
    <w:rsid w:val="00157EF3"/>
    <w:rsid w:val="00160D1F"/>
    <w:rsid w:val="00160E7A"/>
    <w:rsid w:val="00160FEA"/>
    <w:rsid w:val="001611DE"/>
    <w:rsid w:val="0016128B"/>
    <w:rsid w:val="00161A21"/>
    <w:rsid w:val="00161CB1"/>
    <w:rsid w:val="0016219D"/>
    <w:rsid w:val="00162419"/>
    <w:rsid w:val="00162FDD"/>
    <w:rsid w:val="00163587"/>
    <w:rsid w:val="001638C0"/>
    <w:rsid w:val="00163A17"/>
    <w:rsid w:val="001646CD"/>
    <w:rsid w:val="00164F66"/>
    <w:rsid w:val="001654BA"/>
    <w:rsid w:val="00165D95"/>
    <w:rsid w:val="00165EC4"/>
    <w:rsid w:val="00165F6D"/>
    <w:rsid w:val="00166368"/>
    <w:rsid w:val="001675ED"/>
    <w:rsid w:val="00167CBF"/>
    <w:rsid w:val="001700E5"/>
    <w:rsid w:val="0017025A"/>
    <w:rsid w:val="00170AB1"/>
    <w:rsid w:val="00170C11"/>
    <w:rsid w:val="0017108B"/>
    <w:rsid w:val="001715C3"/>
    <w:rsid w:val="0017180A"/>
    <w:rsid w:val="00171E2A"/>
    <w:rsid w:val="001720E1"/>
    <w:rsid w:val="0017229D"/>
    <w:rsid w:val="00172899"/>
    <w:rsid w:val="001729F6"/>
    <w:rsid w:val="00172DE6"/>
    <w:rsid w:val="00173797"/>
    <w:rsid w:val="00173950"/>
    <w:rsid w:val="0017445E"/>
    <w:rsid w:val="00174659"/>
    <w:rsid w:val="00174873"/>
    <w:rsid w:val="00176B4A"/>
    <w:rsid w:val="00177A8A"/>
    <w:rsid w:val="001803C1"/>
    <w:rsid w:val="001807DC"/>
    <w:rsid w:val="00180E47"/>
    <w:rsid w:val="00180EDA"/>
    <w:rsid w:val="00180FA7"/>
    <w:rsid w:val="00180FE8"/>
    <w:rsid w:val="001811EA"/>
    <w:rsid w:val="00181B49"/>
    <w:rsid w:val="00183B6B"/>
    <w:rsid w:val="00183D2B"/>
    <w:rsid w:val="001840B0"/>
    <w:rsid w:val="00184195"/>
    <w:rsid w:val="00184247"/>
    <w:rsid w:val="001842D3"/>
    <w:rsid w:val="001849BE"/>
    <w:rsid w:val="00184A04"/>
    <w:rsid w:val="00184B80"/>
    <w:rsid w:val="00184D14"/>
    <w:rsid w:val="00184EBB"/>
    <w:rsid w:val="00184EC5"/>
    <w:rsid w:val="00185293"/>
    <w:rsid w:val="00186F15"/>
    <w:rsid w:val="00187321"/>
    <w:rsid w:val="00187335"/>
    <w:rsid w:val="001873CF"/>
    <w:rsid w:val="001874C6"/>
    <w:rsid w:val="00187DAD"/>
    <w:rsid w:val="0019002D"/>
    <w:rsid w:val="00190EE4"/>
    <w:rsid w:val="00192028"/>
    <w:rsid w:val="001923CC"/>
    <w:rsid w:val="00192870"/>
    <w:rsid w:val="001928D1"/>
    <w:rsid w:val="0019294C"/>
    <w:rsid w:val="00192DDE"/>
    <w:rsid w:val="00192FBA"/>
    <w:rsid w:val="00193237"/>
    <w:rsid w:val="00193350"/>
    <w:rsid w:val="00194246"/>
    <w:rsid w:val="00194727"/>
    <w:rsid w:val="001950EB"/>
    <w:rsid w:val="0019564B"/>
    <w:rsid w:val="00196212"/>
    <w:rsid w:val="00196493"/>
    <w:rsid w:val="00196C2D"/>
    <w:rsid w:val="00196DAA"/>
    <w:rsid w:val="00196F72"/>
    <w:rsid w:val="00197187"/>
    <w:rsid w:val="001973AF"/>
    <w:rsid w:val="0019771E"/>
    <w:rsid w:val="00197F47"/>
    <w:rsid w:val="001A0466"/>
    <w:rsid w:val="001A08B3"/>
    <w:rsid w:val="001A1518"/>
    <w:rsid w:val="001A1AC2"/>
    <w:rsid w:val="001A1F04"/>
    <w:rsid w:val="001A2425"/>
    <w:rsid w:val="001A2712"/>
    <w:rsid w:val="001A2888"/>
    <w:rsid w:val="001A2D03"/>
    <w:rsid w:val="001A3642"/>
    <w:rsid w:val="001A3850"/>
    <w:rsid w:val="001A3A61"/>
    <w:rsid w:val="001A465A"/>
    <w:rsid w:val="001A486A"/>
    <w:rsid w:val="001A5378"/>
    <w:rsid w:val="001A5437"/>
    <w:rsid w:val="001A5AD4"/>
    <w:rsid w:val="001A5ADC"/>
    <w:rsid w:val="001A5CA3"/>
    <w:rsid w:val="001A5CAB"/>
    <w:rsid w:val="001A5EBA"/>
    <w:rsid w:val="001A61F2"/>
    <w:rsid w:val="001A6C16"/>
    <w:rsid w:val="001A7214"/>
    <w:rsid w:val="001A74FF"/>
    <w:rsid w:val="001B0806"/>
    <w:rsid w:val="001B1318"/>
    <w:rsid w:val="001B1658"/>
    <w:rsid w:val="001B1791"/>
    <w:rsid w:val="001B17F9"/>
    <w:rsid w:val="001B18CF"/>
    <w:rsid w:val="001B18E1"/>
    <w:rsid w:val="001B1B79"/>
    <w:rsid w:val="001B1F58"/>
    <w:rsid w:val="001B24C3"/>
    <w:rsid w:val="001B2640"/>
    <w:rsid w:val="001B2C4E"/>
    <w:rsid w:val="001B2E11"/>
    <w:rsid w:val="001B2F16"/>
    <w:rsid w:val="001B3054"/>
    <w:rsid w:val="001B3623"/>
    <w:rsid w:val="001B37E2"/>
    <w:rsid w:val="001B38FF"/>
    <w:rsid w:val="001B395B"/>
    <w:rsid w:val="001B3A59"/>
    <w:rsid w:val="001B3FA0"/>
    <w:rsid w:val="001B3FE2"/>
    <w:rsid w:val="001B418D"/>
    <w:rsid w:val="001B494E"/>
    <w:rsid w:val="001B51BF"/>
    <w:rsid w:val="001B574C"/>
    <w:rsid w:val="001B5FE5"/>
    <w:rsid w:val="001B6580"/>
    <w:rsid w:val="001B65A4"/>
    <w:rsid w:val="001B671E"/>
    <w:rsid w:val="001B682C"/>
    <w:rsid w:val="001B7643"/>
    <w:rsid w:val="001C08A8"/>
    <w:rsid w:val="001C1057"/>
    <w:rsid w:val="001C1247"/>
    <w:rsid w:val="001C1325"/>
    <w:rsid w:val="001C13E1"/>
    <w:rsid w:val="001C197B"/>
    <w:rsid w:val="001C1C13"/>
    <w:rsid w:val="001C1F86"/>
    <w:rsid w:val="001C2078"/>
    <w:rsid w:val="001C20EF"/>
    <w:rsid w:val="001C25D8"/>
    <w:rsid w:val="001C2D89"/>
    <w:rsid w:val="001C2E29"/>
    <w:rsid w:val="001C317E"/>
    <w:rsid w:val="001C35D4"/>
    <w:rsid w:val="001C4522"/>
    <w:rsid w:val="001C4D8C"/>
    <w:rsid w:val="001C4E48"/>
    <w:rsid w:val="001C5095"/>
    <w:rsid w:val="001C5574"/>
    <w:rsid w:val="001C5EF8"/>
    <w:rsid w:val="001C6399"/>
    <w:rsid w:val="001C6487"/>
    <w:rsid w:val="001C690E"/>
    <w:rsid w:val="001C6BEE"/>
    <w:rsid w:val="001C6C11"/>
    <w:rsid w:val="001C7591"/>
    <w:rsid w:val="001C7901"/>
    <w:rsid w:val="001C7DD3"/>
    <w:rsid w:val="001D00E9"/>
    <w:rsid w:val="001D0410"/>
    <w:rsid w:val="001D0575"/>
    <w:rsid w:val="001D0941"/>
    <w:rsid w:val="001D171D"/>
    <w:rsid w:val="001D1DE3"/>
    <w:rsid w:val="001D1F17"/>
    <w:rsid w:val="001D211F"/>
    <w:rsid w:val="001D24EC"/>
    <w:rsid w:val="001D2672"/>
    <w:rsid w:val="001D276F"/>
    <w:rsid w:val="001D27A3"/>
    <w:rsid w:val="001D2E2B"/>
    <w:rsid w:val="001D38E0"/>
    <w:rsid w:val="001D38F2"/>
    <w:rsid w:val="001D3D55"/>
    <w:rsid w:val="001D3F37"/>
    <w:rsid w:val="001D451F"/>
    <w:rsid w:val="001D459F"/>
    <w:rsid w:val="001D472A"/>
    <w:rsid w:val="001D4848"/>
    <w:rsid w:val="001D4E36"/>
    <w:rsid w:val="001D4E75"/>
    <w:rsid w:val="001D4F47"/>
    <w:rsid w:val="001D51E8"/>
    <w:rsid w:val="001D5319"/>
    <w:rsid w:val="001D5B16"/>
    <w:rsid w:val="001D5BF3"/>
    <w:rsid w:val="001D6157"/>
    <w:rsid w:val="001D66AE"/>
    <w:rsid w:val="001D6EA9"/>
    <w:rsid w:val="001D6FA2"/>
    <w:rsid w:val="001D7616"/>
    <w:rsid w:val="001D7825"/>
    <w:rsid w:val="001D78E0"/>
    <w:rsid w:val="001D7F4D"/>
    <w:rsid w:val="001E0017"/>
    <w:rsid w:val="001E048C"/>
    <w:rsid w:val="001E08F9"/>
    <w:rsid w:val="001E17F4"/>
    <w:rsid w:val="001E19CD"/>
    <w:rsid w:val="001E1D08"/>
    <w:rsid w:val="001E1FCC"/>
    <w:rsid w:val="001E2715"/>
    <w:rsid w:val="001E2BA8"/>
    <w:rsid w:val="001E3162"/>
    <w:rsid w:val="001E34A8"/>
    <w:rsid w:val="001E371C"/>
    <w:rsid w:val="001E3787"/>
    <w:rsid w:val="001E37F2"/>
    <w:rsid w:val="001E4239"/>
    <w:rsid w:val="001E4521"/>
    <w:rsid w:val="001E51D2"/>
    <w:rsid w:val="001E54C8"/>
    <w:rsid w:val="001E5598"/>
    <w:rsid w:val="001E5952"/>
    <w:rsid w:val="001E5A27"/>
    <w:rsid w:val="001E5C2D"/>
    <w:rsid w:val="001E5D2B"/>
    <w:rsid w:val="001E5F3C"/>
    <w:rsid w:val="001E66B7"/>
    <w:rsid w:val="001E67FF"/>
    <w:rsid w:val="001E69AD"/>
    <w:rsid w:val="001E6A4D"/>
    <w:rsid w:val="001E6B36"/>
    <w:rsid w:val="001E6C90"/>
    <w:rsid w:val="001E71CE"/>
    <w:rsid w:val="001E7614"/>
    <w:rsid w:val="001E77BF"/>
    <w:rsid w:val="001F058D"/>
    <w:rsid w:val="001F151D"/>
    <w:rsid w:val="001F1615"/>
    <w:rsid w:val="001F1742"/>
    <w:rsid w:val="001F182C"/>
    <w:rsid w:val="001F2136"/>
    <w:rsid w:val="001F21DE"/>
    <w:rsid w:val="001F2281"/>
    <w:rsid w:val="001F2804"/>
    <w:rsid w:val="001F2971"/>
    <w:rsid w:val="001F2E2B"/>
    <w:rsid w:val="001F2E73"/>
    <w:rsid w:val="001F2FB9"/>
    <w:rsid w:val="001F36A1"/>
    <w:rsid w:val="001F4765"/>
    <w:rsid w:val="001F47C6"/>
    <w:rsid w:val="001F4D62"/>
    <w:rsid w:val="001F4DB9"/>
    <w:rsid w:val="001F50AE"/>
    <w:rsid w:val="001F5830"/>
    <w:rsid w:val="001F63C7"/>
    <w:rsid w:val="001F645A"/>
    <w:rsid w:val="001F67FC"/>
    <w:rsid w:val="001F682E"/>
    <w:rsid w:val="001F689B"/>
    <w:rsid w:val="001F76D3"/>
    <w:rsid w:val="0020034C"/>
    <w:rsid w:val="00200544"/>
    <w:rsid w:val="00200559"/>
    <w:rsid w:val="002006A8"/>
    <w:rsid w:val="00202956"/>
    <w:rsid w:val="00202C5A"/>
    <w:rsid w:val="002031B5"/>
    <w:rsid w:val="00203642"/>
    <w:rsid w:val="0020377A"/>
    <w:rsid w:val="00203F19"/>
    <w:rsid w:val="00204A39"/>
    <w:rsid w:val="00204BF9"/>
    <w:rsid w:val="00204F78"/>
    <w:rsid w:val="00205B8B"/>
    <w:rsid w:val="00205E94"/>
    <w:rsid w:val="00205FC8"/>
    <w:rsid w:val="00206DC9"/>
    <w:rsid w:val="00206E03"/>
    <w:rsid w:val="0020749E"/>
    <w:rsid w:val="00207B26"/>
    <w:rsid w:val="002109D1"/>
    <w:rsid w:val="00211215"/>
    <w:rsid w:val="00211754"/>
    <w:rsid w:val="00211F49"/>
    <w:rsid w:val="00212123"/>
    <w:rsid w:val="002127B0"/>
    <w:rsid w:val="00212DA7"/>
    <w:rsid w:val="00212F10"/>
    <w:rsid w:val="00212F34"/>
    <w:rsid w:val="00213466"/>
    <w:rsid w:val="0021374E"/>
    <w:rsid w:val="00214626"/>
    <w:rsid w:val="002149CA"/>
    <w:rsid w:val="002149DF"/>
    <w:rsid w:val="00214A9E"/>
    <w:rsid w:val="002152BE"/>
    <w:rsid w:val="00215961"/>
    <w:rsid w:val="002159EB"/>
    <w:rsid w:val="00215A99"/>
    <w:rsid w:val="00215B63"/>
    <w:rsid w:val="00215CC2"/>
    <w:rsid w:val="00215D23"/>
    <w:rsid w:val="00216247"/>
    <w:rsid w:val="002169CE"/>
    <w:rsid w:val="00217C27"/>
    <w:rsid w:val="00217CD7"/>
    <w:rsid w:val="00217E42"/>
    <w:rsid w:val="00220ABF"/>
    <w:rsid w:val="00220C35"/>
    <w:rsid w:val="00221A26"/>
    <w:rsid w:val="00221CD9"/>
    <w:rsid w:val="00221E2A"/>
    <w:rsid w:val="002224FB"/>
    <w:rsid w:val="00223B35"/>
    <w:rsid w:val="00223B97"/>
    <w:rsid w:val="00223D58"/>
    <w:rsid w:val="002243FF"/>
    <w:rsid w:val="002247B1"/>
    <w:rsid w:val="00224A2F"/>
    <w:rsid w:val="00224DDF"/>
    <w:rsid w:val="00225006"/>
    <w:rsid w:val="002254DF"/>
    <w:rsid w:val="00225573"/>
    <w:rsid w:val="0022589C"/>
    <w:rsid w:val="002258BD"/>
    <w:rsid w:val="00225BF3"/>
    <w:rsid w:val="00226041"/>
    <w:rsid w:val="00226821"/>
    <w:rsid w:val="00226AEA"/>
    <w:rsid w:val="00226B41"/>
    <w:rsid w:val="00227094"/>
    <w:rsid w:val="002273B5"/>
    <w:rsid w:val="00227EB6"/>
    <w:rsid w:val="0023079B"/>
    <w:rsid w:val="00230BB7"/>
    <w:rsid w:val="00230CDE"/>
    <w:rsid w:val="00230E74"/>
    <w:rsid w:val="00230EBB"/>
    <w:rsid w:val="00231046"/>
    <w:rsid w:val="00231207"/>
    <w:rsid w:val="0023130C"/>
    <w:rsid w:val="002322DF"/>
    <w:rsid w:val="00232706"/>
    <w:rsid w:val="00232F62"/>
    <w:rsid w:val="00233980"/>
    <w:rsid w:val="00233E86"/>
    <w:rsid w:val="00234204"/>
    <w:rsid w:val="0023452D"/>
    <w:rsid w:val="00234BBB"/>
    <w:rsid w:val="002351C1"/>
    <w:rsid w:val="00235370"/>
    <w:rsid w:val="00235464"/>
    <w:rsid w:val="002358F3"/>
    <w:rsid w:val="00235E40"/>
    <w:rsid w:val="0023607A"/>
    <w:rsid w:val="002362D7"/>
    <w:rsid w:val="0023633D"/>
    <w:rsid w:val="002364DE"/>
    <w:rsid w:val="00236625"/>
    <w:rsid w:val="0023686E"/>
    <w:rsid w:val="00236F7E"/>
    <w:rsid w:val="0023736D"/>
    <w:rsid w:val="00237AA7"/>
    <w:rsid w:val="00237B1B"/>
    <w:rsid w:val="00237C0E"/>
    <w:rsid w:val="00237F76"/>
    <w:rsid w:val="00240784"/>
    <w:rsid w:val="00240C98"/>
    <w:rsid w:val="002410A2"/>
    <w:rsid w:val="002411A5"/>
    <w:rsid w:val="00241938"/>
    <w:rsid w:val="00241A97"/>
    <w:rsid w:val="00241B23"/>
    <w:rsid w:val="00241CE6"/>
    <w:rsid w:val="00242036"/>
    <w:rsid w:val="00242342"/>
    <w:rsid w:val="00242773"/>
    <w:rsid w:val="0024280A"/>
    <w:rsid w:val="00242BB1"/>
    <w:rsid w:val="00242C8D"/>
    <w:rsid w:val="002431D7"/>
    <w:rsid w:val="0024355E"/>
    <w:rsid w:val="00243B86"/>
    <w:rsid w:val="00243BAF"/>
    <w:rsid w:val="00244735"/>
    <w:rsid w:val="00244E32"/>
    <w:rsid w:val="00244E9E"/>
    <w:rsid w:val="00245CE2"/>
    <w:rsid w:val="00245EBE"/>
    <w:rsid w:val="0024632D"/>
    <w:rsid w:val="0024647D"/>
    <w:rsid w:val="0024674F"/>
    <w:rsid w:val="00246B4D"/>
    <w:rsid w:val="00246CF3"/>
    <w:rsid w:val="002471BF"/>
    <w:rsid w:val="0024721D"/>
    <w:rsid w:val="0024766D"/>
    <w:rsid w:val="00247816"/>
    <w:rsid w:val="0024799C"/>
    <w:rsid w:val="00247A5A"/>
    <w:rsid w:val="00247B30"/>
    <w:rsid w:val="002502C8"/>
    <w:rsid w:val="00250ED9"/>
    <w:rsid w:val="00251620"/>
    <w:rsid w:val="002519FA"/>
    <w:rsid w:val="00251AF8"/>
    <w:rsid w:val="002527A1"/>
    <w:rsid w:val="0025384A"/>
    <w:rsid w:val="002538D5"/>
    <w:rsid w:val="00253A5B"/>
    <w:rsid w:val="00253B35"/>
    <w:rsid w:val="00253D2C"/>
    <w:rsid w:val="00253F61"/>
    <w:rsid w:val="002543E4"/>
    <w:rsid w:val="002545EA"/>
    <w:rsid w:val="00254CB6"/>
    <w:rsid w:val="0025515B"/>
    <w:rsid w:val="0025559B"/>
    <w:rsid w:val="002558BF"/>
    <w:rsid w:val="00255A35"/>
    <w:rsid w:val="00255B31"/>
    <w:rsid w:val="002561A6"/>
    <w:rsid w:val="0025626B"/>
    <w:rsid w:val="00256886"/>
    <w:rsid w:val="002568B4"/>
    <w:rsid w:val="00256A30"/>
    <w:rsid w:val="00256A37"/>
    <w:rsid w:val="00256ED7"/>
    <w:rsid w:val="00257730"/>
    <w:rsid w:val="00257AB2"/>
    <w:rsid w:val="002600A2"/>
    <w:rsid w:val="00260341"/>
    <w:rsid w:val="00260713"/>
    <w:rsid w:val="002609D4"/>
    <w:rsid w:val="00260A8A"/>
    <w:rsid w:val="00260D4B"/>
    <w:rsid w:val="002610D3"/>
    <w:rsid w:val="002610E7"/>
    <w:rsid w:val="00261234"/>
    <w:rsid w:val="002613EC"/>
    <w:rsid w:val="0026181F"/>
    <w:rsid w:val="00261B17"/>
    <w:rsid w:val="00261CB7"/>
    <w:rsid w:val="00261ED1"/>
    <w:rsid w:val="00262763"/>
    <w:rsid w:val="00263547"/>
    <w:rsid w:val="00263641"/>
    <w:rsid w:val="00263F7C"/>
    <w:rsid w:val="00264ADA"/>
    <w:rsid w:val="00264F49"/>
    <w:rsid w:val="002669BF"/>
    <w:rsid w:val="00266BF6"/>
    <w:rsid w:val="00267F78"/>
    <w:rsid w:val="002704F8"/>
    <w:rsid w:val="00270A88"/>
    <w:rsid w:val="002712C9"/>
    <w:rsid w:val="00271374"/>
    <w:rsid w:val="0027170A"/>
    <w:rsid w:val="00271AAD"/>
    <w:rsid w:val="00271C33"/>
    <w:rsid w:val="0027218F"/>
    <w:rsid w:val="002723BF"/>
    <w:rsid w:val="00272A2B"/>
    <w:rsid w:val="00272BD4"/>
    <w:rsid w:val="00272D10"/>
    <w:rsid w:val="00273001"/>
    <w:rsid w:val="002730F6"/>
    <w:rsid w:val="00273E8C"/>
    <w:rsid w:val="00273EAA"/>
    <w:rsid w:val="002745D0"/>
    <w:rsid w:val="002745FF"/>
    <w:rsid w:val="002748D3"/>
    <w:rsid w:val="00275544"/>
    <w:rsid w:val="0027572D"/>
    <w:rsid w:val="0027584A"/>
    <w:rsid w:val="00275EC6"/>
    <w:rsid w:val="002762F7"/>
    <w:rsid w:val="002767C2"/>
    <w:rsid w:val="00276C69"/>
    <w:rsid w:val="002770F7"/>
    <w:rsid w:val="002779F5"/>
    <w:rsid w:val="00280A34"/>
    <w:rsid w:val="00280DF3"/>
    <w:rsid w:val="00280E3C"/>
    <w:rsid w:val="0028111A"/>
    <w:rsid w:val="00281700"/>
    <w:rsid w:val="002823CE"/>
    <w:rsid w:val="0028248C"/>
    <w:rsid w:val="0028250F"/>
    <w:rsid w:val="0028263E"/>
    <w:rsid w:val="00282A34"/>
    <w:rsid w:val="00283413"/>
    <w:rsid w:val="00284AA2"/>
    <w:rsid w:val="00284DF9"/>
    <w:rsid w:val="0028524E"/>
    <w:rsid w:val="0028556A"/>
    <w:rsid w:val="00285E4B"/>
    <w:rsid w:val="0028649C"/>
    <w:rsid w:val="002864A4"/>
    <w:rsid w:val="00286591"/>
    <w:rsid w:val="002865C6"/>
    <w:rsid w:val="00286AC7"/>
    <w:rsid w:val="00286B8C"/>
    <w:rsid w:val="002877E9"/>
    <w:rsid w:val="00287A80"/>
    <w:rsid w:val="00290BA8"/>
    <w:rsid w:val="00291389"/>
    <w:rsid w:val="002918A7"/>
    <w:rsid w:val="00291E41"/>
    <w:rsid w:val="002920D8"/>
    <w:rsid w:val="00292799"/>
    <w:rsid w:val="00292BB9"/>
    <w:rsid w:val="00292CD9"/>
    <w:rsid w:val="00292F11"/>
    <w:rsid w:val="00293197"/>
    <w:rsid w:val="002933EA"/>
    <w:rsid w:val="00293471"/>
    <w:rsid w:val="00293B1A"/>
    <w:rsid w:val="0029501D"/>
    <w:rsid w:val="0029511E"/>
    <w:rsid w:val="00295363"/>
    <w:rsid w:val="00295C21"/>
    <w:rsid w:val="00295D71"/>
    <w:rsid w:val="0029624D"/>
    <w:rsid w:val="0029666E"/>
    <w:rsid w:val="0029708B"/>
    <w:rsid w:val="002972E2"/>
    <w:rsid w:val="002974AF"/>
    <w:rsid w:val="00297A8A"/>
    <w:rsid w:val="002A01BB"/>
    <w:rsid w:val="002A10F0"/>
    <w:rsid w:val="002A1875"/>
    <w:rsid w:val="002A1D80"/>
    <w:rsid w:val="002A2982"/>
    <w:rsid w:val="002A2A5A"/>
    <w:rsid w:val="002A2D08"/>
    <w:rsid w:val="002A2DD5"/>
    <w:rsid w:val="002A2FD7"/>
    <w:rsid w:val="002A309F"/>
    <w:rsid w:val="002A340B"/>
    <w:rsid w:val="002A38D6"/>
    <w:rsid w:val="002A4152"/>
    <w:rsid w:val="002A426F"/>
    <w:rsid w:val="002A43B4"/>
    <w:rsid w:val="002A4964"/>
    <w:rsid w:val="002A4A6C"/>
    <w:rsid w:val="002A5231"/>
    <w:rsid w:val="002A52C7"/>
    <w:rsid w:val="002A5705"/>
    <w:rsid w:val="002A5B11"/>
    <w:rsid w:val="002A5B2D"/>
    <w:rsid w:val="002A5CF0"/>
    <w:rsid w:val="002A6561"/>
    <w:rsid w:val="002A6639"/>
    <w:rsid w:val="002A671A"/>
    <w:rsid w:val="002A67C9"/>
    <w:rsid w:val="002A6829"/>
    <w:rsid w:val="002A6CA2"/>
    <w:rsid w:val="002A6DF0"/>
    <w:rsid w:val="002A73FD"/>
    <w:rsid w:val="002A76E0"/>
    <w:rsid w:val="002B03D5"/>
    <w:rsid w:val="002B0591"/>
    <w:rsid w:val="002B136C"/>
    <w:rsid w:val="002B138E"/>
    <w:rsid w:val="002B1B0A"/>
    <w:rsid w:val="002B203B"/>
    <w:rsid w:val="002B26FE"/>
    <w:rsid w:val="002B2C11"/>
    <w:rsid w:val="002B3064"/>
    <w:rsid w:val="002B3140"/>
    <w:rsid w:val="002B32C7"/>
    <w:rsid w:val="002B3759"/>
    <w:rsid w:val="002B39CF"/>
    <w:rsid w:val="002B3B46"/>
    <w:rsid w:val="002B420C"/>
    <w:rsid w:val="002B44C7"/>
    <w:rsid w:val="002B47C4"/>
    <w:rsid w:val="002B4F86"/>
    <w:rsid w:val="002B5387"/>
    <w:rsid w:val="002B59F0"/>
    <w:rsid w:val="002B6172"/>
    <w:rsid w:val="002B622B"/>
    <w:rsid w:val="002B6359"/>
    <w:rsid w:val="002B66B2"/>
    <w:rsid w:val="002B6FAC"/>
    <w:rsid w:val="002B7A14"/>
    <w:rsid w:val="002B7EFB"/>
    <w:rsid w:val="002B7F7B"/>
    <w:rsid w:val="002C0674"/>
    <w:rsid w:val="002C0679"/>
    <w:rsid w:val="002C0AE0"/>
    <w:rsid w:val="002C0EEA"/>
    <w:rsid w:val="002C1079"/>
    <w:rsid w:val="002C185E"/>
    <w:rsid w:val="002C1952"/>
    <w:rsid w:val="002C265D"/>
    <w:rsid w:val="002C2D3A"/>
    <w:rsid w:val="002C2F72"/>
    <w:rsid w:val="002C3524"/>
    <w:rsid w:val="002C3A8E"/>
    <w:rsid w:val="002C3E72"/>
    <w:rsid w:val="002C41EC"/>
    <w:rsid w:val="002C43A9"/>
    <w:rsid w:val="002C4B18"/>
    <w:rsid w:val="002C4B65"/>
    <w:rsid w:val="002C5586"/>
    <w:rsid w:val="002C5953"/>
    <w:rsid w:val="002C5E49"/>
    <w:rsid w:val="002C6BE2"/>
    <w:rsid w:val="002C6FCF"/>
    <w:rsid w:val="002C719F"/>
    <w:rsid w:val="002C7379"/>
    <w:rsid w:val="002C7472"/>
    <w:rsid w:val="002C76BF"/>
    <w:rsid w:val="002C76CB"/>
    <w:rsid w:val="002C7B14"/>
    <w:rsid w:val="002D00F8"/>
    <w:rsid w:val="002D0102"/>
    <w:rsid w:val="002D08E7"/>
    <w:rsid w:val="002D0A26"/>
    <w:rsid w:val="002D0C53"/>
    <w:rsid w:val="002D0E49"/>
    <w:rsid w:val="002D0E98"/>
    <w:rsid w:val="002D12DE"/>
    <w:rsid w:val="002D14F5"/>
    <w:rsid w:val="002D1DBC"/>
    <w:rsid w:val="002D1ED2"/>
    <w:rsid w:val="002D1F93"/>
    <w:rsid w:val="002D2441"/>
    <w:rsid w:val="002D25A5"/>
    <w:rsid w:val="002D29F5"/>
    <w:rsid w:val="002D2E9B"/>
    <w:rsid w:val="002D3029"/>
    <w:rsid w:val="002D316B"/>
    <w:rsid w:val="002D342A"/>
    <w:rsid w:val="002D3940"/>
    <w:rsid w:val="002D3BF9"/>
    <w:rsid w:val="002D3F09"/>
    <w:rsid w:val="002D4A5C"/>
    <w:rsid w:val="002D55EF"/>
    <w:rsid w:val="002D55F2"/>
    <w:rsid w:val="002D588D"/>
    <w:rsid w:val="002D58BC"/>
    <w:rsid w:val="002D5B3C"/>
    <w:rsid w:val="002D5E33"/>
    <w:rsid w:val="002D64EC"/>
    <w:rsid w:val="002D65DA"/>
    <w:rsid w:val="002D6731"/>
    <w:rsid w:val="002D69B2"/>
    <w:rsid w:val="002D6E30"/>
    <w:rsid w:val="002D71B7"/>
    <w:rsid w:val="002D7503"/>
    <w:rsid w:val="002D75C5"/>
    <w:rsid w:val="002D7894"/>
    <w:rsid w:val="002D7BCC"/>
    <w:rsid w:val="002D7E16"/>
    <w:rsid w:val="002E01B9"/>
    <w:rsid w:val="002E0D1E"/>
    <w:rsid w:val="002E1487"/>
    <w:rsid w:val="002E170D"/>
    <w:rsid w:val="002E1C78"/>
    <w:rsid w:val="002E2263"/>
    <w:rsid w:val="002E262B"/>
    <w:rsid w:val="002E2B2D"/>
    <w:rsid w:val="002E2DAE"/>
    <w:rsid w:val="002E360D"/>
    <w:rsid w:val="002E3D16"/>
    <w:rsid w:val="002E3D4D"/>
    <w:rsid w:val="002E3FCD"/>
    <w:rsid w:val="002E4A9F"/>
    <w:rsid w:val="002E4D5A"/>
    <w:rsid w:val="002E4F72"/>
    <w:rsid w:val="002E51FB"/>
    <w:rsid w:val="002E5569"/>
    <w:rsid w:val="002E5BCB"/>
    <w:rsid w:val="002E666E"/>
    <w:rsid w:val="002E6685"/>
    <w:rsid w:val="002E6FA4"/>
    <w:rsid w:val="002E724E"/>
    <w:rsid w:val="002E7EC0"/>
    <w:rsid w:val="002F0115"/>
    <w:rsid w:val="002F03E9"/>
    <w:rsid w:val="002F04B1"/>
    <w:rsid w:val="002F0887"/>
    <w:rsid w:val="002F1150"/>
    <w:rsid w:val="002F1270"/>
    <w:rsid w:val="002F1280"/>
    <w:rsid w:val="002F14B9"/>
    <w:rsid w:val="002F15DE"/>
    <w:rsid w:val="002F1840"/>
    <w:rsid w:val="002F19FB"/>
    <w:rsid w:val="002F2144"/>
    <w:rsid w:val="002F22DB"/>
    <w:rsid w:val="002F25F7"/>
    <w:rsid w:val="002F275D"/>
    <w:rsid w:val="002F2D2C"/>
    <w:rsid w:val="002F2E7C"/>
    <w:rsid w:val="002F2F9D"/>
    <w:rsid w:val="002F36C6"/>
    <w:rsid w:val="002F3D4F"/>
    <w:rsid w:val="002F42A8"/>
    <w:rsid w:val="002F43BB"/>
    <w:rsid w:val="002F464A"/>
    <w:rsid w:val="002F4CC4"/>
    <w:rsid w:val="002F56F5"/>
    <w:rsid w:val="002F5743"/>
    <w:rsid w:val="002F6397"/>
    <w:rsid w:val="002F6FDB"/>
    <w:rsid w:val="002F7A0D"/>
    <w:rsid w:val="002F7A45"/>
    <w:rsid w:val="0030052C"/>
    <w:rsid w:val="003008E1"/>
    <w:rsid w:val="00300E61"/>
    <w:rsid w:val="00301DF8"/>
    <w:rsid w:val="00302521"/>
    <w:rsid w:val="00302941"/>
    <w:rsid w:val="003035BF"/>
    <w:rsid w:val="00304291"/>
    <w:rsid w:val="00304636"/>
    <w:rsid w:val="00304749"/>
    <w:rsid w:val="00304AE9"/>
    <w:rsid w:val="00304F1C"/>
    <w:rsid w:val="0030568D"/>
    <w:rsid w:val="00305A63"/>
    <w:rsid w:val="00305EEC"/>
    <w:rsid w:val="0030636B"/>
    <w:rsid w:val="00306471"/>
    <w:rsid w:val="003064D6"/>
    <w:rsid w:val="0030652E"/>
    <w:rsid w:val="00306A44"/>
    <w:rsid w:val="00306C02"/>
    <w:rsid w:val="003075FC"/>
    <w:rsid w:val="00307F5C"/>
    <w:rsid w:val="00310504"/>
    <w:rsid w:val="003106A2"/>
    <w:rsid w:val="00310C0A"/>
    <w:rsid w:val="00311C45"/>
    <w:rsid w:val="0031202B"/>
    <w:rsid w:val="0031205F"/>
    <w:rsid w:val="0031216E"/>
    <w:rsid w:val="00312713"/>
    <w:rsid w:val="00312753"/>
    <w:rsid w:val="00312934"/>
    <w:rsid w:val="0031310A"/>
    <w:rsid w:val="00313D9C"/>
    <w:rsid w:val="003144A9"/>
    <w:rsid w:val="003145C9"/>
    <w:rsid w:val="00314A59"/>
    <w:rsid w:val="0031503F"/>
    <w:rsid w:val="003156B0"/>
    <w:rsid w:val="00315904"/>
    <w:rsid w:val="003159D7"/>
    <w:rsid w:val="00315BBE"/>
    <w:rsid w:val="00315C97"/>
    <w:rsid w:val="00315E83"/>
    <w:rsid w:val="00315F40"/>
    <w:rsid w:val="00316022"/>
    <w:rsid w:val="00316E40"/>
    <w:rsid w:val="00316FC7"/>
    <w:rsid w:val="00317429"/>
    <w:rsid w:val="003179C0"/>
    <w:rsid w:val="00317CAE"/>
    <w:rsid w:val="00317E1A"/>
    <w:rsid w:val="00320093"/>
    <w:rsid w:val="00320690"/>
    <w:rsid w:val="003206CA"/>
    <w:rsid w:val="003207A1"/>
    <w:rsid w:val="0032146C"/>
    <w:rsid w:val="003214DF"/>
    <w:rsid w:val="00321710"/>
    <w:rsid w:val="0032179D"/>
    <w:rsid w:val="00321BB3"/>
    <w:rsid w:val="00321F03"/>
    <w:rsid w:val="0032250F"/>
    <w:rsid w:val="00323DAD"/>
    <w:rsid w:val="00323F40"/>
    <w:rsid w:val="0032432E"/>
    <w:rsid w:val="003249F0"/>
    <w:rsid w:val="00324ABE"/>
    <w:rsid w:val="00325176"/>
    <w:rsid w:val="003251D8"/>
    <w:rsid w:val="00325974"/>
    <w:rsid w:val="003259F8"/>
    <w:rsid w:val="00326276"/>
    <w:rsid w:val="00326D89"/>
    <w:rsid w:val="00327133"/>
    <w:rsid w:val="0032719F"/>
    <w:rsid w:val="003279FD"/>
    <w:rsid w:val="00327DF5"/>
    <w:rsid w:val="00327E6B"/>
    <w:rsid w:val="00330759"/>
    <w:rsid w:val="00330D29"/>
    <w:rsid w:val="003311C1"/>
    <w:rsid w:val="003311FA"/>
    <w:rsid w:val="00331934"/>
    <w:rsid w:val="00331AB2"/>
    <w:rsid w:val="00331B58"/>
    <w:rsid w:val="00332282"/>
    <w:rsid w:val="0033251D"/>
    <w:rsid w:val="003325A6"/>
    <w:rsid w:val="00332E44"/>
    <w:rsid w:val="00333374"/>
    <w:rsid w:val="003334F2"/>
    <w:rsid w:val="003335AF"/>
    <w:rsid w:val="00333833"/>
    <w:rsid w:val="00333910"/>
    <w:rsid w:val="003340D0"/>
    <w:rsid w:val="003349E1"/>
    <w:rsid w:val="00334E56"/>
    <w:rsid w:val="00335247"/>
    <w:rsid w:val="00336075"/>
    <w:rsid w:val="00336853"/>
    <w:rsid w:val="003369E4"/>
    <w:rsid w:val="0033727A"/>
    <w:rsid w:val="003374D9"/>
    <w:rsid w:val="00337857"/>
    <w:rsid w:val="0033798F"/>
    <w:rsid w:val="00337F00"/>
    <w:rsid w:val="003400D0"/>
    <w:rsid w:val="00340EE6"/>
    <w:rsid w:val="003410E0"/>
    <w:rsid w:val="0034120A"/>
    <w:rsid w:val="00341292"/>
    <w:rsid w:val="00341479"/>
    <w:rsid w:val="00341A5D"/>
    <w:rsid w:val="00341AA0"/>
    <w:rsid w:val="00341FAF"/>
    <w:rsid w:val="00342834"/>
    <w:rsid w:val="00342919"/>
    <w:rsid w:val="00342D91"/>
    <w:rsid w:val="00343157"/>
    <w:rsid w:val="0034331D"/>
    <w:rsid w:val="0034342E"/>
    <w:rsid w:val="00343FDB"/>
    <w:rsid w:val="003446FE"/>
    <w:rsid w:val="003451D4"/>
    <w:rsid w:val="003456D4"/>
    <w:rsid w:val="00345C57"/>
    <w:rsid w:val="00346642"/>
    <w:rsid w:val="00346784"/>
    <w:rsid w:val="003469BF"/>
    <w:rsid w:val="00346DAE"/>
    <w:rsid w:val="00347227"/>
    <w:rsid w:val="003472DF"/>
    <w:rsid w:val="00347522"/>
    <w:rsid w:val="00347C79"/>
    <w:rsid w:val="00347D97"/>
    <w:rsid w:val="00347FEB"/>
    <w:rsid w:val="0035021C"/>
    <w:rsid w:val="0035049B"/>
    <w:rsid w:val="00350A20"/>
    <w:rsid w:val="00350B8D"/>
    <w:rsid w:val="00351504"/>
    <w:rsid w:val="00351AD5"/>
    <w:rsid w:val="00351C35"/>
    <w:rsid w:val="00352006"/>
    <w:rsid w:val="003520DC"/>
    <w:rsid w:val="0035270C"/>
    <w:rsid w:val="00352BD3"/>
    <w:rsid w:val="00353189"/>
    <w:rsid w:val="00353A07"/>
    <w:rsid w:val="00353AEF"/>
    <w:rsid w:val="00353F8B"/>
    <w:rsid w:val="0035447D"/>
    <w:rsid w:val="003550FA"/>
    <w:rsid w:val="003551DC"/>
    <w:rsid w:val="0035661E"/>
    <w:rsid w:val="00356A6A"/>
    <w:rsid w:val="00356E52"/>
    <w:rsid w:val="00357073"/>
    <w:rsid w:val="0035726B"/>
    <w:rsid w:val="003575BB"/>
    <w:rsid w:val="00357965"/>
    <w:rsid w:val="00357CDE"/>
    <w:rsid w:val="00357FC1"/>
    <w:rsid w:val="00360253"/>
    <w:rsid w:val="00360331"/>
    <w:rsid w:val="00360C94"/>
    <w:rsid w:val="00361190"/>
    <w:rsid w:val="00361294"/>
    <w:rsid w:val="00361478"/>
    <w:rsid w:val="003614F2"/>
    <w:rsid w:val="00361F51"/>
    <w:rsid w:val="00362152"/>
    <w:rsid w:val="003621D9"/>
    <w:rsid w:val="0036243D"/>
    <w:rsid w:val="0036269B"/>
    <w:rsid w:val="003626A9"/>
    <w:rsid w:val="003628DA"/>
    <w:rsid w:val="00363B8E"/>
    <w:rsid w:val="00364A1F"/>
    <w:rsid w:val="00364A55"/>
    <w:rsid w:val="00364E0F"/>
    <w:rsid w:val="00365688"/>
    <w:rsid w:val="003658B5"/>
    <w:rsid w:val="00365E93"/>
    <w:rsid w:val="00366008"/>
    <w:rsid w:val="00366456"/>
    <w:rsid w:val="003670EA"/>
    <w:rsid w:val="00367415"/>
    <w:rsid w:val="003675C6"/>
    <w:rsid w:val="00367737"/>
    <w:rsid w:val="003703F1"/>
    <w:rsid w:val="00370BF6"/>
    <w:rsid w:val="00370DD2"/>
    <w:rsid w:val="003711EB"/>
    <w:rsid w:val="003714D8"/>
    <w:rsid w:val="003715DE"/>
    <w:rsid w:val="0037175A"/>
    <w:rsid w:val="00371BEC"/>
    <w:rsid w:val="00371C47"/>
    <w:rsid w:val="003720B8"/>
    <w:rsid w:val="0037255C"/>
    <w:rsid w:val="0037258E"/>
    <w:rsid w:val="0037326D"/>
    <w:rsid w:val="00373746"/>
    <w:rsid w:val="00373E21"/>
    <w:rsid w:val="003749AF"/>
    <w:rsid w:val="00374B37"/>
    <w:rsid w:val="00374B79"/>
    <w:rsid w:val="00374B91"/>
    <w:rsid w:val="00374F3C"/>
    <w:rsid w:val="00375B2A"/>
    <w:rsid w:val="00375B32"/>
    <w:rsid w:val="00375CB2"/>
    <w:rsid w:val="00375ECC"/>
    <w:rsid w:val="003761CB"/>
    <w:rsid w:val="00376EA8"/>
    <w:rsid w:val="00376EAE"/>
    <w:rsid w:val="0037718E"/>
    <w:rsid w:val="00377290"/>
    <w:rsid w:val="003774A3"/>
    <w:rsid w:val="0037784E"/>
    <w:rsid w:val="00377A2D"/>
    <w:rsid w:val="00380909"/>
    <w:rsid w:val="00380F4B"/>
    <w:rsid w:val="003811D4"/>
    <w:rsid w:val="003814C9"/>
    <w:rsid w:val="00381A94"/>
    <w:rsid w:val="00381C1C"/>
    <w:rsid w:val="00381E84"/>
    <w:rsid w:val="00382071"/>
    <w:rsid w:val="00382DDE"/>
    <w:rsid w:val="003830E6"/>
    <w:rsid w:val="003830FE"/>
    <w:rsid w:val="0038316F"/>
    <w:rsid w:val="003835AF"/>
    <w:rsid w:val="00383A1E"/>
    <w:rsid w:val="00383D22"/>
    <w:rsid w:val="003840AD"/>
    <w:rsid w:val="00384108"/>
    <w:rsid w:val="00384623"/>
    <w:rsid w:val="00384654"/>
    <w:rsid w:val="003847EB"/>
    <w:rsid w:val="00384AF0"/>
    <w:rsid w:val="003856D3"/>
    <w:rsid w:val="00385C79"/>
    <w:rsid w:val="003861D3"/>
    <w:rsid w:val="00386301"/>
    <w:rsid w:val="00386459"/>
    <w:rsid w:val="00386A04"/>
    <w:rsid w:val="00386B7F"/>
    <w:rsid w:val="00386D43"/>
    <w:rsid w:val="00386DC8"/>
    <w:rsid w:val="0038745E"/>
    <w:rsid w:val="0038761A"/>
    <w:rsid w:val="00387A0A"/>
    <w:rsid w:val="00387B53"/>
    <w:rsid w:val="00387E42"/>
    <w:rsid w:val="00387E64"/>
    <w:rsid w:val="00387F6A"/>
    <w:rsid w:val="00390204"/>
    <w:rsid w:val="0039024C"/>
    <w:rsid w:val="0039065B"/>
    <w:rsid w:val="003907AC"/>
    <w:rsid w:val="00390D91"/>
    <w:rsid w:val="0039214B"/>
    <w:rsid w:val="003929B3"/>
    <w:rsid w:val="00392A8C"/>
    <w:rsid w:val="00392E21"/>
    <w:rsid w:val="00393241"/>
    <w:rsid w:val="003946A4"/>
    <w:rsid w:val="00394AD3"/>
    <w:rsid w:val="00394BFD"/>
    <w:rsid w:val="00394F95"/>
    <w:rsid w:val="003954B9"/>
    <w:rsid w:val="00395E2D"/>
    <w:rsid w:val="00395F45"/>
    <w:rsid w:val="00396295"/>
    <w:rsid w:val="00396E8C"/>
    <w:rsid w:val="00397637"/>
    <w:rsid w:val="00397C5D"/>
    <w:rsid w:val="00397F1A"/>
    <w:rsid w:val="00397F5B"/>
    <w:rsid w:val="003A0827"/>
    <w:rsid w:val="003A096E"/>
    <w:rsid w:val="003A1048"/>
    <w:rsid w:val="003A15B1"/>
    <w:rsid w:val="003A16D0"/>
    <w:rsid w:val="003A18A6"/>
    <w:rsid w:val="003A1DE7"/>
    <w:rsid w:val="003A2421"/>
    <w:rsid w:val="003A2781"/>
    <w:rsid w:val="003A29C0"/>
    <w:rsid w:val="003A339B"/>
    <w:rsid w:val="003A350E"/>
    <w:rsid w:val="003A35F9"/>
    <w:rsid w:val="003A371E"/>
    <w:rsid w:val="003A3C4B"/>
    <w:rsid w:val="003A4415"/>
    <w:rsid w:val="003A444D"/>
    <w:rsid w:val="003A51A0"/>
    <w:rsid w:val="003A5436"/>
    <w:rsid w:val="003A5645"/>
    <w:rsid w:val="003A57DF"/>
    <w:rsid w:val="003A60A5"/>
    <w:rsid w:val="003A686E"/>
    <w:rsid w:val="003A6958"/>
    <w:rsid w:val="003A6B17"/>
    <w:rsid w:val="003A6F92"/>
    <w:rsid w:val="003A7099"/>
    <w:rsid w:val="003A7C74"/>
    <w:rsid w:val="003B0304"/>
    <w:rsid w:val="003B0368"/>
    <w:rsid w:val="003B059A"/>
    <w:rsid w:val="003B05FE"/>
    <w:rsid w:val="003B0B55"/>
    <w:rsid w:val="003B127C"/>
    <w:rsid w:val="003B14CE"/>
    <w:rsid w:val="003B197B"/>
    <w:rsid w:val="003B22D1"/>
    <w:rsid w:val="003B277F"/>
    <w:rsid w:val="003B2ACD"/>
    <w:rsid w:val="003B2F22"/>
    <w:rsid w:val="003B3216"/>
    <w:rsid w:val="003B3222"/>
    <w:rsid w:val="003B3A05"/>
    <w:rsid w:val="003B3A43"/>
    <w:rsid w:val="003B46CA"/>
    <w:rsid w:val="003B47C6"/>
    <w:rsid w:val="003B4F22"/>
    <w:rsid w:val="003B6552"/>
    <w:rsid w:val="003B667F"/>
    <w:rsid w:val="003B68FF"/>
    <w:rsid w:val="003B714A"/>
    <w:rsid w:val="003B76BD"/>
    <w:rsid w:val="003B7F05"/>
    <w:rsid w:val="003C02B9"/>
    <w:rsid w:val="003C186D"/>
    <w:rsid w:val="003C241B"/>
    <w:rsid w:val="003C2791"/>
    <w:rsid w:val="003C2872"/>
    <w:rsid w:val="003C2902"/>
    <w:rsid w:val="003C299B"/>
    <w:rsid w:val="003C2AED"/>
    <w:rsid w:val="003C2C67"/>
    <w:rsid w:val="003C2F25"/>
    <w:rsid w:val="003C36F0"/>
    <w:rsid w:val="003C3DE6"/>
    <w:rsid w:val="003C43BF"/>
    <w:rsid w:val="003C4C4F"/>
    <w:rsid w:val="003C4CB6"/>
    <w:rsid w:val="003C50FE"/>
    <w:rsid w:val="003C57B7"/>
    <w:rsid w:val="003C5833"/>
    <w:rsid w:val="003C58E5"/>
    <w:rsid w:val="003C5A58"/>
    <w:rsid w:val="003C622B"/>
    <w:rsid w:val="003C6A81"/>
    <w:rsid w:val="003C6AE2"/>
    <w:rsid w:val="003C6C9B"/>
    <w:rsid w:val="003C6CBC"/>
    <w:rsid w:val="003C71A7"/>
    <w:rsid w:val="003C776D"/>
    <w:rsid w:val="003C7BEA"/>
    <w:rsid w:val="003C7F07"/>
    <w:rsid w:val="003D0383"/>
    <w:rsid w:val="003D0572"/>
    <w:rsid w:val="003D067B"/>
    <w:rsid w:val="003D1556"/>
    <w:rsid w:val="003D15CA"/>
    <w:rsid w:val="003D17CC"/>
    <w:rsid w:val="003D1D8E"/>
    <w:rsid w:val="003D2670"/>
    <w:rsid w:val="003D2A21"/>
    <w:rsid w:val="003D2DBA"/>
    <w:rsid w:val="003D2E32"/>
    <w:rsid w:val="003D3722"/>
    <w:rsid w:val="003D3BED"/>
    <w:rsid w:val="003D3E21"/>
    <w:rsid w:val="003D42D3"/>
    <w:rsid w:val="003D4390"/>
    <w:rsid w:val="003D4392"/>
    <w:rsid w:val="003D49B4"/>
    <w:rsid w:val="003D5984"/>
    <w:rsid w:val="003D59C4"/>
    <w:rsid w:val="003D5FB2"/>
    <w:rsid w:val="003D6601"/>
    <w:rsid w:val="003D6CBC"/>
    <w:rsid w:val="003D6DE8"/>
    <w:rsid w:val="003D74B4"/>
    <w:rsid w:val="003D754B"/>
    <w:rsid w:val="003D7C3A"/>
    <w:rsid w:val="003D7DED"/>
    <w:rsid w:val="003D7E06"/>
    <w:rsid w:val="003E044B"/>
    <w:rsid w:val="003E07DB"/>
    <w:rsid w:val="003E0ED3"/>
    <w:rsid w:val="003E1086"/>
    <w:rsid w:val="003E12BE"/>
    <w:rsid w:val="003E1A12"/>
    <w:rsid w:val="003E2435"/>
    <w:rsid w:val="003E27F7"/>
    <w:rsid w:val="003E2B12"/>
    <w:rsid w:val="003E30A0"/>
    <w:rsid w:val="003E30C0"/>
    <w:rsid w:val="003E37A7"/>
    <w:rsid w:val="003E38B6"/>
    <w:rsid w:val="003E3B59"/>
    <w:rsid w:val="003E3D2C"/>
    <w:rsid w:val="003E3DBF"/>
    <w:rsid w:val="003E42BD"/>
    <w:rsid w:val="003E4A1F"/>
    <w:rsid w:val="003E4C89"/>
    <w:rsid w:val="003E4CBF"/>
    <w:rsid w:val="003E4FF8"/>
    <w:rsid w:val="003E5F27"/>
    <w:rsid w:val="003E64B3"/>
    <w:rsid w:val="003E6DEC"/>
    <w:rsid w:val="003E7044"/>
    <w:rsid w:val="003E7337"/>
    <w:rsid w:val="003E79ED"/>
    <w:rsid w:val="003E7F0A"/>
    <w:rsid w:val="003F06D2"/>
    <w:rsid w:val="003F08F6"/>
    <w:rsid w:val="003F112E"/>
    <w:rsid w:val="003F137D"/>
    <w:rsid w:val="003F1824"/>
    <w:rsid w:val="003F192C"/>
    <w:rsid w:val="003F1C75"/>
    <w:rsid w:val="003F1D4E"/>
    <w:rsid w:val="003F1DBD"/>
    <w:rsid w:val="003F1E6F"/>
    <w:rsid w:val="003F1F33"/>
    <w:rsid w:val="003F1FE6"/>
    <w:rsid w:val="003F2D55"/>
    <w:rsid w:val="003F30AE"/>
    <w:rsid w:val="003F3412"/>
    <w:rsid w:val="003F4240"/>
    <w:rsid w:val="003F4265"/>
    <w:rsid w:val="003F450C"/>
    <w:rsid w:val="003F4586"/>
    <w:rsid w:val="003F461C"/>
    <w:rsid w:val="003F4BAC"/>
    <w:rsid w:val="003F4F3D"/>
    <w:rsid w:val="003F5191"/>
    <w:rsid w:val="003F5466"/>
    <w:rsid w:val="003F5C53"/>
    <w:rsid w:val="003F61EC"/>
    <w:rsid w:val="003F6295"/>
    <w:rsid w:val="003F70E8"/>
    <w:rsid w:val="003F738A"/>
    <w:rsid w:val="003F796A"/>
    <w:rsid w:val="003F7BE9"/>
    <w:rsid w:val="00400334"/>
    <w:rsid w:val="00400359"/>
    <w:rsid w:val="00400E23"/>
    <w:rsid w:val="004017DC"/>
    <w:rsid w:val="004020DD"/>
    <w:rsid w:val="00402104"/>
    <w:rsid w:val="00402283"/>
    <w:rsid w:val="004028F9"/>
    <w:rsid w:val="00403227"/>
    <w:rsid w:val="00403983"/>
    <w:rsid w:val="00403C31"/>
    <w:rsid w:val="00404582"/>
    <w:rsid w:val="00404E66"/>
    <w:rsid w:val="0040554E"/>
    <w:rsid w:val="00405C19"/>
    <w:rsid w:val="00405DFE"/>
    <w:rsid w:val="00405FC5"/>
    <w:rsid w:val="004062D0"/>
    <w:rsid w:val="00406632"/>
    <w:rsid w:val="00406B33"/>
    <w:rsid w:val="00407397"/>
    <w:rsid w:val="0040762F"/>
    <w:rsid w:val="004076DA"/>
    <w:rsid w:val="004104B0"/>
    <w:rsid w:val="00411676"/>
    <w:rsid w:val="00412091"/>
    <w:rsid w:val="004122F9"/>
    <w:rsid w:val="0041232D"/>
    <w:rsid w:val="0041276A"/>
    <w:rsid w:val="0041287C"/>
    <w:rsid w:val="004136B7"/>
    <w:rsid w:val="004136D8"/>
    <w:rsid w:val="00413748"/>
    <w:rsid w:val="004137CC"/>
    <w:rsid w:val="00413D57"/>
    <w:rsid w:val="00413FAF"/>
    <w:rsid w:val="00414199"/>
    <w:rsid w:val="00414249"/>
    <w:rsid w:val="0041440A"/>
    <w:rsid w:val="00414734"/>
    <w:rsid w:val="00414F55"/>
    <w:rsid w:val="0041525F"/>
    <w:rsid w:val="00415393"/>
    <w:rsid w:val="004154D7"/>
    <w:rsid w:val="004155C9"/>
    <w:rsid w:val="004157AA"/>
    <w:rsid w:val="00415CDB"/>
    <w:rsid w:val="00415DCB"/>
    <w:rsid w:val="00416767"/>
    <w:rsid w:val="00416A5D"/>
    <w:rsid w:val="004171D5"/>
    <w:rsid w:val="00420286"/>
    <w:rsid w:val="004203F2"/>
    <w:rsid w:val="0042073A"/>
    <w:rsid w:val="004210D5"/>
    <w:rsid w:val="004210E0"/>
    <w:rsid w:val="00421226"/>
    <w:rsid w:val="00421791"/>
    <w:rsid w:val="00421831"/>
    <w:rsid w:val="00421857"/>
    <w:rsid w:val="00421879"/>
    <w:rsid w:val="00421A91"/>
    <w:rsid w:val="00421E72"/>
    <w:rsid w:val="00422006"/>
    <w:rsid w:val="004221D5"/>
    <w:rsid w:val="004224CC"/>
    <w:rsid w:val="004228DD"/>
    <w:rsid w:val="00422BF7"/>
    <w:rsid w:val="00422C49"/>
    <w:rsid w:val="00422D6A"/>
    <w:rsid w:val="00423016"/>
    <w:rsid w:val="004233DB"/>
    <w:rsid w:val="0042396B"/>
    <w:rsid w:val="00423A37"/>
    <w:rsid w:val="00423E8A"/>
    <w:rsid w:val="004242A2"/>
    <w:rsid w:val="00424465"/>
    <w:rsid w:val="00424588"/>
    <w:rsid w:val="004246D0"/>
    <w:rsid w:val="00424F7E"/>
    <w:rsid w:val="00425334"/>
    <w:rsid w:val="00425612"/>
    <w:rsid w:val="0042665B"/>
    <w:rsid w:val="004268BB"/>
    <w:rsid w:val="00427714"/>
    <w:rsid w:val="00427CCE"/>
    <w:rsid w:val="00427DB9"/>
    <w:rsid w:val="0043021D"/>
    <w:rsid w:val="0043072F"/>
    <w:rsid w:val="004311C7"/>
    <w:rsid w:val="00431313"/>
    <w:rsid w:val="00431427"/>
    <w:rsid w:val="004316C4"/>
    <w:rsid w:val="00431915"/>
    <w:rsid w:val="00431A97"/>
    <w:rsid w:val="00431AAB"/>
    <w:rsid w:val="00431E7E"/>
    <w:rsid w:val="00432A52"/>
    <w:rsid w:val="00432B52"/>
    <w:rsid w:val="0043317E"/>
    <w:rsid w:val="004337E5"/>
    <w:rsid w:val="00433946"/>
    <w:rsid w:val="0043395E"/>
    <w:rsid w:val="00433964"/>
    <w:rsid w:val="00433BE4"/>
    <w:rsid w:val="004341A2"/>
    <w:rsid w:val="004342D4"/>
    <w:rsid w:val="00435010"/>
    <w:rsid w:val="004351EA"/>
    <w:rsid w:val="004359E5"/>
    <w:rsid w:val="00435A1F"/>
    <w:rsid w:val="00435EAB"/>
    <w:rsid w:val="00436022"/>
    <w:rsid w:val="00436095"/>
    <w:rsid w:val="00436534"/>
    <w:rsid w:val="00436A6E"/>
    <w:rsid w:val="00436C77"/>
    <w:rsid w:val="00436C8A"/>
    <w:rsid w:val="00436D35"/>
    <w:rsid w:val="00436DD7"/>
    <w:rsid w:val="00437105"/>
    <w:rsid w:val="0043715D"/>
    <w:rsid w:val="004378FD"/>
    <w:rsid w:val="00437F1C"/>
    <w:rsid w:val="00440DB5"/>
    <w:rsid w:val="00441094"/>
    <w:rsid w:val="00441437"/>
    <w:rsid w:val="0044157F"/>
    <w:rsid w:val="00441C3D"/>
    <w:rsid w:val="004420E3"/>
    <w:rsid w:val="00442C86"/>
    <w:rsid w:val="0044335D"/>
    <w:rsid w:val="0044362E"/>
    <w:rsid w:val="00443CEE"/>
    <w:rsid w:val="0044423D"/>
    <w:rsid w:val="00444595"/>
    <w:rsid w:val="00444D8F"/>
    <w:rsid w:val="0044515E"/>
    <w:rsid w:val="00445F60"/>
    <w:rsid w:val="00446810"/>
    <w:rsid w:val="0044697B"/>
    <w:rsid w:val="004469CF"/>
    <w:rsid w:val="00446DD1"/>
    <w:rsid w:val="00447F0C"/>
    <w:rsid w:val="00450534"/>
    <w:rsid w:val="00450BE0"/>
    <w:rsid w:val="00451DB3"/>
    <w:rsid w:val="00452467"/>
    <w:rsid w:val="004528AA"/>
    <w:rsid w:val="00452C67"/>
    <w:rsid w:val="004530E8"/>
    <w:rsid w:val="00453614"/>
    <w:rsid w:val="00453ACE"/>
    <w:rsid w:val="0045416E"/>
    <w:rsid w:val="0045431F"/>
    <w:rsid w:val="004546B6"/>
    <w:rsid w:val="0045497B"/>
    <w:rsid w:val="00454E80"/>
    <w:rsid w:val="0045503D"/>
    <w:rsid w:val="00455258"/>
    <w:rsid w:val="004553B0"/>
    <w:rsid w:val="00455453"/>
    <w:rsid w:val="00455B4B"/>
    <w:rsid w:val="00456D71"/>
    <w:rsid w:val="00456F5C"/>
    <w:rsid w:val="004572B2"/>
    <w:rsid w:val="0045733B"/>
    <w:rsid w:val="004575A9"/>
    <w:rsid w:val="0046032B"/>
    <w:rsid w:val="00460992"/>
    <w:rsid w:val="004610CA"/>
    <w:rsid w:val="00461718"/>
    <w:rsid w:val="00461AD7"/>
    <w:rsid w:val="00461FE0"/>
    <w:rsid w:val="0046285A"/>
    <w:rsid w:val="00462B58"/>
    <w:rsid w:val="00462ED1"/>
    <w:rsid w:val="00462F4B"/>
    <w:rsid w:val="004630A6"/>
    <w:rsid w:val="0046324C"/>
    <w:rsid w:val="00463559"/>
    <w:rsid w:val="00463600"/>
    <w:rsid w:val="00463C86"/>
    <w:rsid w:val="00463F8B"/>
    <w:rsid w:val="00464061"/>
    <w:rsid w:val="004652E7"/>
    <w:rsid w:val="00465654"/>
    <w:rsid w:val="00465C9F"/>
    <w:rsid w:val="00465ECA"/>
    <w:rsid w:val="00466310"/>
    <w:rsid w:val="0046671C"/>
    <w:rsid w:val="00466980"/>
    <w:rsid w:val="00467705"/>
    <w:rsid w:val="004679DA"/>
    <w:rsid w:val="004679DD"/>
    <w:rsid w:val="00467A54"/>
    <w:rsid w:val="00467DC4"/>
    <w:rsid w:val="00467DC6"/>
    <w:rsid w:val="00467F16"/>
    <w:rsid w:val="00467F84"/>
    <w:rsid w:val="00470317"/>
    <w:rsid w:val="0047065F"/>
    <w:rsid w:val="004708D9"/>
    <w:rsid w:val="00470911"/>
    <w:rsid w:val="004710CE"/>
    <w:rsid w:val="00471987"/>
    <w:rsid w:val="00471AB2"/>
    <w:rsid w:val="00471BF3"/>
    <w:rsid w:val="00471CE7"/>
    <w:rsid w:val="00471CFF"/>
    <w:rsid w:val="0047226C"/>
    <w:rsid w:val="004723E6"/>
    <w:rsid w:val="00472717"/>
    <w:rsid w:val="00473004"/>
    <w:rsid w:val="0047355D"/>
    <w:rsid w:val="0047385B"/>
    <w:rsid w:val="00473974"/>
    <w:rsid w:val="00473E77"/>
    <w:rsid w:val="00473F4A"/>
    <w:rsid w:val="0047420E"/>
    <w:rsid w:val="00474850"/>
    <w:rsid w:val="004749F9"/>
    <w:rsid w:val="00475469"/>
    <w:rsid w:val="00475847"/>
    <w:rsid w:val="00475A4C"/>
    <w:rsid w:val="00475DF0"/>
    <w:rsid w:val="004761FE"/>
    <w:rsid w:val="00476386"/>
    <w:rsid w:val="00476BB7"/>
    <w:rsid w:val="00477004"/>
    <w:rsid w:val="0047716C"/>
    <w:rsid w:val="00477385"/>
    <w:rsid w:val="004773D2"/>
    <w:rsid w:val="00477679"/>
    <w:rsid w:val="004805C3"/>
    <w:rsid w:val="0048071F"/>
    <w:rsid w:val="004808E6"/>
    <w:rsid w:val="004808F5"/>
    <w:rsid w:val="00480A82"/>
    <w:rsid w:val="00480B2F"/>
    <w:rsid w:val="00480CBD"/>
    <w:rsid w:val="00480E3F"/>
    <w:rsid w:val="004813CE"/>
    <w:rsid w:val="00481739"/>
    <w:rsid w:val="00481B06"/>
    <w:rsid w:val="00481C09"/>
    <w:rsid w:val="00482EED"/>
    <w:rsid w:val="00482EEF"/>
    <w:rsid w:val="004830CE"/>
    <w:rsid w:val="0048310B"/>
    <w:rsid w:val="00483312"/>
    <w:rsid w:val="0048392F"/>
    <w:rsid w:val="00483EB3"/>
    <w:rsid w:val="00484C64"/>
    <w:rsid w:val="00484FB3"/>
    <w:rsid w:val="004853B6"/>
    <w:rsid w:val="00485938"/>
    <w:rsid w:val="004860FB"/>
    <w:rsid w:val="00486C09"/>
    <w:rsid w:val="004902AD"/>
    <w:rsid w:val="004905F6"/>
    <w:rsid w:val="00490EAD"/>
    <w:rsid w:val="00491331"/>
    <w:rsid w:val="0049133E"/>
    <w:rsid w:val="0049138D"/>
    <w:rsid w:val="0049149E"/>
    <w:rsid w:val="00491918"/>
    <w:rsid w:val="004919D2"/>
    <w:rsid w:val="00491ABF"/>
    <w:rsid w:val="004921B4"/>
    <w:rsid w:val="00492622"/>
    <w:rsid w:val="00492C01"/>
    <w:rsid w:val="00492F8D"/>
    <w:rsid w:val="00493126"/>
    <w:rsid w:val="0049337A"/>
    <w:rsid w:val="004935A2"/>
    <w:rsid w:val="00493826"/>
    <w:rsid w:val="00493E75"/>
    <w:rsid w:val="00494175"/>
    <w:rsid w:val="00494638"/>
    <w:rsid w:val="004949D3"/>
    <w:rsid w:val="00494D3E"/>
    <w:rsid w:val="00494E77"/>
    <w:rsid w:val="0049520D"/>
    <w:rsid w:val="004957B8"/>
    <w:rsid w:val="00496833"/>
    <w:rsid w:val="00496B39"/>
    <w:rsid w:val="0049794E"/>
    <w:rsid w:val="00497ECE"/>
    <w:rsid w:val="004A0195"/>
    <w:rsid w:val="004A021C"/>
    <w:rsid w:val="004A0711"/>
    <w:rsid w:val="004A0B0E"/>
    <w:rsid w:val="004A1ACE"/>
    <w:rsid w:val="004A1D4D"/>
    <w:rsid w:val="004A1D9B"/>
    <w:rsid w:val="004A268E"/>
    <w:rsid w:val="004A31F6"/>
    <w:rsid w:val="004A34F5"/>
    <w:rsid w:val="004A3E71"/>
    <w:rsid w:val="004A46BB"/>
    <w:rsid w:val="004A484E"/>
    <w:rsid w:val="004A4C43"/>
    <w:rsid w:val="004A4C8F"/>
    <w:rsid w:val="004A4EBC"/>
    <w:rsid w:val="004A5303"/>
    <w:rsid w:val="004A5D71"/>
    <w:rsid w:val="004A5DC6"/>
    <w:rsid w:val="004A5E57"/>
    <w:rsid w:val="004A64C9"/>
    <w:rsid w:val="004A6B87"/>
    <w:rsid w:val="004A6BA5"/>
    <w:rsid w:val="004A72F3"/>
    <w:rsid w:val="004A7BBF"/>
    <w:rsid w:val="004A7DB2"/>
    <w:rsid w:val="004B0574"/>
    <w:rsid w:val="004B080C"/>
    <w:rsid w:val="004B0B8C"/>
    <w:rsid w:val="004B0BD9"/>
    <w:rsid w:val="004B0E4D"/>
    <w:rsid w:val="004B0EB0"/>
    <w:rsid w:val="004B0F6A"/>
    <w:rsid w:val="004B121D"/>
    <w:rsid w:val="004B1365"/>
    <w:rsid w:val="004B1542"/>
    <w:rsid w:val="004B1AC6"/>
    <w:rsid w:val="004B1F4E"/>
    <w:rsid w:val="004B249F"/>
    <w:rsid w:val="004B2597"/>
    <w:rsid w:val="004B2676"/>
    <w:rsid w:val="004B2699"/>
    <w:rsid w:val="004B2701"/>
    <w:rsid w:val="004B28C8"/>
    <w:rsid w:val="004B2B19"/>
    <w:rsid w:val="004B2F99"/>
    <w:rsid w:val="004B30B7"/>
    <w:rsid w:val="004B3774"/>
    <w:rsid w:val="004B4437"/>
    <w:rsid w:val="004B4803"/>
    <w:rsid w:val="004B4A77"/>
    <w:rsid w:val="004B4BAD"/>
    <w:rsid w:val="004B51D9"/>
    <w:rsid w:val="004B58DB"/>
    <w:rsid w:val="004B5A41"/>
    <w:rsid w:val="004B733F"/>
    <w:rsid w:val="004B7DD5"/>
    <w:rsid w:val="004C041B"/>
    <w:rsid w:val="004C047E"/>
    <w:rsid w:val="004C090B"/>
    <w:rsid w:val="004C0945"/>
    <w:rsid w:val="004C0D96"/>
    <w:rsid w:val="004C10B9"/>
    <w:rsid w:val="004C1522"/>
    <w:rsid w:val="004C1BB5"/>
    <w:rsid w:val="004C208B"/>
    <w:rsid w:val="004C23FD"/>
    <w:rsid w:val="004C2657"/>
    <w:rsid w:val="004C266C"/>
    <w:rsid w:val="004C286E"/>
    <w:rsid w:val="004C28AF"/>
    <w:rsid w:val="004C2AC5"/>
    <w:rsid w:val="004C2ACF"/>
    <w:rsid w:val="004C2D30"/>
    <w:rsid w:val="004C373F"/>
    <w:rsid w:val="004C376A"/>
    <w:rsid w:val="004C3792"/>
    <w:rsid w:val="004C40A5"/>
    <w:rsid w:val="004C46E1"/>
    <w:rsid w:val="004C487F"/>
    <w:rsid w:val="004C589D"/>
    <w:rsid w:val="004C5A63"/>
    <w:rsid w:val="004C6001"/>
    <w:rsid w:val="004C6194"/>
    <w:rsid w:val="004C6B89"/>
    <w:rsid w:val="004C6F7F"/>
    <w:rsid w:val="004C71B0"/>
    <w:rsid w:val="004C725E"/>
    <w:rsid w:val="004C734C"/>
    <w:rsid w:val="004C749D"/>
    <w:rsid w:val="004C7523"/>
    <w:rsid w:val="004C76D8"/>
    <w:rsid w:val="004C78ED"/>
    <w:rsid w:val="004C7A3C"/>
    <w:rsid w:val="004D0656"/>
    <w:rsid w:val="004D0E83"/>
    <w:rsid w:val="004D15B3"/>
    <w:rsid w:val="004D1640"/>
    <w:rsid w:val="004D1EAF"/>
    <w:rsid w:val="004D2127"/>
    <w:rsid w:val="004D266E"/>
    <w:rsid w:val="004D2789"/>
    <w:rsid w:val="004D2DAD"/>
    <w:rsid w:val="004D31A7"/>
    <w:rsid w:val="004D32FD"/>
    <w:rsid w:val="004D4305"/>
    <w:rsid w:val="004D4351"/>
    <w:rsid w:val="004D4551"/>
    <w:rsid w:val="004D4749"/>
    <w:rsid w:val="004D4778"/>
    <w:rsid w:val="004D47EA"/>
    <w:rsid w:val="004D4B28"/>
    <w:rsid w:val="004D5298"/>
    <w:rsid w:val="004D57BF"/>
    <w:rsid w:val="004D588A"/>
    <w:rsid w:val="004D5C25"/>
    <w:rsid w:val="004D5FDB"/>
    <w:rsid w:val="004D65BC"/>
    <w:rsid w:val="004D6914"/>
    <w:rsid w:val="004D6C5D"/>
    <w:rsid w:val="004D6FB5"/>
    <w:rsid w:val="004D72E4"/>
    <w:rsid w:val="004D7419"/>
    <w:rsid w:val="004D746D"/>
    <w:rsid w:val="004D7798"/>
    <w:rsid w:val="004D77D0"/>
    <w:rsid w:val="004D78E7"/>
    <w:rsid w:val="004D7B54"/>
    <w:rsid w:val="004D7BFD"/>
    <w:rsid w:val="004D7D53"/>
    <w:rsid w:val="004D7D70"/>
    <w:rsid w:val="004E0698"/>
    <w:rsid w:val="004E08CD"/>
    <w:rsid w:val="004E0905"/>
    <w:rsid w:val="004E11BD"/>
    <w:rsid w:val="004E1378"/>
    <w:rsid w:val="004E1939"/>
    <w:rsid w:val="004E1DA8"/>
    <w:rsid w:val="004E2290"/>
    <w:rsid w:val="004E23EF"/>
    <w:rsid w:val="004E2B4D"/>
    <w:rsid w:val="004E2BA6"/>
    <w:rsid w:val="004E2BC1"/>
    <w:rsid w:val="004E36EA"/>
    <w:rsid w:val="004E3BC2"/>
    <w:rsid w:val="004E4167"/>
    <w:rsid w:val="004E42F7"/>
    <w:rsid w:val="004E4567"/>
    <w:rsid w:val="004E5092"/>
    <w:rsid w:val="004E53E7"/>
    <w:rsid w:val="004E554F"/>
    <w:rsid w:val="004E58D9"/>
    <w:rsid w:val="004E5A5C"/>
    <w:rsid w:val="004E619D"/>
    <w:rsid w:val="004E6307"/>
    <w:rsid w:val="004E66D6"/>
    <w:rsid w:val="004E6C52"/>
    <w:rsid w:val="004E6CC4"/>
    <w:rsid w:val="004E6EA4"/>
    <w:rsid w:val="004E6F59"/>
    <w:rsid w:val="004E72B4"/>
    <w:rsid w:val="004E76D3"/>
    <w:rsid w:val="004F028B"/>
    <w:rsid w:val="004F05C0"/>
    <w:rsid w:val="004F0AAD"/>
    <w:rsid w:val="004F0C01"/>
    <w:rsid w:val="004F0D6E"/>
    <w:rsid w:val="004F1440"/>
    <w:rsid w:val="004F19AF"/>
    <w:rsid w:val="004F1A4C"/>
    <w:rsid w:val="004F1B66"/>
    <w:rsid w:val="004F1BDD"/>
    <w:rsid w:val="004F1CB0"/>
    <w:rsid w:val="004F3207"/>
    <w:rsid w:val="004F3E26"/>
    <w:rsid w:val="004F4001"/>
    <w:rsid w:val="004F4598"/>
    <w:rsid w:val="004F45A6"/>
    <w:rsid w:val="004F47E7"/>
    <w:rsid w:val="004F4FAF"/>
    <w:rsid w:val="004F515F"/>
    <w:rsid w:val="004F526B"/>
    <w:rsid w:val="004F52D4"/>
    <w:rsid w:val="004F5763"/>
    <w:rsid w:val="004F6047"/>
    <w:rsid w:val="004F60A2"/>
    <w:rsid w:val="004F63DA"/>
    <w:rsid w:val="004F6438"/>
    <w:rsid w:val="004F64A3"/>
    <w:rsid w:val="004F6754"/>
    <w:rsid w:val="004F6893"/>
    <w:rsid w:val="004F6A7E"/>
    <w:rsid w:val="004F762E"/>
    <w:rsid w:val="004F7C2B"/>
    <w:rsid w:val="00500855"/>
    <w:rsid w:val="00500FC4"/>
    <w:rsid w:val="00501345"/>
    <w:rsid w:val="00501A80"/>
    <w:rsid w:val="00501C35"/>
    <w:rsid w:val="00501EFD"/>
    <w:rsid w:val="00502004"/>
    <w:rsid w:val="00502095"/>
    <w:rsid w:val="00502102"/>
    <w:rsid w:val="005028CC"/>
    <w:rsid w:val="00502933"/>
    <w:rsid w:val="005031C6"/>
    <w:rsid w:val="005037C4"/>
    <w:rsid w:val="00503983"/>
    <w:rsid w:val="005040F1"/>
    <w:rsid w:val="0050467E"/>
    <w:rsid w:val="00504F8F"/>
    <w:rsid w:val="0050503A"/>
    <w:rsid w:val="005050ED"/>
    <w:rsid w:val="00505275"/>
    <w:rsid w:val="005059B6"/>
    <w:rsid w:val="00505C94"/>
    <w:rsid w:val="00505EF8"/>
    <w:rsid w:val="00506AE1"/>
    <w:rsid w:val="00507491"/>
    <w:rsid w:val="00507F36"/>
    <w:rsid w:val="00507F95"/>
    <w:rsid w:val="005100A3"/>
    <w:rsid w:val="0051017D"/>
    <w:rsid w:val="00510392"/>
    <w:rsid w:val="005105C3"/>
    <w:rsid w:val="0051082E"/>
    <w:rsid w:val="005109FC"/>
    <w:rsid w:val="0051172D"/>
    <w:rsid w:val="00511CFA"/>
    <w:rsid w:val="0051218F"/>
    <w:rsid w:val="00512647"/>
    <w:rsid w:val="00512742"/>
    <w:rsid w:val="00512920"/>
    <w:rsid w:val="005131A9"/>
    <w:rsid w:val="005134A0"/>
    <w:rsid w:val="00513543"/>
    <w:rsid w:val="00513BAB"/>
    <w:rsid w:val="00513C13"/>
    <w:rsid w:val="005140F2"/>
    <w:rsid w:val="005142F5"/>
    <w:rsid w:val="005147F1"/>
    <w:rsid w:val="005158DC"/>
    <w:rsid w:val="00515A6F"/>
    <w:rsid w:val="00515DD4"/>
    <w:rsid w:val="00515E2C"/>
    <w:rsid w:val="00516968"/>
    <w:rsid w:val="00516D0D"/>
    <w:rsid w:val="00516E97"/>
    <w:rsid w:val="00517058"/>
    <w:rsid w:val="00517856"/>
    <w:rsid w:val="0052013D"/>
    <w:rsid w:val="00520363"/>
    <w:rsid w:val="005211A6"/>
    <w:rsid w:val="005212B8"/>
    <w:rsid w:val="005214CE"/>
    <w:rsid w:val="00522179"/>
    <w:rsid w:val="005221C4"/>
    <w:rsid w:val="00522742"/>
    <w:rsid w:val="005227B7"/>
    <w:rsid w:val="00522967"/>
    <w:rsid w:val="0052298E"/>
    <w:rsid w:val="00522A96"/>
    <w:rsid w:val="00522D3F"/>
    <w:rsid w:val="00522D88"/>
    <w:rsid w:val="00522E62"/>
    <w:rsid w:val="00523468"/>
    <w:rsid w:val="00523921"/>
    <w:rsid w:val="00523BF2"/>
    <w:rsid w:val="00525580"/>
    <w:rsid w:val="005258D8"/>
    <w:rsid w:val="005258E1"/>
    <w:rsid w:val="00525C88"/>
    <w:rsid w:val="00525DC9"/>
    <w:rsid w:val="00525F0E"/>
    <w:rsid w:val="0052618F"/>
    <w:rsid w:val="0052653B"/>
    <w:rsid w:val="00526F37"/>
    <w:rsid w:val="005277E0"/>
    <w:rsid w:val="00527A77"/>
    <w:rsid w:val="00527CE6"/>
    <w:rsid w:val="00530599"/>
    <w:rsid w:val="005305E5"/>
    <w:rsid w:val="005309E7"/>
    <w:rsid w:val="00531370"/>
    <w:rsid w:val="005318B8"/>
    <w:rsid w:val="00532076"/>
    <w:rsid w:val="005324EB"/>
    <w:rsid w:val="005326DB"/>
    <w:rsid w:val="00532873"/>
    <w:rsid w:val="00533563"/>
    <w:rsid w:val="00533A5E"/>
    <w:rsid w:val="00533AC0"/>
    <w:rsid w:val="00533C88"/>
    <w:rsid w:val="00533C99"/>
    <w:rsid w:val="00533DE6"/>
    <w:rsid w:val="00533F3E"/>
    <w:rsid w:val="005343BE"/>
    <w:rsid w:val="00534700"/>
    <w:rsid w:val="00534B78"/>
    <w:rsid w:val="00534FA9"/>
    <w:rsid w:val="00535700"/>
    <w:rsid w:val="00535AE5"/>
    <w:rsid w:val="00535FE8"/>
    <w:rsid w:val="00536AC9"/>
    <w:rsid w:val="00536C9B"/>
    <w:rsid w:val="00536EEF"/>
    <w:rsid w:val="0053711C"/>
    <w:rsid w:val="005373FF"/>
    <w:rsid w:val="00537E04"/>
    <w:rsid w:val="00540B00"/>
    <w:rsid w:val="00541DA1"/>
    <w:rsid w:val="00541FE9"/>
    <w:rsid w:val="00542AB4"/>
    <w:rsid w:val="005430F3"/>
    <w:rsid w:val="005431D8"/>
    <w:rsid w:val="00543283"/>
    <w:rsid w:val="005433CC"/>
    <w:rsid w:val="00543535"/>
    <w:rsid w:val="00543A83"/>
    <w:rsid w:val="00543D20"/>
    <w:rsid w:val="00543D38"/>
    <w:rsid w:val="00543EDA"/>
    <w:rsid w:val="00544516"/>
    <w:rsid w:val="00544B75"/>
    <w:rsid w:val="00544FE4"/>
    <w:rsid w:val="00545341"/>
    <w:rsid w:val="005453F3"/>
    <w:rsid w:val="005455CA"/>
    <w:rsid w:val="005466EA"/>
    <w:rsid w:val="005470F0"/>
    <w:rsid w:val="005503EC"/>
    <w:rsid w:val="00550468"/>
    <w:rsid w:val="0055055E"/>
    <w:rsid w:val="00550648"/>
    <w:rsid w:val="00550B20"/>
    <w:rsid w:val="00550CBF"/>
    <w:rsid w:val="0055109F"/>
    <w:rsid w:val="0055125A"/>
    <w:rsid w:val="00551377"/>
    <w:rsid w:val="0055171B"/>
    <w:rsid w:val="0055198C"/>
    <w:rsid w:val="00551BE8"/>
    <w:rsid w:val="00551D5E"/>
    <w:rsid w:val="00551DCA"/>
    <w:rsid w:val="00552723"/>
    <w:rsid w:val="00552BD4"/>
    <w:rsid w:val="00552FDA"/>
    <w:rsid w:val="00553366"/>
    <w:rsid w:val="00553371"/>
    <w:rsid w:val="00553A98"/>
    <w:rsid w:val="00553C28"/>
    <w:rsid w:val="00553DC2"/>
    <w:rsid w:val="00554115"/>
    <w:rsid w:val="00554801"/>
    <w:rsid w:val="00554FCF"/>
    <w:rsid w:val="00554FD5"/>
    <w:rsid w:val="0055507D"/>
    <w:rsid w:val="005551C7"/>
    <w:rsid w:val="005552A2"/>
    <w:rsid w:val="0055582E"/>
    <w:rsid w:val="00555ED9"/>
    <w:rsid w:val="00555F4A"/>
    <w:rsid w:val="005560F5"/>
    <w:rsid w:val="00556278"/>
    <w:rsid w:val="00556742"/>
    <w:rsid w:val="0055682E"/>
    <w:rsid w:val="00556ED5"/>
    <w:rsid w:val="005576DF"/>
    <w:rsid w:val="00557B4B"/>
    <w:rsid w:val="00557C5E"/>
    <w:rsid w:val="00557CEA"/>
    <w:rsid w:val="00557FAA"/>
    <w:rsid w:val="00560195"/>
    <w:rsid w:val="005609E1"/>
    <w:rsid w:val="005611AE"/>
    <w:rsid w:val="00561BFB"/>
    <w:rsid w:val="00562460"/>
    <w:rsid w:val="00562659"/>
    <w:rsid w:val="005629AE"/>
    <w:rsid w:val="00562DEA"/>
    <w:rsid w:val="00563092"/>
    <w:rsid w:val="00563440"/>
    <w:rsid w:val="005640C3"/>
    <w:rsid w:val="00564343"/>
    <w:rsid w:val="005647B2"/>
    <w:rsid w:val="005647E5"/>
    <w:rsid w:val="00564C61"/>
    <w:rsid w:val="00565406"/>
    <w:rsid w:val="0056543B"/>
    <w:rsid w:val="00565AF6"/>
    <w:rsid w:val="00565D71"/>
    <w:rsid w:val="00565F7C"/>
    <w:rsid w:val="0056623B"/>
    <w:rsid w:val="0056629C"/>
    <w:rsid w:val="005662B1"/>
    <w:rsid w:val="005663C5"/>
    <w:rsid w:val="00566A9C"/>
    <w:rsid w:val="00567478"/>
    <w:rsid w:val="00567767"/>
    <w:rsid w:val="005677CA"/>
    <w:rsid w:val="00567A99"/>
    <w:rsid w:val="00570614"/>
    <w:rsid w:val="005706D1"/>
    <w:rsid w:val="005709E6"/>
    <w:rsid w:val="00570A2A"/>
    <w:rsid w:val="00570AAB"/>
    <w:rsid w:val="00570CCA"/>
    <w:rsid w:val="00570D79"/>
    <w:rsid w:val="005710F0"/>
    <w:rsid w:val="00571FCE"/>
    <w:rsid w:val="005721F9"/>
    <w:rsid w:val="00572973"/>
    <w:rsid w:val="00573226"/>
    <w:rsid w:val="005737DC"/>
    <w:rsid w:val="00573A0E"/>
    <w:rsid w:val="0057430D"/>
    <w:rsid w:val="0057524A"/>
    <w:rsid w:val="005754F7"/>
    <w:rsid w:val="00575502"/>
    <w:rsid w:val="00575A44"/>
    <w:rsid w:val="0057657E"/>
    <w:rsid w:val="00576701"/>
    <w:rsid w:val="00576BC2"/>
    <w:rsid w:val="00576C24"/>
    <w:rsid w:val="00576C25"/>
    <w:rsid w:val="00576F19"/>
    <w:rsid w:val="00576FC6"/>
    <w:rsid w:val="00577262"/>
    <w:rsid w:val="00577496"/>
    <w:rsid w:val="00577965"/>
    <w:rsid w:val="00577A43"/>
    <w:rsid w:val="00577B7D"/>
    <w:rsid w:val="00577B8C"/>
    <w:rsid w:val="00580209"/>
    <w:rsid w:val="00580270"/>
    <w:rsid w:val="005803B0"/>
    <w:rsid w:val="00580417"/>
    <w:rsid w:val="005807F6"/>
    <w:rsid w:val="00580B15"/>
    <w:rsid w:val="00580C2F"/>
    <w:rsid w:val="00580D26"/>
    <w:rsid w:val="00580D66"/>
    <w:rsid w:val="00580E69"/>
    <w:rsid w:val="00581D7C"/>
    <w:rsid w:val="00581F70"/>
    <w:rsid w:val="00582141"/>
    <w:rsid w:val="00582B70"/>
    <w:rsid w:val="00582E5A"/>
    <w:rsid w:val="00583459"/>
    <w:rsid w:val="00584118"/>
    <w:rsid w:val="00584327"/>
    <w:rsid w:val="00584494"/>
    <w:rsid w:val="005844B3"/>
    <w:rsid w:val="0058498C"/>
    <w:rsid w:val="00584A86"/>
    <w:rsid w:val="00584F46"/>
    <w:rsid w:val="00585710"/>
    <w:rsid w:val="00585AD0"/>
    <w:rsid w:val="00585EE8"/>
    <w:rsid w:val="005860AA"/>
    <w:rsid w:val="00586149"/>
    <w:rsid w:val="0058618D"/>
    <w:rsid w:val="00586210"/>
    <w:rsid w:val="00586352"/>
    <w:rsid w:val="0058669B"/>
    <w:rsid w:val="005866FA"/>
    <w:rsid w:val="005868EB"/>
    <w:rsid w:val="00586D7C"/>
    <w:rsid w:val="00587B09"/>
    <w:rsid w:val="00587B64"/>
    <w:rsid w:val="00587FD0"/>
    <w:rsid w:val="00591626"/>
    <w:rsid w:val="00591AC2"/>
    <w:rsid w:val="00591DC3"/>
    <w:rsid w:val="005928E0"/>
    <w:rsid w:val="005929C2"/>
    <w:rsid w:val="00592B77"/>
    <w:rsid w:val="00592F74"/>
    <w:rsid w:val="00593DD3"/>
    <w:rsid w:val="00593E80"/>
    <w:rsid w:val="0059403E"/>
    <w:rsid w:val="00594BA8"/>
    <w:rsid w:val="00594E61"/>
    <w:rsid w:val="00595365"/>
    <w:rsid w:val="0059555A"/>
    <w:rsid w:val="00595564"/>
    <w:rsid w:val="005955BF"/>
    <w:rsid w:val="00595D2E"/>
    <w:rsid w:val="00596234"/>
    <w:rsid w:val="00596568"/>
    <w:rsid w:val="0059715F"/>
    <w:rsid w:val="005975B2"/>
    <w:rsid w:val="0059776E"/>
    <w:rsid w:val="00597789"/>
    <w:rsid w:val="0059796D"/>
    <w:rsid w:val="00597F58"/>
    <w:rsid w:val="005A07E2"/>
    <w:rsid w:val="005A0889"/>
    <w:rsid w:val="005A1067"/>
    <w:rsid w:val="005A14EA"/>
    <w:rsid w:val="005A15FA"/>
    <w:rsid w:val="005A255D"/>
    <w:rsid w:val="005A2B6E"/>
    <w:rsid w:val="005A31FC"/>
    <w:rsid w:val="005A37D4"/>
    <w:rsid w:val="005A388D"/>
    <w:rsid w:val="005A3AA8"/>
    <w:rsid w:val="005A3B9C"/>
    <w:rsid w:val="005A4834"/>
    <w:rsid w:val="005A48BE"/>
    <w:rsid w:val="005A4A9B"/>
    <w:rsid w:val="005A4D94"/>
    <w:rsid w:val="005A4E63"/>
    <w:rsid w:val="005A539B"/>
    <w:rsid w:val="005A5612"/>
    <w:rsid w:val="005A583B"/>
    <w:rsid w:val="005A58E6"/>
    <w:rsid w:val="005A6120"/>
    <w:rsid w:val="005A66F5"/>
    <w:rsid w:val="005A731D"/>
    <w:rsid w:val="005A76BC"/>
    <w:rsid w:val="005B0802"/>
    <w:rsid w:val="005B084B"/>
    <w:rsid w:val="005B0F55"/>
    <w:rsid w:val="005B1290"/>
    <w:rsid w:val="005B1AE3"/>
    <w:rsid w:val="005B318C"/>
    <w:rsid w:val="005B3201"/>
    <w:rsid w:val="005B3667"/>
    <w:rsid w:val="005B391C"/>
    <w:rsid w:val="005B4CE6"/>
    <w:rsid w:val="005B4D1C"/>
    <w:rsid w:val="005B4E1B"/>
    <w:rsid w:val="005B4E78"/>
    <w:rsid w:val="005B53EE"/>
    <w:rsid w:val="005B53FE"/>
    <w:rsid w:val="005B5A42"/>
    <w:rsid w:val="005B6091"/>
    <w:rsid w:val="005B61AA"/>
    <w:rsid w:val="005B66AB"/>
    <w:rsid w:val="005B6ACF"/>
    <w:rsid w:val="005B7635"/>
    <w:rsid w:val="005B76EC"/>
    <w:rsid w:val="005C0082"/>
    <w:rsid w:val="005C0836"/>
    <w:rsid w:val="005C157A"/>
    <w:rsid w:val="005C1806"/>
    <w:rsid w:val="005C1AB3"/>
    <w:rsid w:val="005C1B5F"/>
    <w:rsid w:val="005C1B7E"/>
    <w:rsid w:val="005C280E"/>
    <w:rsid w:val="005C2B80"/>
    <w:rsid w:val="005C306D"/>
    <w:rsid w:val="005C3C27"/>
    <w:rsid w:val="005C3C6B"/>
    <w:rsid w:val="005C3E95"/>
    <w:rsid w:val="005C3FB1"/>
    <w:rsid w:val="005C4233"/>
    <w:rsid w:val="005C4680"/>
    <w:rsid w:val="005C4F40"/>
    <w:rsid w:val="005C519A"/>
    <w:rsid w:val="005C57EE"/>
    <w:rsid w:val="005C5B98"/>
    <w:rsid w:val="005C6544"/>
    <w:rsid w:val="005C658B"/>
    <w:rsid w:val="005C7B0D"/>
    <w:rsid w:val="005D080E"/>
    <w:rsid w:val="005D0DA5"/>
    <w:rsid w:val="005D1525"/>
    <w:rsid w:val="005D180F"/>
    <w:rsid w:val="005D1B81"/>
    <w:rsid w:val="005D1BBB"/>
    <w:rsid w:val="005D1C37"/>
    <w:rsid w:val="005D223D"/>
    <w:rsid w:val="005D29F6"/>
    <w:rsid w:val="005D3075"/>
    <w:rsid w:val="005D3094"/>
    <w:rsid w:val="005D33CD"/>
    <w:rsid w:val="005D3BF4"/>
    <w:rsid w:val="005D3D1F"/>
    <w:rsid w:val="005D3E4B"/>
    <w:rsid w:val="005D3F7F"/>
    <w:rsid w:val="005D4037"/>
    <w:rsid w:val="005D40E5"/>
    <w:rsid w:val="005D421B"/>
    <w:rsid w:val="005D49A2"/>
    <w:rsid w:val="005D4B44"/>
    <w:rsid w:val="005D4B59"/>
    <w:rsid w:val="005D4FF4"/>
    <w:rsid w:val="005D5548"/>
    <w:rsid w:val="005D554C"/>
    <w:rsid w:val="005D5567"/>
    <w:rsid w:val="005D5B93"/>
    <w:rsid w:val="005D6295"/>
    <w:rsid w:val="005D6CDA"/>
    <w:rsid w:val="005D6D93"/>
    <w:rsid w:val="005D6DD2"/>
    <w:rsid w:val="005D6DE3"/>
    <w:rsid w:val="005D7DA0"/>
    <w:rsid w:val="005E03B2"/>
    <w:rsid w:val="005E05AE"/>
    <w:rsid w:val="005E07EE"/>
    <w:rsid w:val="005E0DE6"/>
    <w:rsid w:val="005E1856"/>
    <w:rsid w:val="005E22D7"/>
    <w:rsid w:val="005E2C88"/>
    <w:rsid w:val="005E3295"/>
    <w:rsid w:val="005E4155"/>
    <w:rsid w:val="005E4788"/>
    <w:rsid w:val="005E4B2D"/>
    <w:rsid w:val="005E4B89"/>
    <w:rsid w:val="005E4C7C"/>
    <w:rsid w:val="005E4DBF"/>
    <w:rsid w:val="005E4EC3"/>
    <w:rsid w:val="005E5873"/>
    <w:rsid w:val="005E5C90"/>
    <w:rsid w:val="005E5F91"/>
    <w:rsid w:val="005E5FDE"/>
    <w:rsid w:val="005E6076"/>
    <w:rsid w:val="005E6258"/>
    <w:rsid w:val="005E690A"/>
    <w:rsid w:val="005E760B"/>
    <w:rsid w:val="005F04CE"/>
    <w:rsid w:val="005F05D3"/>
    <w:rsid w:val="005F074F"/>
    <w:rsid w:val="005F0C43"/>
    <w:rsid w:val="005F17B5"/>
    <w:rsid w:val="005F1B7C"/>
    <w:rsid w:val="005F2811"/>
    <w:rsid w:val="005F2868"/>
    <w:rsid w:val="005F288C"/>
    <w:rsid w:val="005F2E2A"/>
    <w:rsid w:val="005F3360"/>
    <w:rsid w:val="005F3D22"/>
    <w:rsid w:val="005F3D3D"/>
    <w:rsid w:val="005F3EE3"/>
    <w:rsid w:val="005F4505"/>
    <w:rsid w:val="005F4A0F"/>
    <w:rsid w:val="005F4BA5"/>
    <w:rsid w:val="005F4BF8"/>
    <w:rsid w:val="005F5072"/>
    <w:rsid w:val="005F51CD"/>
    <w:rsid w:val="005F560F"/>
    <w:rsid w:val="005F581D"/>
    <w:rsid w:val="005F5C2F"/>
    <w:rsid w:val="005F5C4A"/>
    <w:rsid w:val="005F6718"/>
    <w:rsid w:val="005F6810"/>
    <w:rsid w:val="005F6C09"/>
    <w:rsid w:val="005F6C2D"/>
    <w:rsid w:val="005F6D4C"/>
    <w:rsid w:val="005F7211"/>
    <w:rsid w:val="005F735B"/>
    <w:rsid w:val="005F76B0"/>
    <w:rsid w:val="006003C9"/>
    <w:rsid w:val="006003ED"/>
    <w:rsid w:val="00600993"/>
    <w:rsid w:val="00600AA3"/>
    <w:rsid w:val="00600AAD"/>
    <w:rsid w:val="00600B96"/>
    <w:rsid w:val="00600DA2"/>
    <w:rsid w:val="00600E68"/>
    <w:rsid w:val="006010BF"/>
    <w:rsid w:val="0060287C"/>
    <w:rsid w:val="00602A71"/>
    <w:rsid w:val="00602B04"/>
    <w:rsid w:val="00602B93"/>
    <w:rsid w:val="00602EDB"/>
    <w:rsid w:val="00603089"/>
    <w:rsid w:val="006030A9"/>
    <w:rsid w:val="006037DB"/>
    <w:rsid w:val="00603AFC"/>
    <w:rsid w:val="00603FBD"/>
    <w:rsid w:val="00605188"/>
    <w:rsid w:val="00605688"/>
    <w:rsid w:val="00605A2F"/>
    <w:rsid w:val="00605B7A"/>
    <w:rsid w:val="00605BEF"/>
    <w:rsid w:val="00605EFD"/>
    <w:rsid w:val="00605F53"/>
    <w:rsid w:val="00606B31"/>
    <w:rsid w:val="00607694"/>
    <w:rsid w:val="00607C63"/>
    <w:rsid w:val="006103C1"/>
    <w:rsid w:val="00610C9A"/>
    <w:rsid w:val="006113CE"/>
    <w:rsid w:val="006118F4"/>
    <w:rsid w:val="00611CDB"/>
    <w:rsid w:val="006121B6"/>
    <w:rsid w:val="006124D9"/>
    <w:rsid w:val="00612781"/>
    <w:rsid w:val="00612AD8"/>
    <w:rsid w:val="0061367F"/>
    <w:rsid w:val="00613F60"/>
    <w:rsid w:val="0061434C"/>
    <w:rsid w:val="00614396"/>
    <w:rsid w:val="0061487A"/>
    <w:rsid w:val="0061487C"/>
    <w:rsid w:val="00614BCA"/>
    <w:rsid w:val="00614C13"/>
    <w:rsid w:val="00614CFB"/>
    <w:rsid w:val="00614D57"/>
    <w:rsid w:val="00614F2D"/>
    <w:rsid w:val="0061527A"/>
    <w:rsid w:val="0061571E"/>
    <w:rsid w:val="00615F3C"/>
    <w:rsid w:val="00616202"/>
    <w:rsid w:val="00616A56"/>
    <w:rsid w:val="00616B31"/>
    <w:rsid w:val="00617353"/>
    <w:rsid w:val="00617B87"/>
    <w:rsid w:val="0062003D"/>
    <w:rsid w:val="00620115"/>
    <w:rsid w:val="006201BD"/>
    <w:rsid w:val="0062027B"/>
    <w:rsid w:val="0062054B"/>
    <w:rsid w:val="00620574"/>
    <w:rsid w:val="0062075F"/>
    <w:rsid w:val="00621068"/>
    <w:rsid w:val="00621087"/>
    <w:rsid w:val="0062172C"/>
    <w:rsid w:val="00621C3F"/>
    <w:rsid w:val="00622311"/>
    <w:rsid w:val="00622858"/>
    <w:rsid w:val="006237A5"/>
    <w:rsid w:val="00623AC3"/>
    <w:rsid w:val="00623F51"/>
    <w:rsid w:val="00623F70"/>
    <w:rsid w:val="006241B2"/>
    <w:rsid w:val="0062444F"/>
    <w:rsid w:val="00625023"/>
    <w:rsid w:val="0062506C"/>
    <w:rsid w:val="006251B6"/>
    <w:rsid w:val="0062590F"/>
    <w:rsid w:val="006262EA"/>
    <w:rsid w:val="006266EB"/>
    <w:rsid w:val="00627A39"/>
    <w:rsid w:val="00627CFB"/>
    <w:rsid w:val="006307B8"/>
    <w:rsid w:val="00630C00"/>
    <w:rsid w:val="00630E44"/>
    <w:rsid w:val="006310F0"/>
    <w:rsid w:val="00631E54"/>
    <w:rsid w:val="00632B7B"/>
    <w:rsid w:val="00632E3D"/>
    <w:rsid w:val="00632F80"/>
    <w:rsid w:val="0063337B"/>
    <w:rsid w:val="00633C28"/>
    <w:rsid w:val="006340E0"/>
    <w:rsid w:val="00634467"/>
    <w:rsid w:val="00634805"/>
    <w:rsid w:val="006348B0"/>
    <w:rsid w:val="0063492E"/>
    <w:rsid w:val="00634C0E"/>
    <w:rsid w:val="00634D8C"/>
    <w:rsid w:val="006350B6"/>
    <w:rsid w:val="006354B1"/>
    <w:rsid w:val="0063583C"/>
    <w:rsid w:val="00635BA9"/>
    <w:rsid w:val="00635EE9"/>
    <w:rsid w:val="00636037"/>
    <w:rsid w:val="00636301"/>
    <w:rsid w:val="00636448"/>
    <w:rsid w:val="006365C5"/>
    <w:rsid w:val="006365EA"/>
    <w:rsid w:val="006367ED"/>
    <w:rsid w:val="006368A2"/>
    <w:rsid w:val="006379FA"/>
    <w:rsid w:val="00637A1F"/>
    <w:rsid w:val="00637AD3"/>
    <w:rsid w:val="006404A1"/>
    <w:rsid w:val="00640DEF"/>
    <w:rsid w:val="0064106F"/>
    <w:rsid w:val="00641DFC"/>
    <w:rsid w:val="00641EEB"/>
    <w:rsid w:val="00641F7A"/>
    <w:rsid w:val="00642BB0"/>
    <w:rsid w:val="00642E45"/>
    <w:rsid w:val="0064318B"/>
    <w:rsid w:val="00643221"/>
    <w:rsid w:val="00643422"/>
    <w:rsid w:val="006436EE"/>
    <w:rsid w:val="00643BCD"/>
    <w:rsid w:val="0064423B"/>
    <w:rsid w:val="0064486D"/>
    <w:rsid w:val="00644959"/>
    <w:rsid w:val="00644A68"/>
    <w:rsid w:val="00644D51"/>
    <w:rsid w:val="00645567"/>
    <w:rsid w:val="0064562D"/>
    <w:rsid w:val="006459B6"/>
    <w:rsid w:val="006459ED"/>
    <w:rsid w:val="00645F79"/>
    <w:rsid w:val="00645F98"/>
    <w:rsid w:val="00646038"/>
    <w:rsid w:val="006461E2"/>
    <w:rsid w:val="0064658D"/>
    <w:rsid w:val="0064672A"/>
    <w:rsid w:val="006467BD"/>
    <w:rsid w:val="00646A59"/>
    <w:rsid w:val="00646C75"/>
    <w:rsid w:val="00646F56"/>
    <w:rsid w:val="006477C9"/>
    <w:rsid w:val="00647A9E"/>
    <w:rsid w:val="00647C47"/>
    <w:rsid w:val="00650520"/>
    <w:rsid w:val="00651BA3"/>
    <w:rsid w:val="00651FC2"/>
    <w:rsid w:val="00652821"/>
    <w:rsid w:val="00652F88"/>
    <w:rsid w:val="00653569"/>
    <w:rsid w:val="00653600"/>
    <w:rsid w:val="00653694"/>
    <w:rsid w:val="00653927"/>
    <w:rsid w:val="0065419A"/>
    <w:rsid w:val="0065469B"/>
    <w:rsid w:val="00654EAC"/>
    <w:rsid w:val="00654EC3"/>
    <w:rsid w:val="00655510"/>
    <w:rsid w:val="00655640"/>
    <w:rsid w:val="006559C7"/>
    <w:rsid w:val="00656BBE"/>
    <w:rsid w:val="00657739"/>
    <w:rsid w:val="006602CB"/>
    <w:rsid w:val="00660348"/>
    <w:rsid w:val="006603EB"/>
    <w:rsid w:val="00660E4C"/>
    <w:rsid w:val="0066180B"/>
    <w:rsid w:val="00661BAB"/>
    <w:rsid w:val="0066248B"/>
    <w:rsid w:val="006624C9"/>
    <w:rsid w:val="0066253C"/>
    <w:rsid w:val="00662836"/>
    <w:rsid w:val="00662926"/>
    <w:rsid w:val="00662E8E"/>
    <w:rsid w:val="0066348C"/>
    <w:rsid w:val="00663AB1"/>
    <w:rsid w:val="00663E0B"/>
    <w:rsid w:val="00665126"/>
    <w:rsid w:val="0066531F"/>
    <w:rsid w:val="006655F2"/>
    <w:rsid w:val="00665E55"/>
    <w:rsid w:val="00666038"/>
    <w:rsid w:val="00666111"/>
    <w:rsid w:val="0066629C"/>
    <w:rsid w:val="006663C5"/>
    <w:rsid w:val="00666710"/>
    <w:rsid w:val="00666A01"/>
    <w:rsid w:val="00666CA6"/>
    <w:rsid w:val="00666E96"/>
    <w:rsid w:val="00666FF3"/>
    <w:rsid w:val="00667413"/>
    <w:rsid w:val="0066783D"/>
    <w:rsid w:val="00667C49"/>
    <w:rsid w:val="00670245"/>
    <w:rsid w:val="00670776"/>
    <w:rsid w:val="00670D30"/>
    <w:rsid w:val="00670E45"/>
    <w:rsid w:val="006718BA"/>
    <w:rsid w:val="0067196B"/>
    <w:rsid w:val="00671A67"/>
    <w:rsid w:val="00671D59"/>
    <w:rsid w:val="00671E90"/>
    <w:rsid w:val="00672092"/>
    <w:rsid w:val="00672360"/>
    <w:rsid w:val="00672DE7"/>
    <w:rsid w:val="00672F8B"/>
    <w:rsid w:val="006730AB"/>
    <w:rsid w:val="006738D6"/>
    <w:rsid w:val="006746B9"/>
    <w:rsid w:val="00674A27"/>
    <w:rsid w:val="00674F75"/>
    <w:rsid w:val="006759CA"/>
    <w:rsid w:val="00675E9C"/>
    <w:rsid w:val="00675EBF"/>
    <w:rsid w:val="00676489"/>
    <w:rsid w:val="006764CB"/>
    <w:rsid w:val="00676981"/>
    <w:rsid w:val="00676A67"/>
    <w:rsid w:val="00676C71"/>
    <w:rsid w:val="0067738F"/>
    <w:rsid w:val="00677AEF"/>
    <w:rsid w:val="00677B55"/>
    <w:rsid w:val="0068065C"/>
    <w:rsid w:val="00680679"/>
    <w:rsid w:val="00680820"/>
    <w:rsid w:val="00680AE6"/>
    <w:rsid w:val="00680F72"/>
    <w:rsid w:val="006815A5"/>
    <w:rsid w:val="00681604"/>
    <w:rsid w:val="006822EB"/>
    <w:rsid w:val="00682695"/>
    <w:rsid w:val="0068288F"/>
    <w:rsid w:val="00682DFA"/>
    <w:rsid w:val="00683937"/>
    <w:rsid w:val="00683980"/>
    <w:rsid w:val="00684CD5"/>
    <w:rsid w:val="00684DEA"/>
    <w:rsid w:val="00684E02"/>
    <w:rsid w:val="006852A6"/>
    <w:rsid w:val="0068539A"/>
    <w:rsid w:val="0068558E"/>
    <w:rsid w:val="00685AA1"/>
    <w:rsid w:val="0068747A"/>
    <w:rsid w:val="006879A5"/>
    <w:rsid w:val="00687C4A"/>
    <w:rsid w:val="00687D60"/>
    <w:rsid w:val="0069017D"/>
    <w:rsid w:val="0069020B"/>
    <w:rsid w:val="0069110C"/>
    <w:rsid w:val="006916CC"/>
    <w:rsid w:val="0069256E"/>
    <w:rsid w:val="0069275C"/>
    <w:rsid w:val="00692860"/>
    <w:rsid w:val="00692C85"/>
    <w:rsid w:val="0069309A"/>
    <w:rsid w:val="0069439F"/>
    <w:rsid w:val="00694648"/>
    <w:rsid w:val="006946C7"/>
    <w:rsid w:val="0069523B"/>
    <w:rsid w:val="00695B5B"/>
    <w:rsid w:val="00696584"/>
    <w:rsid w:val="00696698"/>
    <w:rsid w:val="006969F9"/>
    <w:rsid w:val="00697766"/>
    <w:rsid w:val="00697B0C"/>
    <w:rsid w:val="00697C27"/>
    <w:rsid w:val="006A03A9"/>
    <w:rsid w:val="006A05A4"/>
    <w:rsid w:val="006A07D8"/>
    <w:rsid w:val="006A0861"/>
    <w:rsid w:val="006A0CFA"/>
    <w:rsid w:val="006A1226"/>
    <w:rsid w:val="006A1239"/>
    <w:rsid w:val="006A13D5"/>
    <w:rsid w:val="006A19E8"/>
    <w:rsid w:val="006A21E6"/>
    <w:rsid w:val="006A2854"/>
    <w:rsid w:val="006A295A"/>
    <w:rsid w:val="006A2F47"/>
    <w:rsid w:val="006A32E8"/>
    <w:rsid w:val="006A3846"/>
    <w:rsid w:val="006A3CE8"/>
    <w:rsid w:val="006A485F"/>
    <w:rsid w:val="006A5378"/>
    <w:rsid w:val="006A548C"/>
    <w:rsid w:val="006A566E"/>
    <w:rsid w:val="006A56C8"/>
    <w:rsid w:val="006A5935"/>
    <w:rsid w:val="006A61F4"/>
    <w:rsid w:val="006A6283"/>
    <w:rsid w:val="006A68FA"/>
    <w:rsid w:val="006A6F59"/>
    <w:rsid w:val="006A728F"/>
    <w:rsid w:val="006A7DA9"/>
    <w:rsid w:val="006A7E2A"/>
    <w:rsid w:val="006B07ED"/>
    <w:rsid w:val="006B0CE3"/>
    <w:rsid w:val="006B129D"/>
    <w:rsid w:val="006B1C09"/>
    <w:rsid w:val="006B2C46"/>
    <w:rsid w:val="006B2D09"/>
    <w:rsid w:val="006B2F92"/>
    <w:rsid w:val="006B308F"/>
    <w:rsid w:val="006B340F"/>
    <w:rsid w:val="006B3809"/>
    <w:rsid w:val="006B39DA"/>
    <w:rsid w:val="006B3A32"/>
    <w:rsid w:val="006B3AF9"/>
    <w:rsid w:val="006B3E35"/>
    <w:rsid w:val="006B4142"/>
    <w:rsid w:val="006B4212"/>
    <w:rsid w:val="006B4881"/>
    <w:rsid w:val="006B4898"/>
    <w:rsid w:val="006B51B5"/>
    <w:rsid w:val="006B57C8"/>
    <w:rsid w:val="006B5A9B"/>
    <w:rsid w:val="006B6655"/>
    <w:rsid w:val="006B66BF"/>
    <w:rsid w:val="006B6BBB"/>
    <w:rsid w:val="006B70E8"/>
    <w:rsid w:val="006B7285"/>
    <w:rsid w:val="006C0543"/>
    <w:rsid w:val="006C0622"/>
    <w:rsid w:val="006C0AE0"/>
    <w:rsid w:val="006C0D11"/>
    <w:rsid w:val="006C0E35"/>
    <w:rsid w:val="006C0F86"/>
    <w:rsid w:val="006C14D7"/>
    <w:rsid w:val="006C152E"/>
    <w:rsid w:val="006C1573"/>
    <w:rsid w:val="006C1D75"/>
    <w:rsid w:val="006C2762"/>
    <w:rsid w:val="006C351D"/>
    <w:rsid w:val="006C4072"/>
    <w:rsid w:val="006C40D4"/>
    <w:rsid w:val="006C4171"/>
    <w:rsid w:val="006C5155"/>
    <w:rsid w:val="006C5490"/>
    <w:rsid w:val="006C598D"/>
    <w:rsid w:val="006C5BE5"/>
    <w:rsid w:val="006C60BB"/>
    <w:rsid w:val="006C6325"/>
    <w:rsid w:val="006C691C"/>
    <w:rsid w:val="006C6ACA"/>
    <w:rsid w:val="006C7594"/>
    <w:rsid w:val="006C78B4"/>
    <w:rsid w:val="006C7C47"/>
    <w:rsid w:val="006C7D35"/>
    <w:rsid w:val="006D0361"/>
    <w:rsid w:val="006D0544"/>
    <w:rsid w:val="006D062A"/>
    <w:rsid w:val="006D0E1D"/>
    <w:rsid w:val="006D1A61"/>
    <w:rsid w:val="006D23E9"/>
    <w:rsid w:val="006D26D9"/>
    <w:rsid w:val="006D274A"/>
    <w:rsid w:val="006D28B3"/>
    <w:rsid w:val="006D3524"/>
    <w:rsid w:val="006D3582"/>
    <w:rsid w:val="006D3947"/>
    <w:rsid w:val="006D3AAB"/>
    <w:rsid w:val="006D3B6A"/>
    <w:rsid w:val="006D3F65"/>
    <w:rsid w:val="006D4000"/>
    <w:rsid w:val="006D47B3"/>
    <w:rsid w:val="006D4B33"/>
    <w:rsid w:val="006D4C85"/>
    <w:rsid w:val="006D4F2C"/>
    <w:rsid w:val="006D55DA"/>
    <w:rsid w:val="006D56EA"/>
    <w:rsid w:val="006D58BC"/>
    <w:rsid w:val="006D59F9"/>
    <w:rsid w:val="006D5C2D"/>
    <w:rsid w:val="006D5CA5"/>
    <w:rsid w:val="006D6BA4"/>
    <w:rsid w:val="006D6F4D"/>
    <w:rsid w:val="006D715A"/>
    <w:rsid w:val="006D71A3"/>
    <w:rsid w:val="006D72A4"/>
    <w:rsid w:val="006D7626"/>
    <w:rsid w:val="006D79D1"/>
    <w:rsid w:val="006D7A54"/>
    <w:rsid w:val="006D7FF6"/>
    <w:rsid w:val="006E007F"/>
    <w:rsid w:val="006E06AA"/>
    <w:rsid w:val="006E0F79"/>
    <w:rsid w:val="006E16FF"/>
    <w:rsid w:val="006E1D1A"/>
    <w:rsid w:val="006E1FB2"/>
    <w:rsid w:val="006E20DA"/>
    <w:rsid w:val="006E2393"/>
    <w:rsid w:val="006E252B"/>
    <w:rsid w:val="006E25BC"/>
    <w:rsid w:val="006E27D4"/>
    <w:rsid w:val="006E27E2"/>
    <w:rsid w:val="006E2923"/>
    <w:rsid w:val="006E3209"/>
    <w:rsid w:val="006E351A"/>
    <w:rsid w:val="006E3721"/>
    <w:rsid w:val="006E3C22"/>
    <w:rsid w:val="006E3EE8"/>
    <w:rsid w:val="006E3F7F"/>
    <w:rsid w:val="006E43E9"/>
    <w:rsid w:val="006E4471"/>
    <w:rsid w:val="006E49C3"/>
    <w:rsid w:val="006E4FF7"/>
    <w:rsid w:val="006E581A"/>
    <w:rsid w:val="006E5859"/>
    <w:rsid w:val="006E5875"/>
    <w:rsid w:val="006E5A17"/>
    <w:rsid w:val="006E5BAD"/>
    <w:rsid w:val="006E62CB"/>
    <w:rsid w:val="006E6578"/>
    <w:rsid w:val="006E6990"/>
    <w:rsid w:val="006E6B87"/>
    <w:rsid w:val="006E6CA2"/>
    <w:rsid w:val="006E6E3B"/>
    <w:rsid w:val="006E713C"/>
    <w:rsid w:val="006E72C3"/>
    <w:rsid w:val="006E7AB0"/>
    <w:rsid w:val="006F033E"/>
    <w:rsid w:val="006F0799"/>
    <w:rsid w:val="006F0851"/>
    <w:rsid w:val="006F09AF"/>
    <w:rsid w:val="006F0E87"/>
    <w:rsid w:val="006F10AB"/>
    <w:rsid w:val="006F13C4"/>
    <w:rsid w:val="006F1807"/>
    <w:rsid w:val="006F1FA2"/>
    <w:rsid w:val="006F2426"/>
    <w:rsid w:val="006F28BA"/>
    <w:rsid w:val="006F2DF3"/>
    <w:rsid w:val="006F3445"/>
    <w:rsid w:val="006F3B1E"/>
    <w:rsid w:val="006F50D8"/>
    <w:rsid w:val="006F5A9E"/>
    <w:rsid w:val="006F5B4E"/>
    <w:rsid w:val="006F5FF0"/>
    <w:rsid w:val="006F6CD8"/>
    <w:rsid w:val="006F7715"/>
    <w:rsid w:val="007006CF"/>
    <w:rsid w:val="00700BC9"/>
    <w:rsid w:val="00700C6A"/>
    <w:rsid w:val="00700DAC"/>
    <w:rsid w:val="007010D7"/>
    <w:rsid w:val="00701C0E"/>
    <w:rsid w:val="00701DD0"/>
    <w:rsid w:val="007025E8"/>
    <w:rsid w:val="0070288D"/>
    <w:rsid w:val="007031EF"/>
    <w:rsid w:val="00703842"/>
    <w:rsid w:val="00703C07"/>
    <w:rsid w:val="00703F1C"/>
    <w:rsid w:val="007042E6"/>
    <w:rsid w:val="007044E8"/>
    <w:rsid w:val="00704BED"/>
    <w:rsid w:val="00705249"/>
    <w:rsid w:val="00705448"/>
    <w:rsid w:val="00705762"/>
    <w:rsid w:val="0070576E"/>
    <w:rsid w:val="00705A76"/>
    <w:rsid w:val="00705C81"/>
    <w:rsid w:val="00706020"/>
    <w:rsid w:val="00706430"/>
    <w:rsid w:val="00706539"/>
    <w:rsid w:val="007070DB"/>
    <w:rsid w:val="007072C3"/>
    <w:rsid w:val="00707455"/>
    <w:rsid w:val="0070774E"/>
    <w:rsid w:val="007100D6"/>
    <w:rsid w:val="00710C2B"/>
    <w:rsid w:val="00710FC0"/>
    <w:rsid w:val="0071175A"/>
    <w:rsid w:val="0071189E"/>
    <w:rsid w:val="00711B81"/>
    <w:rsid w:val="00712184"/>
    <w:rsid w:val="00712257"/>
    <w:rsid w:val="007129AA"/>
    <w:rsid w:val="00712FAC"/>
    <w:rsid w:val="007131B4"/>
    <w:rsid w:val="00713552"/>
    <w:rsid w:val="00713801"/>
    <w:rsid w:val="00713CFA"/>
    <w:rsid w:val="00713E33"/>
    <w:rsid w:val="0071403F"/>
    <w:rsid w:val="00714195"/>
    <w:rsid w:val="007145CF"/>
    <w:rsid w:val="007149AC"/>
    <w:rsid w:val="00714BB4"/>
    <w:rsid w:val="007151A7"/>
    <w:rsid w:val="007151AC"/>
    <w:rsid w:val="00715296"/>
    <w:rsid w:val="00715674"/>
    <w:rsid w:val="00715CCB"/>
    <w:rsid w:val="0071614C"/>
    <w:rsid w:val="00716AE9"/>
    <w:rsid w:val="0071746C"/>
    <w:rsid w:val="00720168"/>
    <w:rsid w:val="00720394"/>
    <w:rsid w:val="00720B11"/>
    <w:rsid w:val="007210AB"/>
    <w:rsid w:val="00721475"/>
    <w:rsid w:val="00721723"/>
    <w:rsid w:val="00722405"/>
    <w:rsid w:val="00723A61"/>
    <w:rsid w:val="00723BFC"/>
    <w:rsid w:val="00723C5D"/>
    <w:rsid w:val="00723D08"/>
    <w:rsid w:val="00723E46"/>
    <w:rsid w:val="00724153"/>
    <w:rsid w:val="007242DA"/>
    <w:rsid w:val="00724BC5"/>
    <w:rsid w:val="00724F2B"/>
    <w:rsid w:val="00725E0B"/>
    <w:rsid w:val="007261DF"/>
    <w:rsid w:val="00726548"/>
    <w:rsid w:val="007266A6"/>
    <w:rsid w:val="007266DC"/>
    <w:rsid w:val="007279CA"/>
    <w:rsid w:val="00727A5E"/>
    <w:rsid w:val="00727CEC"/>
    <w:rsid w:val="007306AE"/>
    <w:rsid w:val="00730752"/>
    <w:rsid w:val="007308B9"/>
    <w:rsid w:val="00730BD1"/>
    <w:rsid w:val="00730DAC"/>
    <w:rsid w:val="00731C69"/>
    <w:rsid w:val="00732355"/>
    <w:rsid w:val="007327A2"/>
    <w:rsid w:val="00732D5C"/>
    <w:rsid w:val="007334AC"/>
    <w:rsid w:val="0073398E"/>
    <w:rsid w:val="00733D7E"/>
    <w:rsid w:val="00733DE2"/>
    <w:rsid w:val="0073490B"/>
    <w:rsid w:val="00735902"/>
    <w:rsid w:val="00735B25"/>
    <w:rsid w:val="007365BD"/>
    <w:rsid w:val="0073706E"/>
    <w:rsid w:val="00737110"/>
    <w:rsid w:val="00737335"/>
    <w:rsid w:val="00737C5D"/>
    <w:rsid w:val="00740603"/>
    <w:rsid w:val="00740BC9"/>
    <w:rsid w:val="00740D53"/>
    <w:rsid w:val="007414B6"/>
    <w:rsid w:val="00741D08"/>
    <w:rsid w:val="00741F34"/>
    <w:rsid w:val="007420F1"/>
    <w:rsid w:val="00742462"/>
    <w:rsid w:val="00742798"/>
    <w:rsid w:val="0074280F"/>
    <w:rsid w:val="007432BA"/>
    <w:rsid w:val="00743A96"/>
    <w:rsid w:val="0074400F"/>
    <w:rsid w:val="0074462A"/>
    <w:rsid w:val="00744662"/>
    <w:rsid w:val="00744804"/>
    <w:rsid w:val="007450C1"/>
    <w:rsid w:val="00745256"/>
    <w:rsid w:val="0074540C"/>
    <w:rsid w:val="0074562F"/>
    <w:rsid w:val="0074582A"/>
    <w:rsid w:val="007459CA"/>
    <w:rsid w:val="00745ABD"/>
    <w:rsid w:val="00745DC9"/>
    <w:rsid w:val="00745DFC"/>
    <w:rsid w:val="00745F9D"/>
    <w:rsid w:val="007468E0"/>
    <w:rsid w:val="0074734A"/>
    <w:rsid w:val="00747C0E"/>
    <w:rsid w:val="00750C03"/>
    <w:rsid w:val="0075204C"/>
    <w:rsid w:val="007527CC"/>
    <w:rsid w:val="007533CE"/>
    <w:rsid w:val="007534FD"/>
    <w:rsid w:val="007535A3"/>
    <w:rsid w:val="00753A17"/>
    <w:rsid w:val="00753DB8"/>
    <w:rsid w:val="00753E30"/>
    <w:rsid w:val="0075441B"/>
    <w:rsid w:val="00754EE0"/>
    <w:rsid w:val="0075517B"/>
    <w:rsid w:val="00756CCB"/>
    <w:rsid w:val="00757226"/>
    <w:rsid w:val="00757A0C"/>
    <w:rsid w:val="00757AA7"/>
    <w:rsid w:val="007600F1"/>
    <w:rsid w:val="00760200"/>
    <w:rsid w:val="0076027C"/>
    <w:rsid w:val="007602EC"/>
    <w:rsid w:val="0076062A"/>
    <w:rsid w:val="00760AE8"/>
    <w:rsid w:val="00760F80"/>
    <w:rsid w:val="00761165"/>
    <w:rsid w:val="00761A21"/>
    <w:rsid w:val="00762124"/>
    <w:rsid w:val="007627F0"/>
    <w:rsid w:val="00762B95"/>
    <w:rsid w:val="007630C9"/>
    <w:rsid w:val="0076328F"/>
    <w:rsid w:val="007635E4"/>
    <w:rsid w:val="007639F9"/>
    <w:rsid w:val="00763ABA"/>
    <w:rsid w:val="007641FA"/>
    <w:rsid w:val="00764A7F"/>
    <w:rsid w:val="00764DE1"/>
    <w:rsid w:val="00765324"/>
    <w:rsid w:val="00765396"/>
    <w:rsid w:val="007654A3"/>
    <w:rsid w:val="007656C7"/>
    <w:rsid w:val="00765B80"/>
    <w:rsid w:val="00766094"/>
    <w:rsid w:val="007667FF"/>
    <w:rsid w:val="00766B16"/>
    <w:rsid w:val="00766F5E"/>
    <w:rsid w:val="007677C6"/>
    <w:rsid w:val="007678C8"/>
    <w:rsid w:val="007703AD"/>
    <w:rsid w:val="00770E89"/>
    <w:rsid w:val="007714A1"/>
    <w:rsid w:val="007719C6"/>
    <w:rsid w:val="00771AB1"/>
    <w:rsid w:val="00771C99"/>
    <w:rsid w:val="00772019"/>
    <w:rsid w:val="0077225C"/>
    <w:rsid w:val="007724B0"/>
    <w:rsid w:val="00773117"/>
    <w:rsid w:val="00773183"/>
    <w:rsid w:val="007731AF"/>
    <w:rsid w:val="00773314"/>
    <w:rsid w:val="007733B4"/>
    <w:rsid w:val="00773E0B"/>
    <w:rsid w:val="0077453A"/>
    <w:rsid w:val="007745BE"/>
    <w:rsid w:val="00774B03"/>
    <w:rsid w:val="00774B6E"/>
    <w:rsid w:val="00774D94"/>
    <w:rsid w:val="0077530A"/>
    <w:rsid w:val="00775B36"/>
    <w:rsid w:val="00775D6E"/>
    <w:rsid w:val="00775D95"/>
    <w:rsid w:val="00775E52"/>
    <w:rsid w:val="007761C6"/>
    <w:rsid w:val="00776394"/>
    <w:rsid w:val="0077662E"/>
    <w:rsid w:val="0077735F"/>
    <w:rsid w:val="0077760E"/>
    <w:rsid w:val="007777C7"/>
    <w:rsid w:val="007779F4"/>
    <w:rsid w:val="00777E3E"/>
    <w:rsid w:val="00777F62"/>
    <w:rsid w:val="0078087F"/>
    <w:rsid w:val="00780A3B"/>
    <w:rsid w:val="00781FBE"/>
    <w:rsid w:val="007823B1"/>
    <w:rsid w:val="00782455"/>
    <w:rsid w:val="007829E3"/>
    <w:rsid w:val="007830DD"/>
    <w:rsid w:val="007835CA"/>
    <w:rsid w:val="00783871"/>
    <w:rsid w:val="0078388B"/>
    <w:rsid w:val="00783A15"/>
    <w:rsid w:val="007845AC"/>
    <w:rsid w:val="00784747"/>
    <w:rsid w:val="007849D7"/>
    <w:rsid w:val="00784C12"/>
    <w:rsid w:val="00784C25"/>
    <w:rsid w:val="00785152"/>
    <w:rsid w:val="00785530"/>
    <w:rsid w:val="00785712"/>
    <w:rsid w:val="00786474"/>
    <w:rsid w:val="007868D0"/>
    <w:rsid w:val="00786A6B"/>
    <w:rsid w:val="00786AFB"/>
    <w:rsid w:val="007870A8"/>
    <w:rsid w:val="00787FB0"/>
    <w:rsid w:val="00790207"/>
    <w:rsid w:val="00790621"/>
    <w:rsid w:val="007907D9"/>
    <w:rsid w:val="00790A82"/>
    <w:rsid w:val="00790FD3"/>
    <w:rsid w:val="00791169"/>
    <w:rsid w:val="00791C3E"/>
    <w:rsid w:val="00791E0A"/>
    <w:rsid w:val="00792172"/>
    <w:rsid w:val="0079282C"/>
    <w:rsid w:val="007929F4"/>
    <w:rsid w:val="00792B0F"/>
    <w:rsid w:val="00792BC9"/>
    <w:rsid w:val="007930FA"/>
    <w:rsid w:val="007932D3"/>
    <w:rsid w:val="007934A3"/>
    <w:rsid w:val="00793695"/>
    <w:rsid w:val="00794060"/>
    <w:rsid w:val="0079485F"/>
    <w:rsid w:val="00794AB6"/>
    <w:rsid w:val="007952F0"/>
    <w:rsid w:val="007956A0"/>
    <w:rsid w:val="007958C0"/>
    <w:rsid w:val="00795A2B"/>
    <w:rsid w:val="00795EDE"/>
    <w:rsid w:val="00795F41"/>
    <w:rsid w:val="00795F45"/>
    <w:rsid w:val="007961BC"/>
    <w:rsid w:val="007965C1"/>
    <w:rsid w:val="00796FAD"/>
    <w:rsid w:val="00796FDB"/>
    <w:rsid w:val="00797253"/>
    <w:rsid w:val="007973F1"/>
    <w:rsid w:val="007978B9"/>
    <w:rsid w:val="007A00A2"/>
    <w:rsid w:val="007A0455"/>
    <w:rsid w:val="007A2196"/>
    <w:rsid w:val="007A24D4"/>
    <w:rsid w:val="007A2D49"/>
    <w:rsid w:val="007A2EDB"/>
    <w:rsid w:val="007A3067"/>
    <w:rsid w:val="007A38AE"/>
    <w:rsid w:val="007A3BE1"/>
    <w:rsid w:val="007A4864"/>
    <w:rsid w:val="007A48FD"/>
    <w:rsid w:val="007A5128"/>
    <w:rsid w:val="007A569A"/>
    <w:rsid w:val="007A59DA"/>
    <w:rsid w:val="007A5C11"/>
    <w:rsid w:val="007A5D68"/>
    <w:rsid w:val="007A60C7"/>
    <w:rsid w:val="007A6294"/>
    <w:rsid w:val="007A6654"/>
    <w:rsid w:val="007A70C8"/>
    <w:rsid w:val="007A714C"/>
    <w:rsid w:val="007A7667"/>
    <w:rsid w:val="007A7766"/>
    <w:rsid w:val="007A7CE4"/>
    <w:rsid w:val="007A7E1B"/>
    <w:rsid w:val="007B036D"/>
    <w:rsid w:val="007B03AD"/>
    <w:rsid w:val="007B03C3"/>
    <w:rsid w:val="007B09AA"/>
    <w:rsid w:val="007B0B53"/>
    <w:rsid w:val="007B0EE4"/>
    <w:rsid w:val="007B0F88"/>
    <w:rsid w:val="007B129E"/>
    <w:rsid w:val="007B2608"/>
    <w:rsid w:val="007B2DFF"/>
    <w:rsid w:val="007B2E90"/>
    <w:rsid w:val="007B2EAF"/>
    <w:rsid w:val="007B3732"/>
    <w:rsid w:val="007B3AA8"/>
    <w:rsid w:val="007B3D67"/>
    <w:rsid w:val="007B3E4B"/>
    <w:rsid w:val="007B4E49"/>
    <w:rsid w:val="007B4E4C"/>
    <w:rsid w:val="007B4F49"/>
    <w:rsid w:val="007B516E"/>
    <w:rsid w:val="007B5AEF"/>
    <w:rsid w:val="007B6015"/>
    <w:rsid w:val="007B614E"/>
    <w:rsid w:val="007B6167"/>
    <w:rsid w:val="007B659E"/>
    <w:rsid w:val="007B6DF9"/>
    <w:rsid w:val="007B76EA"/>
    <w:rsid w:val="007B7C4B"/>
    <w:rsid w:val="007B7F4E"/>
    <w:rsid w:val="007C0DEF"/>
    <w:rsid w:val="007C1876"/>
    <w:rsid w:val="007C1AC9"/>
    <w:rsid w:val="007C286F"/>
    <w:rsid w:val="007C2A7A"/>
    <w:rsid w:val="007C3A74"/>
    <w:rsid w:val="007C420F"/>
    <w:rsid w:val="007C44F4"/>
    <w:rsid w:val="007C4998"/>
    <w:rsid w:val="007C49DC"/>
    <w:rsid w:val="007C58D2"/>
    <w:rsid w:val="007C5B36"/>
    <w:rsid w:val="007C6708"/>
    <w:rsid w:val="007C6A6E"/>
    <w:rsid w:val="007C7D05"/>
    <w:rsid w:val="007D09EF"/>
    <w:rsid w:val="007D0AE8"/>
    <w:rsid w:val="007D181C"/>
    <w:rsid w:val="007D1A1D"/>
    <w:rsid w:val="007D1AC4"/>
    <w:rsid w:val="007D1E0E"/>
    <w:rsid w:val="007D1EA6"/>
    <w:rsid w:val="007D2608"/>
    <w:rsid w:val="007D3644"/>
    <w:rsid w:val="007D385D"/>
    <w:rsid w:val="007D3D8D"/>
    <w:rsid w:val="007D409D"/>
    <w:rsid w:val="007D4CA5"/>
    <w:rsid w:val="007D4E2D"/>
    <w:rsid w:val="007D547B"/>
    <w:rsid w:val="007D55C6"/>
    <w:rsid w:val="007D5EE9"/>
    <w:rsid w:val="007D6CA1"/>
    <w:rsid w:val="007D73BD"/>
    <w:rsid w:val="007D7864"/>
    <w:rsid w:val="007E0D96"/>
    <w:rsid w:val="007E0DE5"/>
    <w:rsid w:val="007E101B"/>
    <w:rsid w:val="007E11E0"/>
    <w:rsid w:val="007E191E"/>
    <w:rsid w:val="007E2D63"/>
    <w:rsid w:val="007E3450"/>
    <w:rsid w:val="007E373F"/>
    <w:rsid w:val="007E3790"/>
    <w:rsid w:val="007E393C"/>
    <w:rsid w:val="007E39C5"/>
    <w:rsid w:val="007E3E45"/>
    <w:rsid w:val="007E4678"/>
    <w:rsid w:val="007E4890"/>
    <w:rsid w:val="007E4B14"/>
    <w:rsid w:val="007E51B8"/>
    <w:rsid w:val="007E51D3"/>
    <w:rsid w:val="007E520E"/>
    <w:rsid w:val="007E53BC"/>
    <w:rsid w:val="007E5472"/>
    <w:rsid w:val="007E5BC1"/>
    <w:rsid w:val="007E6248"/>
    <w:rsid w:val="007E66AC"/>
    <w:rsid w:val="007E6A05"/>
    <w:rsid w:val="007E6BD6"/>
    <w:rsid w:val="007E7142"/>
    <w:rsid w:val="007E75E7"/>
    <w:rsid w:val="007E7710"/>
    <w:rsid w:val="007E78C6"/>
    <w:rsid w:val="007E7931"/>
    <w:rsid w:val="007F096D"/>
    <w:rsid w:val="007F0CB0"/>
    <w:rsid w:val="007F1336"/>
    <w:rsid w:val="007F27D1"/>
    <w:rsid w:val="007F2A35"/>
    <w:rsid w:val="007F2F08"/>
    <w:rsid w:val="007F3284"/>
    <w:rsid w:val="007F388D"/>
    <w:rsid w:val="007F39C9"/>
    <w:rsid w:val="007F3CFC"/>
    <w:rsid w:val="007F4042"/>
    <w:rsid w:val="007F40E9"/>
    <w:rsid w:val="007F427E"/>
    <w:rsid w:val="007F47A3"/>
    <w:rsid w:val="007F4DF8"/>
    <w:rsid w:val="007F4E2A"/>
    <w:rsid w:val="007F5234"/>
    <w:rsid w:val="007F52A1"/>
    <w:rsid w:val="007F566B"/>
    <w:rsid w:val="007F5727"/>
    <w:rsid w:val="007F5865"/>
    <w:rsid w:val="007F5EB1"/>
    <w:rsid w:val="007F6926"/>
    <w:rsid w:val="007F6A20"/>
    <w:rsid w:val="007F6B27"/>
    <w:rsid w:val="007F6C77"/>
    <w:rsid w:val="007F77E7"/>
    <w:rsid w:val="007F7804"/>
    <w:rsid w:val="007F7C68"/>
    <w:rsid w:val="0080027B"/>
    <w:rsid w:val="008007C6"/>
    <w:rsid w:val="0080095E"/>
    <w:rsid w:val="00801AC0"/>
    <w:rsid w:val="00801B6A"/>
    <w:rsid w:val="00801D27"/>
    <w:rsid w:val="00802195"/>
    <w:rsid w:val="0080258C"/>
    <w:rsid w:val="00802597"/>
    <w:rsid w:val="00802739"/>
    <w:rsid w:val="00802863"/>
    <w:rsid w:val="00802A50"/>
    <w:rsid w:val="00803FBC"/>
    <w:rsid w:val="008046C8"/>
    <w:rsid w:val="00804733"/>
    <w:rsid w:val="00805118"/>
    <w:rsid w:val="00805321"/>
    <w:rsid w:val="008057C1"/>
    <w:rsid w:val="00805B8B"/>
    <w:rsid w:val="008064FB"/>
    <w:rsid w:val="008066DB"/>
    <w:rsid w:val="00806975"/>
    <w:rsid w:val="00806EAF"/>
    <w:rsid w:val="0080735C"/>
    <w:rsid w:val="008076BC"/>
    <w:rsid w:val="00807724"/>
    <w:rsid w:val="00807838"/>
    <w:rsid w:val="0080798D"/>
    <w:rsid w:val="008100B0"/>
    <w:rsid w:val="008102E4"/>
    <w:rsid w:val="0081086F"/>
    <w:rsid w:val="00810A6C"/>
    <w:rsid w:val="00810A9B"/>
    <w:rsid w:val="00810BB9"/>
    <w:rsid w:val="00810DCF"/>
    <w:rsid w:val="00810F09"/>
    <w:rsid w:val="00810F27"/>
    <w:rsid w:val="00811397"/>
    <w:rsid w:val="0081142F"/>
    <w:rsid w:val="008115C1"/>
    <w:rsid w:val="00811B49"/>
    <w:rsid w:val="00811BEE"/>
    <w:rsid w:val="00812248"/>
    <w:rsid w:val="008122CF"/>
    <w:rsid w:val="008128F3"/>
    <w:rsid w:val="00812914"/>
    <w:rsid w:val="00812AA8"/>
    <w:rsid w:val="00812ADB"/>
    <w:rsid w:val="00812B72"/>
    <w:rsid w:val="00812D0D"/>
    <w:rsid w:val="00812DFA"/>
    <w:rsid w:val="00812E35"/>
    <w:rsid w:val="00813335"/>
    <w:rsid w:val="0081338F"/>
    <w:rsid w:val="00813804"/>
    <w:rsid w:val="008138FF"/>
    <w:rsid w:val="00813D2E"/>
    <w:rsid w:val="00813FFF"/>
    <w:rsid w:val="00814280"/>
    <w:rsid w:val="0081476D"/>
    <w:rsid w:val="008148B1"/>
    <w:rsid w:val="00814C5D"/>
    <w:rsid w:val="00814DC0"/>
    <w:rsid w:val="008153E8"/>
    <w:rsid w:val="00815437"/>
    <w:rsid w:val="00815796"/>
    <w:rsid w:val="00815925"/>
    <w:rsid w:val="00816083"/>
    <w:rsid w:val="0081609B"/>
    <w:rsid w:val="0081645E"/>
    <w:rsid w:val="0081665D"/>
    <w:rsid w:val="00816B15"/>
    <w:rsid w:val="00816C1E"/>
    <w:rsid w:val="00816D44"/>
    <w:rsid w:val="008173D2"/>
    <w:rsid w:val="008173F8"/>
    <w:rsid w:val="0081741F"/>
    <w:rsid w:val="00817603"/>
    <w:rsid w:val="00817E27"/>
    <w:rsid w:val="0082011E"/>
    <w:rsid w:val="008202BC"/>
    <w:rsid w:val="0082093A"/>
    <w:rsid w:val="00820D7C"/>
    <w:rsid w:val="008210FA"/>
    <w:rsid w:val="00821619"/>
    <w:rsid w:val="00821714"/>
    <w:rsid w:val="00821CD4"/>
    <w:rsid w:val="00821E69"/>
    <w:rsid w:val="008224B1"/>
    <w:rsid w:val="00822695"/>
    <w:rsid w:val="008231E1"/>
    <w:rsid w:val="00823325"/>
    <w:rsid w:val="0082381B"/>
    <w:rsid w:val="008248B3"/>
    <w:rsid w:val="008249E2"/>
    <w:rsid w:val="00824A80"/>
    <w:rsid w:val="00824BC8"/>
    <w:rsid w:val="00824CF4"/>
    <w:rsid w:val="00824E73"/>
    <w:rsid w:val="008253C2"/>
    <w:rsid w:val="008256B8"/>
    <w:rsid w:val="0082581B"/>
    <w:rsid w:val="008258E6"/>
    <w:rsid w:val="00825D03"/>
    <w:rsid w:val="00825D18"/>
    <w:rsid w:val="00825E4C"/>
    <w:rsid w:val="008260B0"/>
    <w:rsid w:val="0082612E"/>
    <w:rsid w:val="008269CB"/>
    <w:rsid w:val="00826BA9"/>
    <w:rsid w:val="00826E17"/>
    <w:rsid w:val="008272FD"/>
    <w:rsid w:val="00827330"/>
    <w:rsid w:val="00827620"/>
    <w:rsid w:val="00830034"/>
    <w:rsid w:val="00830081"/>
    <w:rsid w:val="008303AB"/>
    <w:rsid w:val="0083086C"/>
    <w:rsid w:val="008308B1"/>
    <w:rsid w:val="00830D20"/>
    <w:rsid w:val="00830E8C"/>
    <w:rsid w:val="00830F2F"/>
    <w:rsid w:val="00831A2A"/>
    <w:rsid w:val="00831C39"/>
    <w:rsid w:val="008322D8"/>
    <w:rsid w:val="00832D16"/>
    <w:rsid w:val="008339CD"/>
    <w:rsid w:val="00833A9E"/>
    <w:rsid w:val="008343BE"/>
    <w:rsid w:val="0083499B"/>
    <w:rsid w:val="00834B62"/>
    <w:rsid w:val="00835062"/>
    <w:rsid w:val="00835136"/>
    <w:rsid w:val="00835F30"/>
    <w:rsid w:val="0083614F"/>
    <w:rsid w:val="00836568"/>
    <w:rsid w:val="0083716E"/>
    <w:rsid w:val="00840108"/>
    <w:rsid w:val="008403B2"/>
    <w:rsid w:val="00840580"/>
    <w:rsid w:val="008406FB"/>
    <w:rsid w:val="00840912"/>
    <w:rsid w:val="00840A7D"/>
    <w:rsid w:val="00841CA7"/>
    <w:rsid w:val="00841E73"/>
    <w:rsid w:val="0084298A"/>
    <w:rsid w:val="00843AD1"/>
    <w:rsid w:val="00843B8A"/>
    <w:rsid w:val="00844505"/>
    <w:rsid w:val="00844D6E"/>
    <w:rsid w:val="00844D8F"/>
    <w:rsid w:val="00844F01"/>
    <w:rsid w:val="00844F07"/>
    <w:rsid w:val="00844F0B"/>
    <w:rsid w:val="00844F62"/>
    <w:rsid w:val="008459E2"/>
    <w:rsid w:val="00845AD7"/>
    <w:rsid w:val="0084606C"/>
    <w:rsid w:val="0084647E"/>
    <w:rsid w:val="0084715D"/>
    <w:rsid w:val="00847316"/>
    <w:rsid w:val="008474BA"/>
    <w:rsid w:val="00847920"/>
    <w:rsid w:val="00847B5A"/>
    <w:rsid w:val="008503DF"/>
    <w:rsid w:val="00850897"/>
    <w:rsid w:val="008508FD"/>
    <w:rsid w:val="00850CAC"/>
    <w:rsid w:val="00851AA2"/>
    <w:rsid w:val="00851D1B"/>
    <w:rsid w:val="00851FCC"/>
    <w:rsid w:val="0085208A"/>
    <w:rsid w:val="008528B4"/>
    <w:rsid w:val="00852EFA"/>
    <w:rsid w:val="008534E5"/>
    <w:rsid w:val="0085364C"/>
    <w:rsid w:val="00853BEB"/>
    <w:rsid w:val="00853E0C"/>
    <w:rsid w:val="0085429D"/>
    <w:rsid w:val="00854681"/>
    <w:rsid w:val="008546AE"/>
    <w:rsid w:val="00854CF3"/>
    <w:rsid w:val="00854DC9"/>
    <w:rsid w:val="00855780"/>
    <w:rsid w:val="00855E77"/>
    <w:rsid w:val="00855F23"/>
    <w:rsid w:val="00856243"/>
    <w:rsid w:val="00856F59"/>
    <w:rsid w:val="00856FD6"/>
    <w:rsid w:val="00857074"/>
    <w:rsid w:val="0085721F"/>
    <w:rsid w:val="0085724A"/>
    <w:rsid w:val="008579BA"/>
    <w:rsid w:val="0086041D"/>
    <w:rsid w:val="00860A1D"/>
    <w:rsid w:val="00860CED"/>
    <w:rsid w:val="00860F36"/>
    <w:rsid w:val="0086182A"/>
    <w:rsid w:val="00861856"/>
    <w:rsid w:val="0086198F"/>
    <w:rsid w:val="00861A85"/>
    <w:rsid w:val="0086310B"/>
    <w:rsid w:val="0086349C"/>
    <w:rsid w:val="00864007"/>
    <w:rsid w:val="0086405F"/>
    <w:rsid w:val="008643D9"/>
    <w:rsid w:val="00864CCF"/>
    <w:rsid w:val="0086558F"/>
    <w:rsid w:val="00865879"/>
    <w:rsid w:val="00865912"/>
    <w:rsid w:val="00866107"/>
    <w:rsid w:val="0086674F"/>
    <w:rsid w:val="008669C8"/>
    <w:rsid w:val="00866F89"/>
    <w:rsid w:val="008675AF"/>
    <w:rsid w:val="008676C1"/>
    <w:rsid w:val="00867AF0"/>
    <w:rsid w:val="00867D95"/>
    <w:rsid w:val="00867F18"/>
    <w:rsid w:val="00867F52"/>
    <w:rsid w:val="008700BF"/>
    <w:rsid w:val="0087013D"/>
    <w:rsid w:val="00870DE3"/>
    <w:rsid w:val="00871809"/>
    <w:rsid w:val="00871847"/>
    <w:rsid w:val="00872C36"/>
    <w:rsid w:val="008732A7"/>
    <w:rsid w:val="0087357B"/>
    <w:rsid w:val="00873D62"/>
    <w:rsid w:val="00873ED0"/>
    <w:rsid w:val="0087474D"/>
    <w:rsid w:val="0087476C"/>
    <w:rsid w:val="008749F3"/>
    <w:rsid w:val="00874BB4"/>
    <w:rsid w:val="00874DF1"/>
    <w:rsid w:val="00874EEC"/>
    <w:rsid w:val="00874F06"/>
    <w:rsid w:val="00875D6A"/>
    <w:rsid w:val="00876119"/>
    <w:rsid w:val="00877546"/>
    <w:rsid w:val="008803FE"/>
    <w:rsid w:val="008804EA"/>
    <w:rsid w:val="008805DB"/>
    <w:rsid w:val="00881306"/>
    <w:rsid w:val="0088189D"/>
    <w:rsid w:val="0088290F"/>
    <w:rsid w:val="008829BF"/>
    <w:rsid w:val="00882B35"/>
    <w:rsid w:val="00882B96"/>
    <w:rsid w:val="00882BDB"/>
    <w:rsid w:val="00882F9F"/>
    <w:rsid w:val="008830EB"/>
    <w:rsid w:val="00883192"/>
    <w:rsid w:val="00883340"/>
    <w:rsid w:val="00883953"/>
    <w:rsid w:val="00884066"/>
    <w:rsid w:val="00884498"/>
    <w:rsid w:val="00884988"/>
    <w:rsid w:val="00884A55"/>
    <w:rsid w:val="00884B08"/>
    <w:rsid w:val="00884DE8"/>
    <w:rsid w:val="008853F1"/>
    <w:rsid w:val="0088554F"/>
    <w:rsid w:val="00885660"/>
    <w:rsid w:val="00885790"/>
    <w:rsid w:val="00886589"/>
    <w:rsid w:val="00886600"/>
    <w:rsid w:val="008867BD"/>
    <w:rsid w:val="00886CD3"/>
    <w:rsid w:val="0088722F"/>
    <w:rsid w:val="00887301"/>
    <w:rsid w:val="00887B03"/>
    <w:rsid w:val="008907C7"/>
    <w:rsid w:val="008909CC"/>
    <w:rsid w:val="00890F31"/>
    <w:rsid w:val="00891175"/>
    <w:rsid w:val="008915B7"/>
    <w:rsid w:val="00891742"/>
    <w:rsid w:val="008921DA"/>
    <w:rsid w:val="00892C86"/>
    <w:rsid w:val="00892C8A"/>
    <w:rsid w:val="00892D94"/>
    <w:rsid w:val="00893294"/>
    <w:rsid w:val="00893762"/>
    <w:rsid w:val="00893B72"/>
    <w:rsid w:val="00893FA0"/>
    <w:rsid w:val="00893FF4"/>
    <w:rsid w:val="0089421D"/>
    <w:rsid w:val="00894239"/>
    <w:rsid w:val="0089423F"/>
    <w:rsid w:val="00894260"/>
    <w:rsid w:val="00894620"/>
    <w:rsid w:val="00895B57"/>
    <w:rsid w:val="00896A7B"/>
    <w:rsid w:val="00896A7F"/>
    <w:rsid w:val="00896A9C"/>
    <w:rsid w:val="00896B49"/>
    <w:rsid w:val="00897152"/>
    <w:rsid w:val="0089722A"/>
    <w:rsid w:val="008A07B0"/>
    <w:rsid w:val="008A09B7"/>
    <w:rsid w:val="008A0DE4"/>
    <w:rsid w:val="008A0FFF"/>
    <w:rsid w:val="008A157D"/>
    <w:rsid w:val="008A163B"/>
    <w:rsid w:val="008A16B8"/>
    <w:rsid w:val="008A189E"/>
    <w:rsid w:val="008A18AF"/>
    <w:rsid w:val="008A18BA"/>
    <w:rsid w:val="008A194A"/>
    <w:rsid w:val="008A1F40"/>
    <w:rsid w:val="008A1FD5"/>
    <w:rsid w:val="008A207F"/>
    <w:rsid w:val="008A277C"/>
    <w:rsid w:val="008A28CD"/>
    <w:rsid w:val="008A2AEB"/>
    <w:rsid w:val="008A2B79"/>
    <w:rsid w:val="008A2CB3"/>
    <w:rsid w:val="008A2D7D"/>
    <w:rsid w:val="008A3302"/>
    <w:rsid w:val="008A4697"/>
    <w:rsid w:val="008A5C22"/>
    <w:rsid w:val="008A5C5A"/>
    <w:rsid w:val="008A5C9F"/>
    <w:rsid w:val="008A5D89"/>
    <w:rsid w:val="008A679C"/>
    <w:rsid w:val="008A680F"/>
    <w:rsid w:val="008A6A9E"/>
    <w:rsid w:val="008A7004"/>
    <w:rsid w:val="008A7289"/>
    <w:rsid w:val="008A772B"/>
    <w:rsid w:val="008A7B04"/>
    <w:rsid w:val="008A7E14"/>
    <w:rsid w:val="008B0259"/>
    <w:rsid w:val="008B0395"/>
    <w:rsid w:val="008B039B"/>
    <w:rsid w:val="008B05D1"/>
    <w:rsid w:val="008B16E8"/>
    <w:rsid w:val="008B17F8"/>
    <w:rsid w:val="008B1C3E"/>
    <w:rsid w:val="008B1E21"/>
    <w:rsid w:val="008B22BF"/>
    <w:rsid w:val="008B2451"/>
    <w:rsid w:val="008B248D"/>
    <w:rsid w:val="008B298C"/>
    <w:rsid w:val="008B2B1D"/>
    <w:rsid w:val="008B2D27"/>
    <w:rsid w:val="008B3549"/>
    <w:rsid w:val="008B3F89"/>
    <w:rsid w:val="008B4169"/>
    <w:rsid w:val="008B45D9"/>
    <w:rsid w:val="008B50CB"/>
    <w:rsid w:val="008B5552"/>
    <w:rsid w:val="008B58DD"/>
    <w:rsid w:val="008B600C"/>
    <w:rsid w:val="008B60E6"/>
    <w:rsid w:val="008B682A"/>
    <w:rsid w:val="008B6840"/>
    <w:rsid w:val="008B6F9A"/>
    <w:rsid w:val="008B702F"/>
    <w:rsid w:val="008B7076"/>
    <w:rsid w:val="008B72B6"/>
    <w:rsid w:val="008B73C0"/>
    <w:rsid w:val="008B7495"/>
    <w:rsid w:val="008B7698"/>
    <w:rsid w:val="008B7E4F"/>
    <w:rsid w:val="008C029E"/>
    <w:rsid w:val="008C062C"/>
    <w:rsid w:val="008C0A08"/>
    <w:rsid w:val="008C0A09"/>
    <w:rsid w:val="008C0A17"/>
    <w:rsid w:val="008C0BEB"/>
    <w:rsid w:val="008C0CA4"/>
    <w:rsid w:val="008C0D5A"/>
    <w:rsid w:val="008C0F84"/>
    <w:rsid w:val="008C1440"/>
    <w:rsid w:val="008C201A"/>
    <w:rsid w:val="008C2417"/>
    <w:rsid w:val="008C2716"/>
    <w:rsid w:val="008C2880"/>
    <w:rsid w:val="008C2985"/>
    <w:rsid w:val="008C2CB8"/>
    <w:rsid w:val="008C2E15"/>
    <w:rsid w:val="008C3665"/>
    <w:rsid w:val="008C36EF"/>
    <w:rsid w:val="008C379D"/>
    <w:rsid w:val="008C38B2"/>
    <w:rsid w:val="008C484F"/>
    <w:rsid w:val="008C57BF"/>
    <w:rsid w:val="008C5CB2"/>
    <w:rsid w:val="008C6806"/>
    <w:rsid w:val="008C6A9F"/>
    <w:rsid w:val="008C6CDA"/>
    <w:rsid w:val="008C720F"/>
    <w:rsid w:val="008C7711"/>
    <w:rsid w:val="008C77A2"/>
    <w:rsid w:val="008D0051"/>
    <w:rsid w:val="008D0579"/>
    <w:rsid w:val="008D0D2E"/>
    <w:rsid w:val="008D12AE"/>
    <w:rsid w:val="008D1595"/>
    <w:rsid w:val="008D1693"/>
    <w:rsid w:val="008D1A90"/>
    <w:rsid w:val="008D1B4B"/>
    <w:rsid w:val="008D1C0A"/>
    <w:rsid w:val="008D1ED4"/>
    <w:rsid w:val="008D271E"/>
    <w:rsid w:val="008D2C65"/>
    <w:rsid w:val="008D32CA"/>
    <w:rsid w:val="008D3632"/>
    <w:rsid w:val="008D3652"/>
    <w:rsid w:val="008D4171"/>
    <w:rsid w:val="008D4DDB"/>
    <w:rsid w:val="008D4EB7"/>
    <w:rsid w:val="008D4F9D"/>
    <w:rsid w:val="008D5456"/>
    <w:rsid w:val="008D5DCF"/>
    <w:rsid w:val="008D60D1"/>
    <w:rsid w:val="008D6152"/>
    <w:rsid w:val="008D6381"/>
    <w:rsid w:val="008D6FD6"/>
    <w:rsid w:val="008D74A9"/>
    <w:rsid w:val="008E0ADD"/>
    <w:rsid w:val="008E0D36"/>
    <w:rsid w:val="008E1025"/>
    <w:rsid w:val="008E1481"/>
    <w:rsid w:val="008E1910"/>
    <w:rsid w:val="008E1F3B"/>
    <w:rsid w:val="008E1FA7"/>
    <w:rsid w:val="008E2821"/>
    <w:rsid w:val="008E2F80"/>
    <w:rsid w:val="008E3CDE"/>
    <w:rsid w:val="008E3D27"/>
    <w:rsid w:val="008E3DC7"/>
    <w:rsid w:val="008E3F2B"/>
    <w:rsid w:val="008E42DF"/>
    <w:rsid w:val="008E4591"/>
    <w:rsid w:val="008E4E73"/>
    <w:rsid w:val="008E54D8"/>
    <w:rsid w:val="008E56D4"/>
    <w:rsid w:val="008E570B"/>
    <w:rsid w:val="008E57F4"/>
    <w:rsid w:val="008E5B1C"/>
    <w:rsid w:val="008E5F11"/>
    <w:rsid w:val="008E6A43"/>
    <w:rsid w:val="008E6AA1"/>
    <w:rsid w:val="008E6AA4"/>
    <w:rsid w:val="008E6FDB"/>
    <w:rsid w:val="008E7930"/>
    <w:rsid w:val="008E7D72"/>
    <w:rsid w:val="008F0578"/>
    <w:rsid w:val="008F0736"/>
    <w:rsid w:val="008F0D8A"/>
    <w:rsid w:val="008F0FE7"/>
    <w:rsid w:val="008F10F5"/>
    <w:rsid w:val="008F196D"/>
    <w:rsid w:val="008F1BE2"/>
    <w:rsid w:val="008F1BFC"/>
    <w:rsid w:val="008F1C96"/>
    <w:rsid w:val="008F1DAE"/>
    <w:rsid w:val="008F2222"/>
    <w:rsid w:val="008F22F4"/>
    <w:rsid w:val="008F373D"/>
    <w:rsid w:val="008F3A49"/>
    <w:rsid w:val="008F3FD1"/>
    <w:rsid w:val="008F4827"/>
    <w:rsid w:val="008F483E"/>
    <w:rsid w:val="008F4D89"/>
    <w:rsid w:val="008F505E"/>
    <w:rsid w:val="008F50AB"/>
    <w:rsid w:val="008F5806"/>
    <w:rsid w:val="008F592F"/>
    <w:rsid w:val="008F5A6B"/>
    <w:rsid w:val="008F6C76"/>
    <w:rsid w:val="008F720D"/>
    <w:rsid w:val="008F747B"/>
    <w:rsid w:val="008F7BA5"/>
    <w:rsid w:val="008F7E23"/>
    <w:rsid w:val="009002DC"/>
    <w:rsid w:val="009003A6"/>
    <w:rsid w:val="0090077A"/>
    <w:rsid w:val="00900920"/>
    <w:rsid w:val="00900954"/>
    <w:rsid w:val="00900CC5"/>
    <w:rsid w:val="00900E2A"/>
    <w:rsid w:val="00901F5A"/>
    <w:rsid w:val="00902C2F"/>
    <w:rsid w:val="00902D26"/>
    <w:rsid w:val="0090372E"/>
    <w:rsid w:val="009038E1"/>
    <w:rsid w:val="00903EFF"/>
    <w:rsid w:val="009040E9"/>
    <w:rsid w:val="00904192"/>
    <w:rsid w:val="009047F8"/>
    <w:rsid w:val="00904832"/>
    <w:rsid w:val="00904EB0"/>
    <w:rsid w:val="009054F0"/>
    <w:rsid w:val="009060AA"/>
    <w:rsid w:val="009063DD"/>
    <w:rsid w:val="009064B9"/>
    <w:rsid w:val="0090684C"/>
    <w:rsid w:val="00906C7E"/>
    <w:rsid w:val="0090735F"/>
    <w:rsid w:val="0090744C"/>
    <w:rsid w:val="00907546"/>
    <w:rsid w:val="00907929"/>
    <w:rsid w:val="00911BBB"/>
    <w:rsid w:val="0091207C"/>
    <w:rsid w:val="00912495"/>
    <w:rsid w:val="0091313D"/>
    <w:rsid w:val="009131BB"/>
    <w:rsid w:val="0091392E"/>
    <w:rsid w:val="00913AFF"/>
    <w:rsid w:val="00914B50"/>
    <w:rsid w:val="00914B66"/>
    <w:rsid w:val="009150C8"/>
    <w:rsid w:val="00915C80"/>
    <w:rsid w:val="00915EBA"/>
    <w:rsid w:val="00915F89"/>
    <w:rsid w:val="00916142"/>
    <w:rsid w:val="009164D2"/>
    <w:rsid w:val="00916E6A"/>
    <w:rsid w:val="00916F03"/>
    <w:rsid w:val="00916F1C"/>
    <w:rsid w:val="009176A4"/>
    <w:rsid w:val="00917CB1"/>
    <w:rsid w:val="00920332"/>
    <w:rsid w:val="009207F6"/>
    <w:rsid w:val="00920CDE"/>
    <w:rsid w:val="00920D29"/>
    <w:rsid w:val="009215E0"/>
    <w:rsid w:val="00921C43"/>
    <w:rsid w:val="00921C4A"/>
    <w:rsid w:val="00921CAD"/>
    <w:rsid w:val="00921DDF"/>
    <w:rsid w:val="009223E8"/>
    <w:rsid w:val="00922596"/>
    <w:rsid w:val="00922975"/>
    <w:rsid w:val="009237EF"/>
    <w:rsid w:val="00924089"/>
    <w:rsid w:val="0092437B"/>
    <w:rsid w:val="00924B38"/>
    <w:rsid w:val="00924EBB"/>
    <w:rsid w:val="009252D1"/>
    <w:rsid w:val="009253C2"/>
    <w:rsid w:val="009254A3"/>
    <w:rsid w:val="009264AF"/>
    <w:rsid w:val="009265DE"/>
    <w:rsid w:val="00926D53"/>
    <w:rsid w:val="00926D8A"/>
    <w:rsid w:val="00926FB6"/>
    <w:rsid w:val="009270CD"/>
    <w:rsid w:val="009272C3"/>
    <w:rsid w:val="0092759D"/>
    <w:rsid w:val="0092770D"/>
    <w:rsid w:val="0092781E"/>
    <w:rsid w:val="00927DD4"/>
    <w:rsid w:val="0093035D"/>
    <w:rsid w:val="009304EA"/>
    <w:rsid w:val="00930A3B"/>
    <w:rsid w:val="00930F89"/>
    <w:rsid w:val="00930FCE"/>
    <w:rsid w:val="00931092"/>
    <w:rsid w:val="00931669"/>
    <w:rsid w:val="0093186D"/>
    <w:rsid w:val="00931BFD"/>
    <w:rsid w:val="00932090"/>
    <w:rsid w:val="009324CC"/>
    <w:rsid w:val="00934023"/>
    <w:rsid w:val="0093406C"/>
    <w:rsid w:val="009345FB"/>
    <w:rsid w:val="00934C81"/>
    <w:rsid w:val="009358E9"/>
    <w:rsid w:val="00935DAD"/>
    <w:rsid w:val="00935E56"/>
    <w:rsid w:val="00936089"/>
    <w:rsid w:val="00936763"/>
    <w:rsid w:val="009369FA"/>
    <w:rsid w:val="00936F7A"/>
    <w:rsid w:val="0094065D"/>
    <w:rsid w:val="009408F0"/>
    <w:rsid w:val="00940CBC"/>
    <w:rsid w:val="00941843"/>
    <w:rsid w:val="00942246"/>
    <w:rsid w:val="00942778"/>
    <w:rsid w:val="00942CCA"/>
    <w:rsid w:val="00943306"/>
    <w:rsid w:val="00943EF1"/>
    <w:rsid w:val="009443AC"/>
    <w:rsid w:val="0094484D"/>
    <w:rsid w:val="00944E9C"/>
    <w:rsid w:val="0094540B"/>
    <w:rsid w:val="009458E3"/>
    <w:rsid w:val="00945A65"/>
    <w:rsid w:val="00945BFB"/>
    <w:rsid w:val="00945E51"/>
    <w:rsid w:val="00945F7C"/>
    <w:rsid w:val="009463AD"/>
    <w:rsid w:val="009464E9"/>
    <w:rsid w:val="00946F9E"/>
    <w:rsid w:val="00947620"/>
    <w:rsid w:val="00947807"/>
    <w:rsid w:val="00947D0A"/>
    <w:rsid w:val="0095073A"/>
    <w:rsid w:val="00950AE2"/>
    <w:rsid w:val="00950F0E"/>
    <w:rsid w:val="00951639"/>
    <w:rsid w:val="009516E6"/>
    <w:rsid w:val="00951C02"/>
    <w:rsid w:val="00951E99"/>
    <w:rsid w:val="00952E73"/>
    <w:rsid w:val="009537E6"/>
    <w:rsid w:val="0095395B"/>
    <w:rsid w:val="00953B07"/>
    <w:rsid w:val="00953EB8"/>
    <w:rsid w:val="009540BB"/>
    <w:rsid w:val="009542D3"/>
    <w:rsid w:val="0095488B"/>
    <w:rsid w:val="00954C74"/>
    <w:rsid w:val="00954D5B"/>
    <w:rsid w:val="009551E1"/>
    <w:rsid w:val="009552CD"/>
    <w:rsid w:val="009554FA"/>
    <w:rsid w:val="00955C48"/>
    <w:rsid w:val="00955D48"/>
    <w:rsid w:val="00955EB5"/>
    <w:rsid w:val="009561F5"/>
    <w:rsid w:val="00956598"/>
    <w:rsid w:val="009565F5"/>
    <w:rsid w:val="009574B7"/>
    <w:rsid w:val="00957BD2"/>
    <w:rsid w:val="00957D0F"/>
    <w:rsid w:val="00960140"/>
    <w:rsid w:val="009604DC"/>
    <w:rsid w:val="00960B89"/>
    <w:rsid w:val="00960C2B"/>
    <w:rsid w:val="00960E3A"/>
    <w:rsid w:val="00960EC6"/>
    <w:rsid w:val="00961F7E"/>
    <w:rsid w:val="009623C4"/>
    <w:rsid w:val="00962CA3"/>
    <w:rsid w:val="00962DB1"/>
    <w:rsid w:val="00963CA1"/>
    <w:rsid w:val="00964026"/>
    <w:rsid w:val="00964323"/>
    <w:rsid w:val="00964546"/>
    <w:rsid w:val="00964E0E"/>
    <w:rsid w:val="00964E13"/>
    <w:rsid w:val="00965184"/>
    <w:rsid w:val="00965686"/>
    <w:rsid w:val="00965B41"/>
    <w:rsid w:val="00965F4B"/>
    <w:rsid w:val="00965F99"/>
    <w:rsid w:val="00966DA9"/>
    <w:rsid w:val="00966E11"/>
    <w:rsid w:val="00967102"/>
    <w:rsid w:val="009679BA"/>
    <w:rsid w:val="00967E67"/>
    <w:rsid w:val="0097027C"/>
    <w:rsid w:val="00970284"/>
    <w:rsid w:val="009706A6"/>
    <w:rsid w:val="00971918"/>
    <w:rsid w:val="00971DCD"/>
    <w:rsid w:val="00972405"/>
    <w:rsid w:val="00972A97"/>
    <w:rsid w:val="00972D36"/>
    <w:rsid w:val="00973360"/>
    <w:rsid w:val="00973443"/>
    <w:rsid w:val="009735CC"/>
    <w:rsid w:val="00973660"/>
    <w:rsid w:val="009737A5"/>
    <w:rsid w:val="00973CA5"/>
    <w:rsid w:val="00973CA9"/>
    <w:rsid w:val="00973FF7"/>
    <w:rsid w:val="009741C8"/>
    <w:rsid w:val="00974740"/>
    <w:rsid w:val="00974C9F"/>
    <w:rsid w:val="00974E35"/>
    <w:rsid w:val="009755D9"/>
    <w:rsid w:val="0097562F"/>
    <w:rsid w:val="00975CC4"/>
    <w:rsid w:val="00975F56"/>
    <w:rsid w:val="00975FFC"/>
    <w:rsid w:val="00976B5C"/>
    <w:rsid w:val="00977222"/>
    <w:rsid w:val="00977506"/>
    <w:rsid w:val="00977DA7"/>
    <w:rsid w:val="00977ECC"/>
    <w:rsid w:val="00980707"/>
    <w:rsid w:val="00980C36"/>
    <w:rsid w:val="0098119C"/>
    <w:rsid w:val="00981303"/>
    <w:rsid w:val="00982263"/>
    <w:rsid w:val="0098227F"/>
    <w:rsid w:val="009822FF"/>
    <w:rsid w:val="00982423"/>
    <w:rsid w:val="00982C39"/>
    <w:rsid w:val="009836BB"/>
    <w:rsid w:val="00983DE3"/>
    <w:rsid w:val="0098456B"/>
    <w:rsid w:val="009858B9"/>
    <w:rsid w:val="00985CE0"/>
    <w:rsid w:val="00986124"/>
    <w:rsid w:val="00986532"/>
    <w:rsid w:val="009865F7"/>
    <w:rsid w:val="00986DB2"/>
    <w:rsid w:val="00986F81"/>
    <w:rsid w:val="009875A4"/>
    <w:rsid w:val="009877FF"/>
    <w:rsid w:val="00987C3E"/>
    <w:rsid w:val="00987F85"/>
    <w:rsid w:val="0099099B"/>
    <w:rsid w:val="00990A21"/>
    <w:rsid w:val="00990D15"/>
    <w:rsid w:val="00990D37"/>
    <w:rsid w:val="009913D1"/>
    <w:rsid w:val="00991C46"/>
    <w:rsid w:val="00991D21"/>
    <w:rsid w:val="00991DA2"/>
    <w:rsid w:val="009920F6"/>
    <w:rsid w:val="00992150"/>
    <w:rsid w:val="009922FA"/>
    <w:rsid w:val="00992AE9"/>
    <w:rsid w:val="00992B98"/>
    <w:rsid w:val="00993799"/>
    <w:rsid w:val="00993856"/>
    <w:rsid w:val="009942D3"/>
    <w:rsid w:val="009945FA"/>
    <w:rsid w:val="009948CC"/>
    <w:rsid w:val="00994E88"/>
    <w:rsid w:val="009950DB"/>
    <w:rsid w:val="0099526B"/>
    <w:rsid w:val="009953EC"/>
    <w:rsid w:val="00995469"/>
    <w:rsid w:val="009954BA"/>
    <w:rsid w:val="009955DA"/>
    <w:rsid w:val="009957E8"/>
    <w:rsid w:val="00995A54"/>
    <w:rsid w:val="00995BC2"/>
    <w:rsid w:val="00995C93"/>
    <w:rsid w:val="00995E89"/>
    <w:rsid w:val="00995F33"/>
    <w:rsid w:val="00996EBF"/>
    <w:rsid w:val="0099735A"/>
    <w:rsid w:val="00997925"/>
    <w:rsid w:val="009A00C8"/>
    <w:rsid w:val="009A0186"/>
    <w:rsid w:val="009A0CC3"/>
    <w:rsid w:val="009A0CCC"/>
    <w:rsid w:val="009A0DDA"/>
    <w:rsid w:val="009A0F8D"/>
    <w:rsid w:val="009A199A"/>
    <w:rsid w:val="009A1BB3"/>
    <w:rsid w:val="009A1D42"/>
    <w:rsid w:val="009A21C6"/>
    <w:rsid w:val="009A22CD"/>
    <w:rsid w:val="009A2B30"/>
    <w:rsid w:val="009A2B76"/>
    <w:rsid w:val="009A2E0A"/>
    <w:rsid w:val="009A3045"/>
    <w:rsid w:val="009A34C3"/>
    <w:rsid w:val="009A34EB"/>
    <w:rsid w:val="009A4120"/>
    <w:rsid w:val="009A41E5"/>
    <w:rsid w:val="009A4294"/>
    <w:rsid w:val="009A43E3"/>
    <w:rsid w:val="009A4AEE"/>
    <w:rsid w:val="009A4D27"/>
    <w:rsid w:val="009A4F49"/>
    <w:rsid w:val="009A5322"/>
    <w:rsid w:val="009A537A"/>
    <w:rsid w:val="009A55CB"/>
    <w:rsid w:val="009A663D"/>
    <w:rsid w:val="009A6A79"/>
    <w:rsid w:val="009A7A2E"/>
    <w:rsid w:val="009A7D7D"/>
    <w:rsid w:val="009A7E8B"/>
    <w:rsid w:val="009B0301"/>
    <w:rsid w:val="009B0E26"/>
    <w:rsid w:val="009B0E5E"/>
    <w:rsid w:val="009B135F"/>
    <w:rsid w:val="009B13D6"/>
    <w:rsid w:val="009B1463"/>
    <w:rsid w:val="009B1510"/>
    <w:rsid w:val="009B1C23"/>
    <w:rsid w:val="009B1F9F"/>
    <w:rsid w:val="009B20D8"/>
    <w:rsid w:val="009B2329"/>
    <w:rsid w:val="009B2EBF"/>
    <w:rsid w:val="009B319A"/>
    <w:rsid w:val="009B35E6"/>
    <w:rsid w:val="009B36A8"/>
    <w:rsid w:val="009B36D3"/>
    <w:rsid w:val="009B3ABB"/>
    <w:rsid w:val="009B3FCE"/>
    <w:rsid w:val="009B431C"/>
    <w:rsid w:val="009B4366"/>
    <w:rsid w:val="009B4B67"/>
    <w:rsid w:val="009B52CB"/>
    <w:rsid w:val="009B5754"/>
    <w:rsid w:val="009B5D52"/>
    <w:rsid w:val="009B660B"/>
    <w:rsid w:val="009B68AA"/>
    <w:rsid w:val="009B6C87"/>
    <w:rsid w:val="009B6EA8"/>
    <w:rsid w:val="009B7079"/>
    <w:rsid w:val="009B73FF"/>
    <w:rsid w:val="009B782F"/>
    <w:rsid w:val="009B7883"/>
    <w:rsid w:val="009B7A71"/>
    <w:rsid w:val="009B7D96"/>
    <w:rsid w:val="009C0062"/>
    <w:rsid w:val="009C033A"/>
    <w:rsid w:val="009C041E"/>
    <w:rsid w:val="009C0769"/>
    <w:rsid w:val="009C096B"/>
    <w:rsid w:val="009C0A6F"/>
    <w:rsid w:val="009C0AC8"/>
    <w:rsid w:val="009C0AD5"/>
    <w:rsid w:val="009C0E96"/>
    <w:rsid w:val="009C1CFB"/>
    <w:rsid w:val="009C1E42"/>
    <w:rsid w:val="009C1FA3"/>
    <w:rsid w:val="009C3351"/>
    <w:rsid w:val="009C37FA"/>
    <w:rsid w:val="009C3892"/>
    <w:rsid w:val="009C39DC"/>
    <w:rsid w:val="009C3D48"/>
    <w:rsid w:val="009C4003"/>
    <w:rsid w:val="009C43F6"/>
    <w:rsid w:val="009C48D2"/>
    <w:rsid w:val="009C4A22"/>
    <w:rsid w:val="009C59F8"/>
    <w:rsid w:val="009C6087"/>
    <w:rsid w:val="009C61F1"/>
    <w:rsid w:val="009C62E5"/>
    <w:rsid w:val="009C684F"/>
    <w:rsid w:val="009C704E"/>
    <w:rsid w:val="009C7387"/>
    <w:rsid w:val="009C77B5"/>
    <w:rsid w:val="009C7B6D"/>
    <w:rsid w:val="009C7B76"/>
    <w:rsid w:val="009D00BD"/>
    <w:rsid w:val="009D026A"/>
    <w:rsid w:val="009D0389"/>
    <w:rsid w:val="009D03A9"/>
    <w:rsid w:val="009D0B59"/>
    <w:rsid w:val="009D13E1"/>
    <w:rsid w:val="009D1742"/>
    <w:rsid w:val="009D1856"/>
    <w:rsid w:val="009D1B1C"/>
    <w:rsid w:val="009D2735"/>
    <w:rsid w:val="009D2778"/>
    <w:rsid w:val="009D27DE"/>
    <w:rsid w:val="009D2B08"/>
    <w:rsid w:val="009D2E10"/>
    <w:rsid w:val="009D2F21"/>
    <w:rsid w:val="009D3DB5"/>
    <w:rsid w:val="009D416F"/>
    <w:rsid w:val="009D4B3C"/>
    <w:rsid w:val="009D4D98"/>
    <w:rsid w:val="009D4FA3"/>
    <w:rsid w:val="009D577B"/>
    <w:rsid w:val="009D59CD"/>
    <w:rsid w:val="009D5B41"/>
    <w:rsid w:val="009D5CD1"/>
    <w:rsid w:val="009D5FCE"/>
    <w:rsid w:val="009D6841"/>
    <w:rsid w:val="009D719D"/>
    <w:rsid w:val="009D78C4"/>
    <w:rsid w:val="009D7956"/>
    <w:rsid w:val="009D7B23"/>
    <w:rsid w:val="009D7D12"/>
    <w:rsid w:val="009D7D1C"/>
    <w:rsid w:val="009E07F8"/>
    <w:rsid w:val="009E1420"/>
    <w:rsid w:val="009E1FF7"/>
    <w:rsid w:val="009E207A"/>
    <w:rsid w:val="009E21C5"/>
    <w:rsid w:val="009E2555"/>
    <w:rsid w:val="009E2726"/>
    <w:rsid w:val="009E272A"/>
    <w:rsid w:val="009E2EAB"/>
    <w:rsid w:val="009E340F"/>
    <w:rsid w:val="009E3558"/>
    <w:rsid w:val="009E37C8"/>
    <w:rsid w:val="009E3876"/>
    <w:rsid w:val="009E38AE"/>
    <w:rsid w:val="009E3CF3"/>
    <w:rsid w:val="009E4219"/>
    <w:rsid w:val="009E4584"/>
    <w:rsid w:val="009E4A52"/>
    <w:rsid w:val="009E4D61"/>
    <w:rsid w:val="009E5264"/>
    <w:rsid w:val="009E5FD7"/>
    <w:rsid w:val="009E5FE7"/>
    <w:rsid w:val="009E61CC"/>
    <w:rsid w:val="009E6737"/>
    <w:rsid w:val="009E6788"/>
    <w:rsid w:val="009E6AE4"/>
    <w:rsid w:val="009E7468"/>
    <w:rsid w:val="009E74F7"/>
    <w:rsid w:val="009E7656"/>
    <w:rsid w:val="009F0260"/>
    <w:rsid w:val="009F03DD"/>
    <w:rsid w:val="009F04DF"/>
    <w:rsid w:val="009F05CE"/>
    <w:rsid w:val="009F161D"/>
    <w:rsid w:val="009F2046"/>
    <w:rsid w:val="009F28D7"/>
    <w:rsid w:val="009F29DE"/>
    <w:rsid w:val="009F33C7"/>
    <w:rsid w:val="009F3E89"/>
    <w:rsid w:val="009F40A5"/>
    <w:rsid w:val="009F44EE"/>
    <w:rsid w:val="009F4684"/>
    <w:rsid w:val="009F4C64"/>
    <w:rsid w:val="009F4DD8"/>
    <w:rsid w:val="009F5C34"/>
    <w:rsid w:val="009F654C"/>
    <w:rsid w:val="009F675B"/>
    <w:rsid w:val="009F6C69"/>
    <w:rsid w:val="009F7772"/>
    <w:rsid w:val="009F7F92"/>
    <w:rsid w:val="00A00B6D"/>
    <w:rsid w:val="00A00C75"/>
    <w:rsid w:val="00A016DB"/>
    <w:rsid w:val="00A018A2"/>
    <w:rsid w:val="00A018F2"/>
    <w:rsid w:val="00A0339E"/>
    <w:rsid w:val="00A03A47"/>
    <w:rsid w:val="00A03B9C"/>
    <w:rsid w:val="00A03BF4"/>
    <w:rsid w:val="00A04206"/>
    <w:rsid w:val="00A04555"/>
    <w:rsid w:val="00A04A3F"/>
    <w:rsid w:val="00A04FBD"/>
    <w:rsid w:val="00A0502E"/>
    <w:rsid w:val="00A0517E"/>
    <w:rsid w:val="00A05CDC"/>
    <w:rsid w:val="00A05CF5"/>
    <w:rsid w:val="00A05DB1"/>
    <w:rsid w:val="00A0620F"/>
    <w:rsid w:val="00A0685F"/>
    <w:rsid w:val="00A06AE8"/>
    <w:rsid w:val="00A06E42"/>
    <w:rsid w:val="00A0734B"/>
    <w:rsid w:val="00A076F9"/>
    <w:rsid w:val="00A07AD9"/>
    <w:rsid w:val="00A07E47"/>
    <w:rsid w:val="00A07E7E"/>
    <w:rsid w:val="00A07EF6"/>
    <w:rsid w:val="00A10797"/>
    <w:rsid w:val="00A126C6"/>
    <w:rsid w:val="00A12E30"/>
    <w:rsid w:val="00A132BA"/>
    <w:rsid w:val="00A13A5C"/>
    <w:rsid w:val="00A13B4E"/>
    <w:rsid w:val="00A143F3"/>
    <w:rsid w:val="00A1460F"/>
    <w:rsid w:val="00A150CF"/>
    <w:rsid w:val="00A15390"/>
    <w:rsid w:val="00A15751"/>
    <w:rsid w:val="00A15D11"/>
    <w:rsid w:val="00A15E5F"/>
    <w:rsid w:val="00A1641F"/>
    <w:rsid w:val="00A168F6"/>
    <w:rsid w:val="00A16B9D"/>
    <w:rsid w:val="00A1733F"/>
    <w:rsid w:val="00A17AAF"/>
    <w:rsid w:val="00A17AC0"/>
    <w:rsid w:val="00A201A5"/>
    <w:rsid w:val="00A2122A"/>
    <w:rsid w:val="00A2125B"/>
    <w:rsid w:val="00A21635"/>
    <w:rsid w:val="00A218AA"/>
    <w:rsid w:val="00A21AE2"/>
    <w:rsid w:val="00A22017"/>
    <w:rsid w:val="00A220B6"/>
    <w:rsid w:val="00A2218E"/>
    <w:rsid w:val="00A22648"/>
    <w:rsid w:val="00A2291B"/>
    <w:rsid w:val="00A22D0D"/>
    <w:rsid w:val="00A233ED"/>
    <w:rsid w:val="00A235E1"/>
    <w:rsid w:val="00A2381E"/>
    <w:rsid w:val="00A23B5C"/>
    <w:rsid w:val="00A240C0"/>
    <w:rsid w:val="00A24B41"/>
    <w:rsid w:val="00A24C16"/>
    <w:rsid w:val="00A24DA2"/>
    <w:rsid w:val="00A25168"/>
    <w:rsid w:val="00A25473"/>
    <w:rsid w:val="00A25E84"/>
    <w:rsid w:val="00A25F43"/>
    <w:rsid w:val="00A2612C"/>
    <w:rsid w:val="00A2659F"/>
    <w:rsid w:val="00A27C6B"/>
    <w:rsid w:val="00A27CDF"/>
    <w:rsid w:val="00A27DA5"/>
    <w:rsid w:val="00A30205"/>
    <w:rsid w:val="00A309D4"/>
    <w:rsid w:val="00A30A6C"/>
    <w:rsid w:val="00A31023"/>
    <w:rsid w:val="00A3152C"/>
    <w:rsid w:val="00A31731"/>
    <w:rsid w:val="00A31F02"/>
    <w:rsid w:val="00A31F42"/>
    <w:rsid w:val="00A32251"/>
    <w:rsid w:val="00A32350"/>
    <w:rsid w:val="00A32CF6"/>
    <w:rsid w:val="00A3328C"/>
    <w:rsid w:val="00A33531"/>
    <w:rsid w:val="00A340EF"/>
    <w:rsid w:val="00A343E5"/>
    <w:rsid w:val="00A349E2"/>
    <w:rsid w:val="00A34B68"/>
    <w:rsid w:val="00A355FA"/>
    <w:rsid w:val="00A35621"/>
    <w:rsid w:val="00A3609B"/>
    <w:rsid w:val="00A3617B"/>
    <w:rsid w:val="00A36401"/>
    <w:rsid w:val="00A36434"/>
    <w:rsid w:val="00A36CE1"/>
    <w:rsid w:val="00A37088"/>
    <w:rsid w:val="00A37963"/>
    <w:rsid w:val="00A37CE2"/>
    <w:rsid w:val="00A37E83"/>
    <w:rsid w:val="00A37EC2"/>
    <w:rsid w:val="00A407F3"/>
    <w:rsid w:val="00A40BB7"/>
    <w:rsid w:val="00A413CB"/>
    <w:rsid w:val="00A4165C"/>
    <w:rsid w:val="00A416DE"/>
    <w:rsid w:val="00A41FE1"/>
    <w:rsid w:val="00A4216F"/>
    <w:rsid w:val="00A4237A"/>
    <w:rsid w:val="00A42AE7"/>
    <w:rsid w:val="00A42BDF"/>
    <w:rsid w:val="00A43052"/>
    <w:rsid w:val="00A446D4"/>
    <w:rsid w:val="00A44970"/>
    <w:rsid w:val="00A45033"/>
    <w:rsid w:val="00A45124"/>
    <w:rsid w:val="00A45A81"/>
    <w:rsid w:val="00A45CEE"/>
    <w:rsid w:val="00A45D1E"/>
    <w:rsid w:val="00A462D8"/>
    <w:rsid w:val="00A464E4"/>
    <w:rsid w:val="00A46719"/>
    <w:rsid w:val="00A4685A"/>
    <w:rsid w:val="00A47168"/>
    <w:rsid w:val="00A473C1"/>
    <w:rsid w:val="00A473ED"/>
    <w:rsid w:val="00A47BC8"/>
    <w:rsid w:val="00A50352"/>
    <w:rsid w:val="00A50756"/>
    <w:rsid w:val="00A508EC"/>
    <w:rsid w:val="00A50BF8"/>
    <w:rsid w:val="00A50F86"/>
    <w:rsid w:val="00A51038"/>
    <w:rsid w:val="00A5122A"/>
    <w:rsid w:val="00A5146D"/>
    <w:rsid w:val="00A518C9"/>
    <w:rsid w:val="00A51EE9"/>
    <w:rsid w:val="00A52176"/>
    <w:rsid w:val="00A522D0"/>
    <w:rsid w:val="00A52D0C"/>
    <w:rsid w:val="00A533DB"/>
    <w:rsid w:val="00A535B5"/>
    <w:rsid w:val="00A53ACA"/>
    <w:rsid w:val="00A540ED"/>
    <w:rsid w:val="00A54AFC"/>
    <w:rsid w:val="00A5569D"/>
    <w:rsid w:val="00A557A5"/>
    <w:rsid w:val="00A56539"/>
    <w:rsid w:val="00A56D4F"/>
    <w:rsid w:val="00A56F4B"/>
    <w:rsid w:val="00A5712E"/>
    <w:rsid w:val="00A5722B"/>
    <w:rsid w:val="00A575A3"/>
    <w:rsid w:val="00A60545"/>
    <w:rsid w:val="00A6087F"/>
    <w:rsid w:val="00A60CE8"/>
    <w:rsid w:val="00A60D6C"/>
    <w:rsid w:val="00A60D90"/>
    <w:rsid w:val="00A611CB"/>
    <w:rsid w:val="00A6134E"/>
    <w:rsid w:val="00A61368"/>
    <w:rsid w:val="00A613CF"/>
    <w:rsid w:val="00A6167C"/>
    <w:rsid w:val="00A6220A"/>
    <w:rsid w:val="00A629FF"/>
    <w:rsid w:val="00A641A4"/>
    <w:rsid w:val="00A641F0"/>
    <w:rsid w:val="00A64A9D"/>
    <w:rsid w:val="00A65379"/>
    <w:rsid w:val="00A654A5"/>
    <w:rsid w:val="00A65707"/>
    <w:rsid w:val="00A659BD"/>
    <w:rsid w:val="00A65EA3"/>
    <w:rsid w:val="00A66A04"/>
    <w:rsid w:val="00A66C3B"/>
    <w:rsid w:val="00A66D3B"/>
    <w:rsid w:val="00A67558"/>
    <w:rsid w:val="00A67DAD"/>
    <w:rsid w:val="00A70706"/>
    <w:rsid w:val="00A70749"/>
    <w:rsid w:val="00A70961"/>
    <w:rsid w:val="00A711F4"/>
    <w:rsid w:val="00A72081"/>
    <w:rsid w:val="00A72DA0"/>
    <w:rsid w:val="00A74370"/>
    <w:rsid w:val="00A74CDB"/>
    <w:rsid w:val="00A74EB1"/>
    <w:rsid w:val="00A74F37"/>
    <w:rsid w:val="00A754E3"/>
    <w:rsid w:val="00A75B10"/>
    <w:rsid w:val="00A765CD"/>
    <w:rsid w:val="00A76E15"/>
    <w:rsid w:val="00A77EE1"/>
    <w:rsid w:val="00A8011B"/>
    <w:rsid w:val="00A80140"/>
    <w:rsid w:val="00A80732"/>
    <w:rsid w:val="00A80C7C"/>
    <w:rsid w:val="00A80E3B"/>
    <w:rsid w:val="00A8144D"/>
    <w:rsid w:val="00A82413"/>
    <w:rsid w:val="00A82566"/>
    <w:rsid w:val="00A8277A"/>
    <w:rsid w:val="00A82926"/>
    <w:rsid w:val="00A8320F"/>
    <w:rsid w:val="00A835A7"/>
    <w:rsid w:val="00A8398C"/>
    <w:rsid w:val="00A85127"/>
    <w:rsid w:val="00A85F42"/>
    <w:rsid w:val="00A861EF"/>
    <w:rsid w:val="00A8645A"/>
    <w:rsid w:val="00A86662"/>
    <w:rsid w:val="00A86A94"/>
    <w:rsid w:val="00A86ACC"/>
    <w:rsid w:val="00A86F52"/>
    <w:rsid w:val="00A87361"/>
    <w:rsid w:val="00A8796B"/>
    <w:rsid w:val="00A87FDD"/>
    <w:rsid w:val="00A90216"/>
    <w:rsid w:val="00A90400"/>
    <w:rsid w:val="00A90DC0"/>
    <w:rsid w:val="00A91195"/>
    <w:rsid w:val="00A91321"/>
    <w:rsid w:val="00A9137A"/>
    <w:rsid w:val="00A913EA"/>
    <w:rsid w:val="00A9160D"/>
    <w:rsid w:val="00A9175F"/>
    <w:rsid w:val="00A917FA"/>
    <w:rsid w:val="00A91B30"/>
    <w:rsid w:val="00A91BD5"/>
    <w:rsid w:val="00A91C29"/>
    <w:rsid w:val="00A92898"/>
    <w:rsid w:val="00A9296B"/>
    <w:rsid w:val="00A92B21"/>
    <w:rsid w:val="00A9375E"/>
    <w:rsid w:val="00A93C03"/>
    <w:rsid w:val="00A9483F"/>
    <w:rsid w:val="00A94A55"/>
    <w:rsid w:val="00A950EF"/>
    <w:rsid w:val="00A95A03"/>
    <w:rsid w:val="00A96235"/>
    <w:rsid w:val="00A96392"/>
    <w:rsid w:val="00A96B1F"/>
    <w:rsid w:val="00A9700E"/>
    <w:rsid w:val="00A97B4F"/>
    <w:rsid w:val="00AA00EA"/>
    <w:rsid w:val="00AA0239"/>
    <w:rsid w:val="00AA05DC"/>
    <w:rsid w:val="00AA0EAF"/>
    <w:rsid w:val="00AA0ECF"/>
    <w:rsid w:val="00AA10C2"/>
    <w:rsid w:val="00AA1897"/>
    <w:rsid w:val="00AA1B47"/>
    <w:rsid w:val="00AA219E"/>
    <w:rsid w:val="00AA241F"/>
    <w:rsid w:val="00AA2425"/>
    <w:rsid w:val="00AA2F5C"/>
    <w:rsid w:val="00AA3191"/>
    <w:rsid w:val="00AA3374"/>
    <w:rsid w:val="00AA3838"/>
    <w:rsid w:val="00AA3C9A"/>
    <w:rsid w:val="00AA3FBF"/>
    <w:rsid w:val="00AA4195"/>
    <w:rsid w:val="00AA4459"/>
    <w:rsid w:val="00AA4488"/>
    <w:rsid w:val="00AA4922"/>
    <w:rsid w:val="00AA4D29"/>
    <w:rsid w:val="00AA4E4E"/>
    <w:rsid w:val="00AA5307"/>
    <w:rsid w:val="00AA5E27"/>
    <w:rsid w:val="00AA6761"/>
    <w:rsid w:val="00AA6E96"/>
    <w:rsid w:val="00AA729F"/>
    <w:rsid w:val="00AA7B52"/>
    <w:rsid w:val="00AA7E7D"/>
    <w:rsid w:val="00AB0416"/>
    <w:rsid w:val="00AB079D"/>
    <w:rsid w:val="00AB0B69"/>
    <w:rsid w:val="00AB0C7B"/>
    <w:rsid w:val="00AB0E80"/>
    <w:rsid w:val="00AB11D2"/>
    <w:rsid w:val="00AB12EF"/>
    <w:rsid w:val="00AB1611"/>
    <w:rsid w:val="00AB26A2"/>
    <w:rsid w:val="00AB2829"/>
    <w:rsid w:val="00AB2964"/>
    <w:rsid w:val="00AB2F22"/>
    <w:rsid w:val="00AB31DA"/>
    <w:rsid w:val="00AB3300"/>
    <w:rsid w:val="00AB3379"/>
    <w:rsid w:val="00AB33B0"/>
    <w:rsid w:val="00AB3D16"/>
    <w:rsid w:val="00AB4679"/>
    <w:rsid w:val="00AB4874"/>
    <w:rsid w:val="00AB4D65"/>
    <w:rsid w:val="00AB530A"/>
    <w:rsid w:val="00AB598F"/>
    <w:rsid w:val="00AB6499"/>
    <w:rsid w:val="00AB72C9"/>
    <w:rsid w:val="00AB7CF5"/>
    <w:rsid w:val="00AB7FF4"/>
    <w:rsid w:val="00AC04DB"/>
    <w:rsid w:val="00AC0A5A"/>
    <w:rsid w:val="00AC0D55"/>
    <w:rsid w:val="00AC1729"/>
    <w:rsid w:val="00AC1A5A"/>
    <w:rsid w:val="00AC2C83"/>
    <w:rsid w:val="00AC2CB4"/>
    <w:rsid w:val="00AC3176"/>
    <w:rsid w:val="00AC436C"/>
    <w:rsid w:val="00AC44FB"/>
    <w:rsid w:val="00AC4CEC"/>
    <w:rsid w:val="00AC5336"/>
    <w:rsid w:val="00AC54DF"/>
    <w:rsid w:val="00AC5598"/>
    <w:rsid w:val="00AC608F"/>
    <w:rsid w:val="00AC646C"/>
    <w:rsid w:val="00AC65EE"/>
    <w:rsid w:val="00AC6825"/>
    <w:rsid w:val="00AC68CC"/>
    <w:rsid w:val="00AC6AC7"/>
    <w:rsid w:val="00AC7162"/>
    <w:rsid w:val="00AC738B"/>
    <w:rsid w:val="00AC764B"/>
    <w:rsid w:val="00AC7755"/>
    <w:rsid w:val="00AD0688"/>
    <w:rsid w:val="00AD0C4C"/>
    <w:rsid w:val="00AD1310"/>
    <w:rsid w:val="00AD1670"/>
    <w:rsid w:val="00AD1B0E"/>
    <w:rsid w:val="00AD1D8C"/>
    <w:rsid w:val="00AD1F35"/>
    <w:rsid w:val="00AD2005"/>
    <w:rsid w:val="00AD2043"/>
    <w:rsid w:val="00AD22DE"/>
    <w:rsid w:val="00AD256F"/>
    <w:rsid w:val="00AD2846"/>
    <w:rsid w:val="00AD32FE"/>
    <w:rsid w:val="00AD3768"/>
    <w:rsid w:val="00AD38D0"/>
    <w:rsid w:val="00AD3AC3"/>
    <w:rsid w:val="00AD423A"/>
    <w:rsid w:val="00AD4463"/>
    <w:rsid w:val="00AD45C3"/>
    <w:rsid w:val="00AD4CA1"/>
    <w:rsid w:val="00AD52B0"/>
    <w:rsid w:val="00AD530E"/>
    <w:rsid w:val="00AD5735"/>
    <w:rsid w:val="00AD579E"/>
    <w:rsid w:val="00AD5AA8"/>
    <w:rsid w:val="00AD61C0"/>
    <w:rsid w:val="00AD63D8"/>
    <w:rsid w:val="00AD70C5"/>
    <w:rsid w:val="00AD7253"/>
    <w:rsid w:val="00AD7640"/>
    <w:rsid w:val="00AD7D01"/>
    <w:rsid w:val="00AD7DFC"/>
    <w:rsid w:val="00AE05CE"/>
    <w:rsid w:val="00AE0E3B"/>
    <w:rsid w:val="00AE149A"/>
    <w:rsid w:val="00AE162E"/>
    <w:rsid w:val="00AE1703"/>
    <w:rsid w:val="00AE1CAF"/>
    <w:rsid w:val="00AE1D01"/>
    <w:rsid w:val="00AE1D41"/>
    <w:rsid w:val="00AE1DFE"/>
    <w:rsid w:val="00AE1E2C"/>
    <w:rsid w:val="00AE2852"/>
    <w:rsid w:val="00AE2978"/>
    <w:rsid w:val="00AE3531"/>
    <w:rsid w:val="00AE3A78"/>
    <w:rsid w:val="00AE3B69"/>
    <w:rsid w:val="00AE3F9E"/>
    <w:rsid w:val="00AE44D2"/>
    <w:rsid w:val="00AE45B5"/>
    <w:rsid w:val="00AE4CD8"/>
    <w:rsid w:val="00AE5587"/>
    <w:rsid w:val="00AE567A"/>
    <w:rsid w:val="00AE5882"/>
    <w:rsid w:val="00AE5B43"/>
    <w:rsid w:val="00AE5C20"/>
    <w:rsid w:val="00AE5DBC"/>
    <w:rsid w:val="00AE670E"/>
    <w:rsid w:val="00AE6A86"/>
    <w:rsid w:val="00AE6FD5"/>
    <w:rsid w:val="00AE7CAB"/>
    <w:rsid w:val="00AF0479"/>
    <w:rsid w:val="00AF0649"/>
    <w:rsid w:val="00AF0F43"/>
    <w:rsid w:val="00AF1AFF"/>
    <w:rsid w:val="00AF1D2E"/>
    <w:rsid w:val="00AF1D44"/>
    <w:rsid w:val="00AF2197"/>
    <w:rsid w:val="00AF2EB1"/>
    <w:rsid w:val="00AF3198"/>
    <w:rsid w:val="00AF33A1"/>
    <w:rsid w:val="00AF3807"/>
    <w:rsid w:val="00AF3913"/>
    <w:rsid w:val="00AF3C49"/>
    <w:rsid w:val="00AF3E74"/>
    <w:rsid w:val="00AF468A"/>
    <w:rsid w:val="00AF46D6"/>
    <w:rsid w:val="00AF488A"/>
    <w:rsid w:val="00AF4C64"/>
    <w:rsid w:val="00AF4D6D"/>
    <w:rsid w:val="00AF4D91"/>
    <w:rsid w:val="00AF57D4"/>
    <w:rsid w:val="00AF59BC"/>
    <w:rsid w:val="00AF5A6C"/>
    <w:rsid w:val="00AF5C44"/>
    <w:rsid w:val="00AF68E2"/>
    <w:rsid w:val="00AF705A"/>
    <w:rsid w:val="00AF7185"/>
    <w:rsid w:val="00AF747C"/>
    <w:rsid w:val="00AF749A"/>
    <w:rsid w:val="00AF7550"/>
    <w:rsid w:val="00AF7CA1"/>
    <w:rsid w:val="00B00495"/>
    <w:rsid w:val="00B00EEC"/>
    <w:rsid w:val="00B01344"/>
    <w:rsid w:val="00B01598"/>
    <w:rsid w:val="00B01E00"/>
    <w:rsid w:val="00B024C6"/>
    <w:rsid w:val="00B024F8"/>
    <w:rsid w:val="00B02557"/>
    <w:rsid w:val="00B02BF3"/>
    <w:rsid w:val="00B02DB8"/>
    <w:rsid w:val="00B0312B"/>
    <w:rsid w:val="00B04BFF"/>
    <w:rsid w:val="00B04D09"/>
    <w:rsid w:val="00B051D6"/>
    <w:rsid w:val="00B051E0"/>
    <w:rsid w:val="00B05424"/>
    <w:rsid w:val="00B054F3"/>
    <w:rsid w:val="00B06438"/>
    <w:rsid w:val="00B064B0"/>
    <w:rsid w:val="00B06950"/>
    <w:rsid w:val="00B0737D"/>
    <w:rsid w:val="00B07509"/>
    <w:rsid w:val="00B078AF"/>
    <w:rsid w:val="00B07CF8"/>
    <w:rsid w:val="00B10078"/>
    <w:rsid w:val="00B102BE"/>
    <w:rsid w:val="00B102EC"/>
    <w:rsid w:val="00B10AD8"/>
    <w:rsid w:val="00B10C76"/>
    <w:rsid w:val="00B1187E"/>
    <w:rsid w:val="00B11D7F"/>
    <w:rsid w:val="00B11E5A"/>
    <w:rsid w:val="00B11E61"/>
    <w:rsid w:val="00B11E93"/>
    <w:rsid w:val="00B12018"/>
    <w:rsid w:val="00B1238D"/>
    <w:rsid w:val="00B12551"/>
    <w:rsid w:val="00B129B8"/>
    <w:rsid w:val="00B12AA3"/>
    <w:rsid w:val="00B12BDD"/>
    <w:rsid w:val="00B12C50"/>
    <w:rsid w:val="00B12C8F"/>
    <w:rsid w:val="00B13320"/>
    <w:rsid w:val="00B1344A"/>
    <w:rsid w:val="00B1377C"/>
    <w:rsid w:val="00B13B77"/>
    <w:rsid w:val="00B1402C"/>
    <w:rsid w:val="00B14251"/>
    <w:rsid w:val="00B14BE2"/>
    <w:rsid w:val="00B15036"/>
    <w:rsid w:val="00B152DB"/>
    <w:rsid w:val="00B157DA"/>
    <w:rsid w:val="00B15F1E"/>
    <w:rsid w:val="00B16118"/>
    <w:rsid w:val="00B162F2"/>
    <w:rsid w:val="00B166E3"/>
    <w:rsid w:val="00B16E9E"/>
    <w:rsid w:val="00B17089"/>
    <w:rsid w:val="00B1770F"/>
    <w:rsid w:val="00B1781D"/>
    <w:rsid w:val="00B17A6D"/>
    <w:rsid w:val="00B2019A"/>
    <w:rsid w:val="00B20D90"/>
    <w:rsid w:val="00B20EAD"/>
    <w:rsid w:val="00B21216"/>
    <w:rsid w:val="00B21671"/>
    <w:rsid w:val="00B2183D"/>
    <w:rsid w:val="00B21894"/>
    <w:rsid w:val="00B21A82"/>
    <w:rsid w:val="00B21B80"/>
    <w:rsid w:val="00B21C82"/>
    <w:rsid w:val="00B21C96"/>
    <w:rsid w:val="00B22309"/>
    <w:rsid w:val="00B224E5"/>
    <w:rsid w:val="00B22F54"/>
    <w:rsid w:val="00B232AC"/>
    <w:rsid w:val="00B2354C"/>
    <w:rsid w:val="00B23DDC"/>
    <w:rsid w:val="00B2400E"/>
    <w:rsid w:val="00B242C7"/>
    <w:rsid w:val="00B243B6"/>
    <w:rsid w:val="00B246A2"/>
    <w:rsid w:val="00B24A16"/>
    <w:rsid w:val="00B25228"/>
    <w:rsid w:val="00B25431"/>
    <w:rsid w:val="00B25575"/>
    <w:rsid w:val="00B25702"/>
    <w:rsid w:val="00B25D70"/>
    <w:rsid w:val="00B26166"/>
    <w:rsid w:val="00B26328"/>
    <w:rsid w:val="00B265C5"/>
    <w:rsid w:val="00B26AA4"/>
    <w:rsid w:val="00B26BFF"/>
    <w:rsid w:val="00B2760D"/>
    <w:rsid w:val="00B277A1"/>
    <w:rsid w:val="00B278F7"/>
    <w:rsid w:val="00B27F0E"/>
    <w:rsid w:val="00B3088D"/>
    <w:rsid w:val="00B32143"/>
    <w:rsid w:val="00B325DA"/>
    <w:rsid w:val="00B3271A"/>
    <w:rsid w:val="00B32D5A"/>
    <w:rsid w:val="00B32E17"/>
    <w:rsid w:val="00B3312B"/>
    <w:rsid w:val="00B336D5"/>
    <w:rsid w:val="00B33A0F"/>
    <w:rsid w:val="00B346BE"/>
    <w:rsid w:val="00B3517D"/>
    <w:rsid w:val="00B352D8"/>
    <w:rsid w:val="00B35812"/>
    <w:rsid w:val="00B35929"/>
    <w:rsid w:val="00B359FF"/>
    <w:rsid w:val="00B35DA9"/>
    <w:rsid w:val="00B36C43"/>
    <w:rsid w:val="00B36CD0"/>
    <w:rsid w:val="00B36FDD"/>
    <w:rsid w:val="00B36FFD"/>
    <w:rsid w:val="00B37898"/>
    <w:rsid w:val="00B37D6F"/>
    <w:rsid w:val="00B37FDB"/>
    <w:rsid w:val="00B4005D"/>
    <w:rsid w:val="00B403DC"/>
    <w:rsid w:val="00B4076A"/>
    <w:rsid w:val="00B40A6C"/>
    <w:rsid w:val="00B40D88"/>
    <w:rsid w:val="00B40E1A"/>
    <w:rsid w:val="00B40F14"/>
    <w:rsid w:val="00B41122"/>
    <w:rsid w:val="00B411F9"/>
    <w:rsid w:val="00B412FD"/>
    <w:rsid w:val="00B4143B"/>
    <w:rsid w:val="00B416DB"/>
    <w:rsid w:val="00B41994"/>
    <w:rsid w:val="00B41B52"/>
    <w:rsid w:val="00B421FC"/>
    <w:rsid w:val="00B4275E"/>
    <w:rsid w:val="00B438FF"/>
    <w:rsid w:val="00B43E5F"/>
    <w:rsid w:val="00B44609"/>
    <w:rsid w:val="00B44820"/>
    <w:rsid w:val="00B44857"/>
    <w:rsid w:val="00B4492B"/>
    <w:rsid w:val="00B453BE"/>
    <w:rsid w:val="00B4579E"/>
    <w:rsid w:val="00B457A9"/>
    <w:rsid w:val="00B45A8B"/>
    <w:rsid w:val="00B469BE"/>
    <w:rsid w:val="00B46AC6"/>
    <w:rsid w:val="00B46D4A"/>
    <w:rsid w:val="00B470A5"/>
    <w:rsid w:val="00B4766F"/>
    <w:rsid w:val="00B477A0"/>
    <w:rsid w:val="00B50E84"/>
    <w:rsid w:val="00B51334"/>
    <w:rsid w:val="00B5192E"/>
    <w:rsid w:val="00B51BF7"/>
    <w:rsid w:val="00B5233A"/>
    <w:rsid w:val="00B525BE"/>
    <w:rsid w:val="00B52E1C"/>
    <w:rsid w:val="00B52E9D"/>
    <w:rsid w:val="00B53216"/>
    <w:rsid w:val="00B53291"/>
    <w:rsid w:val="00B54418"/>
    <w:rsid w:val="00B547C3"/>
    <w:rsid w:val="00B54AF6"/>
    <w:rsid w:val="00B54D69"/>
    <w:rsid w:val="00B54EA7"/>
    <w:rsid w:val="00B550A7"/>
    <w:rsid w:val="00B55201"/>
    <w:rsid w:val="00B553E8"/>
    <w:rsid w:val="00B55464"/>
    <w:rsid w:val="00B55A9E"/>
    <w:rsid w:val="00B55B1C"/>
    <w:rsid w:val="00B55B7A"/>
    <w:rsid w:val="00B55E5C"/>
    <w:rsid w:val="00B55FE5"/>
    <w:rsid w:val="00B56338"/>
    <w:rsid w:val="00B563B6"/>
    <w:rsid w:val="00B567B0"/>
    <w:rsid w:val="00B568DA"/>
    <w:rsid w:val="00B56B05"/>
    <w:rsid w:val="00B56B11"/>
    <w:rsid w:val="00B57606"/>
    <w:rsid w:val="00B5794C"/>
    <w:rsid w:val="00B57EE8"/>
    <w:rsid w:val="00B602C1"/>
    <w:rsid w:val="00B602CF"/>
    <w:rsid w:val="00B6087F"/>
    <w:rsid w:val="00B609BE"/>
    <w:rsid w:val="00B611F9"/>
    <w:rsid w:val="00B615F1"/>
    <w:rsid w:val="00B619F2"/>
    <w:rsid w:val="00B61B24"/>
    <w:rsid w:val="00B61F85"/>
    <w:rsid w:val="00B62150"/>
    <w:rsid w:val="00B62248"/>
    <w:rsid w:val="00B628B9"/>
    <w:rsid w:val="00B6310C"/>
    <w:rsid w:val="00B63334"/>
    <w:rsid w:val="00B633A5"/>
    <w:rsid w:val="00B633F1"/>
    <w:rsid w:val="00B6354E"/>
    <w:rsid w:val="00B6388B"/>
    <w:rsid w:val="00B639F9"/>
    <w:rsid w:val="00B641C8"/>
    <w:rsid w:val="00B6454A"/>
    <w:rsid w:val="00B64F83"/>
    <w:rsid w:val="00B6500F"/>
    <w:rsid w:val="00B6535D"/>
    <w:rsid w:val="00B65998"/>
    <w:rsid w:val="00B65DDF"/>
    <w:rsid w:val="00B65E7A"/>
    <w:rsid w:val="00B65FF0"/>
    <w:rsid w:val="00B660C1"/>
    <w:rsid w:val="00B66557"/>
    <w:rsid w:val="00B66EDE"/>
    <w:rsid w:val="00B66EF7"/>
    <w:rsid w:val="00B66FAE"/>
    <w:rsid w:val="00B67150"/>
    <w:rsid w:val="00B67166"/>
    <w:rsid w:val="00B67578"/>
    <w:rsid w:val="00B70198"/>
    <w:rsid w:val="00B70A51"/>
    <w:rsid w:val="00B70B15"/>
    <w:rsid w:val="00B70B7F"/>
    <w:rsid w:val="00B70E2B"/>
    <w:rsid w:val="00B70F0F"/>
    <w:rsid w:val="00B71118"/>
    <w:rsid w:val="00B7142C"/>
    <w:rsid w:val="00B7158F"/>
    <w:rsid w:val="00B71850"/>
    <w:rsid w:val="00B71AA4"/>
    <w:rsid w:val="00B71E5D"/>
    <w:rsid w:val="00B71FDA"/>
    <w:rsid w:val="00B72DCA"/>
    <w:rsid w:val="00B72EBD"/>
    <w:rsid w:val="00B73319"/>
    <w:rsid w:val="00B73401"/>
    <w:rsid w:val="00B734C5"/>
    <w:rsid w:val="00B7380A"/>
    <w:rsid w:val="00B73D90"/>
    <w:rsid w:val="00B743E2"/>
    <w:rsid w:val="00B74675"/>
    <w:rsid w:val="00B74A9C"/>
    <w:rsid w:val="00B75540"/>
    <w:rsid w:val="00B759AE"/>
    <w:rsid w:val="00B75FF8"/>
    <w:rsid w:val="00B7654A"/>
    <w:rsid w:val="00B76628"/>
    <w:rsid w:val="00B772B6"/>
    <w:rsid w:val="00B77B0E"/>
    <w:rsid w:val="00B810A3"/>
    <w:rsid w:val="00B81128"/>
    <w:rsid w:val="00B8168E"/>
    <w:rsid w:val="00B81B8B"/>
    <w:rsid w:val="00B82888"/>
    <w:rsid w:val="00B828CE"/>
    <w:rsid w:val="00B82C44"/>
    <w:rsid w:val="00B8367D"/>
    <w:rsid w:val="00B8389F"/>
    <w:rsid w:val="00B838D8"/>
    <w:rsid w:val="00B83FAB"/>
    <w:rsid w:val="00B8410C"/>
    <w:rsid w:val="00B84B45"/>
    <w:rsid w:val="00B84BB3"/>
    <w:rsid w:val="00B84E53"/>
    <w:rsid w:val="00B852CD"/>
    <w:rsid w:val="00B85D62"/>
    <w:rsid w:val="00B86023"/>
    <w:rsid w:val="00B86159"/>
    <w:rsid w:val="00B86763"/>
    <w:rsid w:val="00B868A3"/>
    <w:rsid w:val="00B868F0"/>
    <w:rsid w:val="00B86BA8"/>
    <w:rsid w:val="00B86DA2"/>
    <w:rsid w:val="00B86FEA"/>
    <w:rsid w:val="00B8793E"/>
    <w:rsid w:val="00B8799E"/>
    <w:rsid w:val="00B87B5E"/>
    <w:rsid w:val="00B908BD"/>
    <w:rsid w:val="00B90F9A"/>
    <w:rsid w:val="00B9119B"/>
    <w:rsid w:val="00B9181B"/>
    <w:rsid w:val="00B91B68"/>
    <w:rsid w:val="00B92697"/>
    <w:rsid w:val="00B93031"/>
    <w:rsid w:val="00B93781"/>
    <w:rsid w:val="00B94188"/>
    <w:rsid w:val="00B94541"/>
    <w:rsid w:val="00B94F35"/>
    <w:rsid w:val="00B954A0"/>
    <w:rsid w:val="00B955EA"/>
    <w:rsid w:val="00B95765"/>
    <w:rsid w:val="00B95908"/>
    <w:rsid w:val="00B959C2"/>
    <w:rsid w:val="00B95AF1"/>
    <w:rsid w:val="00B96006"/>
    <w:rsid w:val="00B963A1"/>
    <w:rsid w:val="00B96ABE"/>
    <w:rsid w:val="00B96DA4"/>
    <w:rsid w:val="00B96DCF"/>
    <w:rsid w:val="00B970C9"/>
    <w:rsid w:val="00B97489"/>
    <w:rsid w:val="00B97D36"/>
    <w:rsid w:val="00B97FCD"/>
    <w:rsid w:val="00BA0036"/>
    <w:rsid w:val="00BA018E"/>
    <w:rsid w:val="00BA0640"/>
    <w:rsid w:val="00BA07C8"/>
    <w:rsid w:val="00BA09B9"/>
    <w:rsid w:val="00BA130C"/>
    <w:rsid w:val="00BA1F1C"/>
    <w:rsid w:val="00BA2010"/>
    <w:rsid w:val="00BA20DD"/>
    <w:rsid w:val="00BA2A73"/>
    <w:rsid w:val="00BA2B81"/>
    <w:rsid w:val="00BA2CF3"/>
    <w:rsid w:val="00BA3B65"/>
    <w:rsid w:val="00BA3E60"/>
    <w:rsid w:val="00BA4292"/>
    <w:rsid w:val="00BA42E8"/>
    <w:rsid w:val="00BA4526"/>
    <w:rsid w:val="00BA4669"/>
    <w:rsid w:val="00BA4760"/>
    <w:rsid w:val="00BA50CC"/>
    <w:rsid w:val="00BA5128"/>
    <w:rsid w:val="00BA5844"/>
    <w:rsid w:val="00BA6159"/>
    <w:rsid w:val="00BA653E"/>
    <w:rsid w:val="00BA6734"/>
    <w:rsid w:val="00BA7395"/>
    <w:rsid w:val="00BA78B3"/>
    <w:rsid w:val="00BA7A8D"/>
    <w:rsid w:val="00BB0168"/>
    <w:rsid w:val="00BB081F"/>
    <w:rsid w:val="00BB0B3A"/>
    <w:rsid w:val="00BB0D9F"/>
    <w:rsid w:val="00BB1447"/>
    <w:rsid w:val="00BB15C9"/>
    <w:rsid w:val="00BB1B97"/>
    <w:rsid w:val="00BB204D"/>
    <w:rsid w:val="00BB20F3"/>
    <w:rsid w:val="00BB2191"/>
    <w:rsid w:val="00BB23B8"/>
    <w:rsid w:val="00BB2750"/>
    <w:rsid w:val="00BB2A5B"/>
    <w:rsid w:val="00BB2AAD"/>
    <w:rsid w:val="00BB2BE6"/>
    <w:rsid w:val="00BB2FC1"/>
    <w:rsid w:val="00BB30CF"/>
    <w:rsid w:val="00BB4515"/>
    <w:rsid w:val="00BB45D3"/>
    <w:rsid w:val="00BB490F"/>
    <w:rsid w:val="00BB4A0A"/>
    <w:rsid w:val="00BB4B0F"/>
    <w:rsid w:val="00BB4BE9"/>
    <w:rsid w:val="00BB4D7C"/>
    <w:rsid w:val="00BB4ED6"/>
    <w:rsid w:val="00BB5120"/>
    <w:rsid w:val="00BB53F7"/>
    <w:rsid w:val="00BB59F3"/>
    <w:rsid w:val="00BB5AD5"/>
    <w:rsid w:val="00BB5B04"/>
    <w:rsid w:val="00BB5CB4"/>
    <w:rsid w:val="00BB5EA0"/>
    <w:rsid w:val="00BB5F87"/>
    <w:rsid w:val="00BB60CC"/>
    <w:rsid w:val="00BB6405"/>
    <w:rsid w:val="00BB66DC"/>
    <w:rsid w:val="00BB6E62"/>
    <w:rsid w:val="00BB730E"/>
    <w:rsid w:val="00BB7352"/>
    <w:rsid w:val="00BB73C7"/>
    <w:rsid w:val="00BB7903"/>
    <w:rsid w:val="00BB7ABC"/>
    <w:rsid w:val="00BB7C6D"/>
    <w:rsid w:val="00BB7E4B"/>
    <w:rsid w:val="00BC04A9"/>
    <w:rsid w:val="00BC0653"/>
    <w:rsid w:val="00BC0B86"/>
    <w:rsid w:val="00BC1107"/>
    <w:rsid w:val="00BC1BBE"/>
    <w:rsid w:val="00BC1C5B"/>
    <w:rsid w:val="00BC1F27"/>
    <w:rsid w:val="00BC1FE1"/>
    <w:rsid w:val="00BC216A"/>
    <w:rsid w:val="00BC2858"/>
    <w:rsid w:val="00BC3635"/>
    <w:rsid w:val="00BC3FE7"/>
    <w:rsid w:val="00BC46A3"/>
    <w:rsid w:val="00BC47E1"/>
    <w:rsid w:val="00BC4ACA"/>
    <w:rsid w:val="00BC4C5B"/>
    <w:rsid w:val="00BC4EAB"/>
    <w:rsid w:val="00BC4EB7"/>
    <w:rsid w:val="00BC4F0C"/>
    <w:rsid w:val="00BC532A"/>
    <w:rsid w:val="00BC5343"/>
    <w:rsid w:val="00BC535A"/>
    <w:rsid w:val="00BC5483"/>
    <w:rsid w:val="00BC59C7"/>
    <w:rsid w:val="00BC5C48"/>
    <w:rsid w:val="00BC66A8"/>
    <w:rsid w:val="00BD0515"/>
    <w:rsid w:val="00BD0708"/>
    <w:rsid w:val="00BD0981"/>
    <w:rsid w:val="00BD0B01"/>
    <w:rsid w:val="00BD121E"/>
    <w:rsid w:val="00BD15F4"/>
    <w:rsid w:val="00BD25C6"/>
    <w:rsid w:val="00BD34B2"/>
    <w:rsid w:val="00BD3515"/>
    <w:rsid w:val="00BD36FD"/>
    <w:rsid w:val="00BD38FC"/>
    <w:rsid w:val="00BD3C9C"/>
    <w:rsid w:val="00BD3CFF"/>
    <w:rsid w:val="00BD3FA1"/>
    <w:rsid w:val="00BD3FCF"/>
    <w:rsid w:val="00BD4099"/>
    <w:rsid w:val="00BD4257"/>
    <w:rsid w:val="00BD429F"/>
    <w:rsid w:val="00BD46D7"/>
    <w:rsid w:val="00BD4C2E"/>
    <w:rsid w:val="00BD518D"/>
    <w:rsid w:val="00BD5C12"/>
    <w:rsid w:val="00BD655D"/>
    <w:rsid w:val="00BD67E2"/>
    <w:rsid w:val="00BD6882"/>
    <w:rsid w:val="00BD692B"/>
    <w:rsid w:val="00BD6FAA"/>
    <w:rsid w:val="00BD705D"/>
    <w:rsid w:val="00BD7255"/>
    <w:rsid w:val="00BD7941"/>
    <w:rsid w:val="00BD7AA5"/>
    <w:rsid w:val="00BD7B5A"/>
    <w:rsid w:val="00BD7EB1"/>
    <w:rsid w:val="00BD7FB5"/>
    <w:rsid w:val="00BE02E9"/>
    <w:rsid w:val="00BE048E"/>
    <w:rsid w:val="00BE0BDA"/>
    <w:rsid w:val="00BE0C3F"/>
    <w:rsid w:val="00BE126A"/>
    <w:rsid w:val="00BE12E1"/>
    <w:rsid w:val="00BE142E"/>
    <w:rsid w:val="00BE1797"/>
    <w:rsid w:val="00BE2B66"/>
    <w:rsid w:val="00BE2DAC"/>
    <w:rsid w:val="00BE2E45"/>
    <w:rsid w:val="00BE307F"/>
    <w:rsid w:val="00BE359F"/>
    <w:rsid w:val="00BE37D4"/>
    <w:rsid w:val="00BE3CA1"/>
    <w:rsid w:val="00BE45CA"/>
    <w:rsid w:val="00BE4726"/>
    <w:rsid w:val="00BE490F"/>
    <w:rsid w:val="00BE4931"/>
    <w:rsid w:val="00BE4EB2"/>
    <w:rsid w:val="00BE5252"/>
    <w:rsid w:val="00BE54D2"/>
    <w:rsid w:val="00BE561E"/>
    <w:rsid w:val="00BE57FE"/>
    <w:rsid w:val="00BE597A"/>
    <w:rsid w:val="00BE5A70"/>
    <w:rsid w:val="00BE5B56"/>
    <w:rsid w:val="00BE5E31"/>
    <w:rsid w:val="00BE68CB"/>
    <w:rsid w:val="00BE6AC7"/>
    <w:rsid w:val="00BE6D1E"/>
    <w:rsid w:val="00BE6E93"/>
    <w:rsid w:val="00BE7060"/>
    <w:rsid w:val="00BE719C"/>
    <w:rsid w:val="00BE719F"/>
    <w:rsid w:val="00BE7701"/>
    <w:rsid w:val="00BE7848"/>
    <w:rsid w:val="00BF041E"/>
    <w:rsid w:val="00BF08CA"/>
    <w:rsid w:val="00BF0C82"/>
    <w:rsid w:val="00BF0DCE"/>
    <w:rsid w:val="00BF0EB3"/>
    <w:rsid w:val="00BF0F82"/>
    <w:rsid w:val="00BF123E"/>
    <w:rsid w:val="00BF2081"/>
    <w:rsid w:val="00BF220B"/>
    <w:rsid w:val="00BF22EB"/>
    <w:rsid w:val="00BF2F88"/>
    <w:rsid w:val="00BF35FC"/>
    <w:rsid w:val="00BF3A07"/>
    <w:rsid w:val="00BF42C3"/>
    <w:rsid w:val="00BF433B"/>
    <w:rsid w:val="00BF4371"/>
    <w:rsid w:val="00BF4736"/>
    <w:rsid w:val="00BF4CD1"/>
    <w:rsid w:val="00BF4ED7"/>
    <w:rsid w:val="00BF4FFE"/>
    <w:rsid w:val="00BF55CB"/>
    <w:rsid w:val="00BF562A"/>
    <w:rsid w:val="00BF599C"/>
    <w:rsid w:val="00BF5A6D"/>
    <w:rsid w:val="00BF5F81"/>
    <w:rsid w:val="00BF6018"/>
    <w:rsid w:val="00BF6715"/>
    <w:rsid w:val="00BF6D36"/>
    <w:rsid w:val="00BF6D42"/>
    <w:rsid w:val="00BF792B"/>
    <w:rsid w:val="00BF7A86"/>
    <w:rsid w:val="00C00A20"/>
    <w:rsid w:val="00C00BB8"/>
    <w:rsid w:val="00C0115F"/>
    <w:rsid w:val="00C0145D"/>
    <w:rsid w:val="00C0149B"/>
    <w:rsid w:val="00C017AB"/>
    <w:rsid w:val="00C01E0F"/>
    <w:rsid w:val="00C01EEF"/>
    <w:rsid w:val="00C0269F"/>
    <w:rsid w:val="00C02C3E"/>
    <w:rsid w:val="00C02D58"/>
    <w:rsid w:val="00C039DC"/>
    <w:rsid w:val="00C03EED"/>
    <w:rsid w:val="00C041E5"/>
    <w:rsid w:val="00C0439E"/>
    <w:rsid w:val="00C04601"/>
    <w:rsid w:val="00C0475F"/>
    <w:rsid w:val="00C049BA"/>
    <w:rsid w:val="00C05144"/>
    <w:rsid w:val="00C05EE5"/>
    <w:rsid w:val="00C05EF9"/>
    <w:rsid w:val="00C06718"/>
    <w:rsid w:val="00C06775"/>
    <w:rsid w:val="00C067BF"/>
    <w:rsid w:val="00C06B23"/>
    <w:rsid w:val="00C06CC5"/>
    <w:rsid w:val="00C06FDB"/>
    <w:rsid w:val="00C07AEB"/>
    <w:rsid w:val="00C07ECC"/>
    <w:rsid w:val="00C07FC4"/>
    <w:rsid w:val="00C1000A"/>
    <w:rsid w:val="00C10275"/>
    <w:rsid w:val="00C102F7"/>
    <w:rsid w:val="00C1049E"/>
    <w:rsid w:val="00C10C91"/>
    <w:rsid w:val="00C127CE"/>
    <w:rsid w:val="00C12C9C"/>
    <w:rsid w:val="00C12EF0"/>
    <w:rsid w:val="00C1338A"/>
    <w:rsid w:val="00C1352E"/>
    <w:rsid w:val="00C1385D"/>
    <w:rsid w:val="00C14C59"/>
    <w:rsid w:val="00C14EBE"/>
    <w:rsid w:val="00C15268"/>
    <w:rsid w:val="00C15F7D"/>
    <w:rsid w:val="00C175A1"/>
    <w:rsid w:val="00C17769"/>
    <w:rsid w:val="00C17B14"/>
    <w:rsid w:val="00C20064"/>
    <w:rsid w:val="00C2097E"/>
    <w:rsid w:val="00C20E36"/>
    <w:rsid w:val="00C20E4A"/>
    <w:rsid w:val="00C2156D"/>
    <w:rsid w:val="00C21B41"/>
    <w:rsid w:val="00C22229"/>
    <w:rsid w:val="00C22D78"/>
    <w:rsid w:val="00C22D7D"/>
    <w:rsid w:val="00C23092"/>
    <w:rsid w:val="00C230CC"/>
    <w:rsid w:val="00C2324F"/>
    <w:rsid w:val="00C23F24"/>
    <w:rsid w:val="00C23F8B"/>
    <w:rsid w:val="00C25A5B"/>
    <w:rsid w:val="00C25D4A"/>
    <w:rsid w:val="00C2688B"/>
    <w:rsid w:val="00C269AD"/>
    <w:rsid w:val="00C26ED5"/>
    <w:rsid w:val="00C26F21"/>
    <w:rsid w:val="00C2701A"/>
    <w:rsid w:val="00C3048C"/>
    <w:rsid w:val="00C30C65"/>
    <w:rsid w:val="00C30F82"/>
    <w:rsid w:val="00C31145"/>
    <w:rsid w:val="00C3131C"/>
    <w:rsid w:val="00C314E2"/>
    <w:rsid w:val="00C31AB7"/>
    <w:rsid w:val="00C31EDC"/>
    <w:rsid w:val="00C31F55"/>
    <w:rsid w:val="00C328B3"/>
    <w:rsid w:val="00C337D7"/>
    <w:rsid w:val="00C33E76"/>
    <w:rsid w:val="00C344E5"/>
    <w:rsid w:val="00C34F3F"/>
    <w:rsid w:val="00C35BF1"/>
    <w:rsid w:val="00C35CF9"/>
    <w:rsid w:val="00C366D9"/>
    <w:rsid w:val="00C36DAE"/>
    <w:rsid w:val="00C37108"/>
    <w:rsid w:val="00C379B4"/>
    <w:rsid w:val="00C40300"/>
    <w:rsid w:val="00C411A2"/>
    <w:rsid w:val="00C415B4"/>
    <w:rsid w:val="00C41B68"/>
    <w:rsid w:val="00C41D41"/>
    <w:rsid w:val="00C41F6C"/>
    <w:rsid w:val="00C43289"/>
    <w:rsid w:val="00C43595"/>
    <w:rsid w:val="00C438BA"/>
    <w:rsid w:val="00C43981"/>
    <w:rsid w:val="00C43BAD"/>
    <w:rsid w:val="00C43F84"/>
    <w:rsid w:val="00C4420A"/>
    <w:rsid w:val="00C44223"/>
    <w:rsid w:val="00C443A8"/>
    <w:rsid w:val="00C44746"/>
    <w:rsid w:val="00C4475C"/>
    <w:rsid w:val="00C447C3"/>
    <w:rsid w:val="00C44921"/>
    <w:rsid w:val="00C449FF"/>
    <w:rsid w:val="00C4513F"/>
    <w:rsid w:val="00C4563F"/>
    <w:rsid w:val="00C456BF"/>
    <w:rsid w:val="00C45A4D"/>
    <w:rsid w:val="00C45A7E"/>
    <w:rsid w:val="00C45B02"/>
    <w:rsid w:val="00C4611E"/>
    <w:rsid w:val="00C46745"/>
    <w:rsid w:val="00C46818"/>
    <w:rsid w:val="00C468A0"/>
    <w:rsid w:val="00C46CD0"/>
    <w:rsid w:val="00C46DF9"/>
    <w:rsid w:val="00C4704A"/>
    <w:rsid w:val="00C47138"/>
    <w:rsid w:val="00C47B06"/>
    <w:rsid w:val="00C47B6E"/>
    <w:rsid w:val="00C47BD7"/>
    <w:rsid w:val="00C5036C"/>
    <w:rsid w:val="00C50A5D"/>
    <w:rsid w:val="00C50EA7"/>
    <w:rsid w:val="00C51104"/>
    <w:rsid w:val="00C515CA"/>
    <w:rsid w:val="00C51D6E"/>
    <w:rsid w:val="00C522A0"/>
    <w:rsid w:val="00C525EC"/>
    <w:rsid w:val="00C5261D"/>
    <w:rsid w:val="00C526D4"/>
    <w:rsid w:val="00C52929"/>
    <w:rsid w:val="00C52EA0"/>
    <w:rsid w:val="00C52F53"/>
    <w:rsid w:val="00C536BE"/>
    <w:rsid w:val="00C5398B"/>
    <w:rsid w:val="00C53F8C"/>
    <w:rsid w:val="00C54A1F"/>
    <w:rsid w:val="00C54A93"/>
    <w:rsid w:val="00C54D7C"/>
    <w:rsid w:val="00C54D8A"/>
    <w:rsid w:val="00C5565F"/>
    <w:rsid w:val="00C55941"/>
    <w:rsid w:val="00C57552"/>
    <w:rsid w:val="00C57851"/>
    <w:rsid w:val="00C57C4E"/>
    <w:rsid w:val="00C57D54"/>
    <w:rsid w:val="00C602F0"/>
    <w:rsid w:val="00C60313"/>
    <w:rsid w:val="00C6054D"/>
    <w:rsid w:val="00C608CF"/>
    <w:rsid w:val="00C60BAD"/>
    <w:rsid w:val="00C60FD8"/>
    <w:rsid w:val="00C61495"/>
    <w:rsid w:val="00C61F0C"/>
    <w:rsid w:val="00C6212E"/>
    <w:rsid w:val="00C6230A"/>
    <w:rsid w:val="00C623FF"/>
    <w:rsid w:val="00C62417"/>
    <w:rsid w:val="00C62A1C"/>
    <w:rsid w:val="00C62CF9"/>
    <w:rsid w:val="00C636CD"/>
    <w:rsid w:val="00C636EE"/>
    <w:rsid w:val="00C6398F"/>
    <w:rsid w:val="00C63B00"/>
    <w:rsid w:val="00C642EB"/>
    <w:rsid w:val="00C64CE3"/>
    <w:rsid w:val="00C64F11"/>
    <w:rsid w:val="00C653FD"/>
    <w:rsid w:val="00C65E64"/>
    <w:rsid w:val="00C6644E"/>
    <w:rsid w:val="00C664A5"/>
    <w:rsid w:val="00C667E1"/>
    <w:rsid w:val="00C667F5"/>
    <w:rsid w:val="00C66966"/>
    <w:rsid w:val="00C66A73"/>
    <w:rsid w:val="00C67383"/>
    <w:rsid w:val="00C67956"/>
    <w:rsid w:val="00C67E13"/>
    <w:rsid w:val="00C701D2"/>
    <w:rsid w:val="00C7080F"/>
    <w:rsid w:val="00C70B0E"/>
    <w:rsid w:val="00C7158F"/>
    <w:rsid w:val="00C71D54"/>
    <w:rsid w:val="00C72031"/>
    <w:rsid w:val="00C720A6"/>
    <w:rsid w:val="00C73004"/>
    <w:rsid w:val="00C73260"/>
    <w:rsid w:val="00C7338F"/>
    <w:rsid w:val="00C7385E"/>
    <w:rsid w:val="00C744F5"/>
    <w:rsid w:val="00C745DF"/>
    <w:rsid w:val="00C74982"/>
    <w:rsid w:val="00C75245"/>
    <w:rsid w:val="00C75265"/>
    <w:rsid w:val="00C752D3"/>
    <w:rsid w:val="00C755B6"/>
    <w:rsid w:val="00C7580D"/>
    <w:rsid w:val="00C75ABD"/>
    <w:rsid w:val="00C75D82"/>
    <w:rsid w:val="00C75F1D"/>
    <w:rsid w:val="00C765FF"/>
    <w:rsid w:val="00C76A97"/>
    <w:rsid w:val="00C76B56"/>
    <w:rsid w:val="00C77BB2"/>
    <w:rsid w:val="00C77D3C"/>
    <w:rsid w:val="00C8013D"/>
    <w:rsid w:val="00C80313"/>
    <w:rsid w:val="00C80C9B"/>
    <w:rsid w:val="00C8140B"/>
    <w:rsid w:val="00C8141F"/>
    <w:rsid w:val="00C8155A"/>
    <w:rsid w:val="00C81703"/>
    <w:rsid w:val="00C8198E"/>
    <w:rsid w:val="00C81BE2"/>
    <w:rsid w:val="00C8247B"/>
    <w:rsid w:val="00C82542"/>
    <w:rsid w:val="00C82679"/>
    <w:rsid w:val="00C8271B"/>
    <w:rsid w:val="00C82B9D"/>
    <w:rsid w:val="00C82C32"/>
    <w:rsid w:val="00C82FB2"/>
    <w:rsid w:val="00C833AD"/>
    <w:rsid w:val="00C833CE"/>
    <w:rsid w:val="00C834FA"/>
    <w:rsid w:val="00C840A7"/>
    <w:rsid w:val="00C845BE"/>
    <w:rsid w:val="00C848A8"/>
    <w:rsid w:val="00C84A0F"/>
    <w:rsid w:val="00C85507"/>
    <w:rsid w:val="00C86160"/>
    <w:rsid w:val="00C86D3E"/>
    <w:rsid w:val="00C873EC"/>
    <w:rsid w:val="00C876B9"/>
    <w:rsid w:val="00C87845"/>
    <w:rsid w:val="00C87957"/>
    <w:rsid w:val="00C87C71"/>
    <w:rsid w:val="00C9079D"/>
    <w:rsid w:val="00C907F9"/>
    <w:rsid w:val="00C91423"/>
    <w:rsid w:val="00C91CDD"/>
    <w:rsid w:val="00C92A2E"/>
    <w:rsid w:val="00C92A87"/>
    <w:rsid w:val="00C92AD7"/>
    <w:rsid w:val="00C92C90"/>
    <w:rsid w:val="00C9374C"/>
    <w:rsid w:val="00C93776"/>
    <w:rsid w:val="00C937FF"/>
    <w:rsid w:val="00C93AD2"/>
    <w:rsid w:val="00C93DDC"/>
    <w:rsid w:val="00C93FAB"/>
    <w:rsid w:val="00C941AE"/>
    <w:rsid w:val="00C94300"/>
    <w:rsid w:val="00C950F4"/>
    <w:rsid w:val="00C95100"/>
    <w:rsid w:val="00C95A56"/>
    <w:rsid w:val="00C95B95"/>
    <w:rsid w:val="00C95D14"/>
    <w:rsid w:val="00C95E9A"/>
    <w:rsid w:val="00C961E0"/>
    <w:rsid w:val="00C966E6"/>
    <w:rsid w:val="00C96993"/>
    <w:rsid w:val="00C969B2"/>
    <w:rsid w:val="00C96F8D"/>
    <w:rsid w:val="00C97BD5"/>
    <w:rsid w:val="00C97DB8"/>
    <w:rsid w:val="00C97EB4"/>
    <w:rsid w:val="00CA0025"/>
    <w:rsid w:val="00CA1134"/>
    <w:rsid w:val="00CA175D"/>
    <w:rsid w:val="00CA1B2E"/>
    <w:rsid w:val="00CA1D48"/>
    <w:rsid w:val="00CA258A"/>
    <w:rsid w:val="00CA26C6"/>
    <w:rsid w:val="00CA271E"/>
    <w:rsid w:val="00CA2A5F"/>
    <w:rsid w:val="00CA3AA0"/>
    <w:rsid w:val="00CA3D7F"/>
    <w:rsid w:val="00CA440C"/>
    <w:rsid w:val="00CA45CA"/>
    <w:rsid w:val="00CA45DE"/>
    <w:rsid w:val="00CA4A48"/>
    <w:rsid w:val="00CA4D98"/>
    <w:rsid w:val="00CA57C4"/>
    <w:rsid w:val="00CA58BA"/>
    <w:rsid w:val="00CA58D9"/>
    <w:rsid w:val="00CA5C8F"/>
    <w:rsid w:val="00CA60DC"/>
    <w:rsid w:val="00CA642E"/>
    <w:rsid w:val="00CA666A"/>
    <w:rsid w:val="00CA6B3F"/>
    <w:rsid w:val="00CA6E2F"/>
    <w:rsid w:val="00CA707C"/>
    <w:rsid w:val="00CA7155"/>
    <w:rsid w:val="00CA7476"/>
    <w:rsid w:val="00CB0B44"/>
    <w:rsid w:val="00CB0B58"/>
    <w:rsid w:val="00CB0D86"/>
    <w:rsid w:val="00CB1457"/>
    <w:rsid w:val="00CB1B24"/>
    <w:rsid w:val="00CB1D94"/>
    <w:rsid w:val="00CB2079"/>
    <w:rsid w:val="00CB22BA"/>
    <w:rsid w:val="00CB231A"/>
    <w:rsid w:val="00CB2A2B"/>
    <w:rsid w:val="00CB2B73"/>
    <w:rsid w:val="00CB2C25"/>
    <w:rsid w:val="00CB329D"/>
    <w:rsid w:val="00CB3A00"/>
    <w:rsid w:val="00CB3A45"/>
    <w:rsid w:val="00CB3CB7"/>
    <w:rsid w:val="00CB3E67"/>
    <w:rsid w:val="00CB4378"/>
    <w:rsid w:val="00CB4A04"/>
    <w:rsid w:val="00CB4D0F"/>
    <w:rsid w:val="00CB4D11"/>
    <w:rsid w:val="00CB4D6B"/>
    <w:rsid w:val="00CB57A3"/>
    <w:rsid w:val="00CB5CBF"/>
    <w:rsid w:val="00CB5E9B"/>
    <w:rsid w:val="00CB66D9"/>
    <w:rsid w:val="00CB6B94"/>
    <w:rsid w:val="00CB6BE1"/>
    <w:rsid w:val="00CB7AFC"/>
    <w:rsid w:val="00CB7B88"/>
    <w:rsid w:val="00CB7BD2"/>
    <w:rsid w:val="00CB7DDB"/>
    <w:rsid w:val="00CC0157"/>
    <w:rsid w:val="00CC0294"/>
    <w:rsid w:val="00CC0795"/>
    <w:rsid w:val="00CC0D25"/>
    <w:rsid w:val="00CC11A5"/>
    <w:rsid w:val="00CC149F"/>
    <w:rsid w:val="00CC1580"/>
    <w:rsid w:val="00CC206B"/>
    <w:rsid w:val="00CC24C3"/>
    <w:rsid w:val="00CC27B2"/>
    <w:rsid w:val="00CC2F1D"/>
    <w:rsid w:val="00CC30A0"/>
    <w:rsid w:val="00CC391A"/>
    <w:rsid w:val="00CC3C8A"/>
    <w:rsid w:val="00CC4378"/>
    <w:rsid w:val="00CC58B1"/>
    <w:rsid w:val="00CC61E2"/>
    <w:rsid w:val="00CC62A2"/>
    <w:rsid w:val="00CC689C"/>
    <w:rsid w:val="00CC6A2D"/>
    <w:rsid w:val="00CD010C"/>
    <w:rsid w:val="00CD033B"/>
    <w:rsid w:val="00CD0374"/>
    <w:rsid w:val="00CD049B"/>
    <w:rsid w:val="00CD0F3F"/>
    <w:rsid w:val="00CD130E"/>
    <w:rsid w:val="00CD2156"/>
    <w:rsid w:val="00CD2776"/>
    <w:rsid w:val="00CD27F9"/>
    <w:rsid w:val="00CD2A14"/>
    <w:rsid w:val="00CD2DD7"/>
    <w:rsid w:val="00CD3055"/>
    <w:rsid w:val="00CD3119"/>
    <w:rsid w:val="00CD320F"/>
    <w:rsid w:val="00CD3277"/>
    <w:rsid w:val="00CD3723"/>
    <w:rsid w:val="00CD3E87"/>
    <w:rsid w:val="00CD48AD"/>
    <w:rsid w:val="00CD5250"/>
    <w:rsid w:val="00CD52B4"/>
    <w:rsid w:val="00CD5FC1"/>
    <w:rsid w:val="00CD6300"/>
    <w:rsid w:val="00CD63B5"/>
    <w:rsid w:val="00CD6EFD"/>
    <w:rsid w:val="00CD7DC5"/>
    <w:rsid w:val="00CE02E1"/>
    <w:rsid w:val="00CE0C2C"/>
    <w:rsid w:val="00CE0E3D"/>
    <w:rsid w:val="00CE1124"/>
    <w:rsid w:val="00CE19B3"/>
    <w:rsid w:val="00CE1C7C"/>
    <w:rsid w:val="00CE1E74"/>
    <w:rsid w:val="00CE21D8"/>
    <w:rsid w:val="00CE2293"/>
    <w:rsid w:val="00CE2348"/>
    <w:rsid w:val="00CE26E0"/>
    <w:rsid w:val="00CE27B8"/>
    <w:rsid w:val="00CE298A"/>
    <w:rsid w:val="00CE2A3A"/>
    <w:rsid w:val="00CE2F2E"/>
    <w:rsid w:val="00CE36DD"/>
    <w:rsid w:val="00CE3DE9"/>
    <w:rsid w:val="00CE4048"/>
    <w:rsid w:val="00CE5669"/>
    <w:rsid w:val="00CE60DC"/>
    <w:rsid w:val="00CE633A"/>
    <w:rsid w:val="00CE6C89"/>
    <w:rsid w:val="00CE6F80"/>
    <w:rsid w:val="00CE723F"/>
    <w:rsid w:val="00CE74F3"/>
    <w:rsid w:val="00CE756A"/>
    <w:rsid w:val="00CE759D"/>
    <w:rsid w:val="00CE7677"/>
    <w:rsid w:val="00CE77DB"/>
    <w:rsid w:val="00CE7D2F"/>
    <w:rsid w:val="00CF021E"/>
    <w:rsid w:val="00CF031C"/>
    <w:rsid w:val="00CF03FA"/>
    <w:rsid w:val="00CF0587"/>
    <w:rsid w:val="00CF10FD"/>
    <w:rsid w:val="00CF1304"/>
    <w:rsid w:val="00CF2A67"/>
    <w:rsid w:val="00CF2F64"/>
    <w:rsid w:val="00CF2F75"/>
    <w:rsid w:val="00CF3CBE"/>
    <w:rsid w:val="00CF4048"/>
    <w:rsid w:val="00CF42E0"/>
    <w:rsid w:val="00CF442E"/>
    <w:rsid w:val="00CF4507"/>
    <w:rsid w:val="00CF4A56"/>
    <w:rsid w:val="00CF4A65"/>
    <w:rsid w:val="00CF4CA4"/>
    <w:rsid w:val="00CF50FB"/>
    <w:rsid w:val="00CF5751"/>
    <w:rsid w:val="00CF5BC9"/>
    <w:rsid w:val="00CF60BF"/>
    <w:rsid w:val="00CF6BE5"/>
    <w:rsid w:val="00CF7642"/>
    <w:rsid w:val="00CF7966"/>
    <w:rsid w:val="00CF7FF3"/>
    <w:rsid w:val="00D005AF"/>
    <w:rsid w:val="00D01075"/>
    <w:rsid w:val="00D0140B"/>
    <w:rsid w:val="00D01513"/>
    <w:rsid w:val="00D02166"/>
    <w:rsid w:val="00D0249A"/>
    <w:rsid w:val="00D02A20"/>
    <w:rsid w:val="00D02D60"/>
    <w:rsid w:val="00D02ECC"/>
    <w:rsid w:val="00D032E9"/>
    <w:rsid w:val="00D03311"/>
    <w:rsid w:val="00D0340C"/>
    <w:rsid w:val="00D0350A"/>
    <w:rsid w:val="00D037E8"/>
    <w:rsid w:val="00D03870"/>
    <w:rsid w:val="00D03C29"/>
    <w:rsid w:val="00D03C68"/>
    <w:rsid w:val="00D0409C"/>
    <w:rsid w:val="00D040EA"/>
    <w:rsid w:val="00D049F0"/>
    <w:rsid w:val="00D04D05"/>
    <w:rsid w:val="00D04FA4"/>
    <w:rsid w:val="00D05ACA"/>
    <w:rsid w:val="00D05BD7"/>
    <w:rsid w:val="00D0608B"/>
    <w:rsid w:val="00D069E4"/>
    <w:rsid w:val="00D06F89"/>
    <w:rsid w:val="00D06FC9"/>
    <w:rsid w:val="00D075E9"/>
    <w:rsid w:val="00D0764C"/>
    <w:rsid w:val="00D10265"/>
    <w:rsid w:val="00D1059C"/>
    <w:rsid w:val="00D105D8"/>
    <w:rsid w:val="00D10748"/>
    <w:rsid w:val="00D10E67"/>
    <w:rsid w:val="00D1145A"/>
    <w:rsid w:val="00D1150F"/>
    <w:rsid w:val="00D1163D"/>
    <w:rsid w:val="00D11B30"/>
    <w:rsid w:val="00D11CDA"/>
    <w:rsid w:val="00D12B12"/>
    <w:rsid w:val="00D13501"/>
    <w:rsid w:val="00D14F16"/>
    <w:rsid w:val="00D1506F"/>
    <w:rsid w:val="00D15133"/>
    <w:rsid w:val="00D154C7"/>
    <w:rsid w:val="00D1556E"/>
    <w:rsid w:val="00D15661"/>
    <w:rsid w:val="00D15F17"/>
    <w:rsid w:val="00D1605C"/>
    <w:rsid w:val="00D16896"/>
    <w:rsid w:val="00D16948"/>
    <w:rsid w:val="00D1694F"/>
    <w:rsid w:val="00D16C4C"/>
    <w:rsid w:val="00D17595"/>
    <w:rsid w:val="00D176D3"/>
    <w:rsid w:val="00D203DB"/>
    <w:rsid w:val="00D20647"/>
    <w:rsid w:val="00D211B9"/>
    <w:rsid w:val="00D21E3A"/>
    <w:rsid w:val="00D229EB"/>
    <w:rsid w:val="00D22D82"/>
    <w:rsid w:val="00D230D7"/>
    <w:rsid w:val="00D23813"/>
    <w:rsid w:val="00D23892"/>
    <w:rsid w:val="00D23A7D"/>
    <w:rsid w:val="00D241C0"/>
    <w:rsid w:val="00D247F9"/>
    <w:rsid w:val="00D24A44"/>
    <w:rsid w:val="00D25B80"/>
    <w:rsid w:val="00D25F2C"/>
    <w:rsid w:val="00D26101"/>
    <w:rsid w:val="00D2634C"/>
    <w:rsid w:val="00D266C2"/>
    <w:rsid w:val="00D26943"/>
    <w:rsid w:val="00D26967"/>
    <w:rsid w:val="00D269B7"/>
    <w:rsid w:val="00D26B79"/>
    <w:rsid w:val="00D26B9F"/>
    <w:rsid w:val="00D26DEB"/>
    <w:rsid w:val="00D26F49"/>
    <w:rsid w:val="00D27073"/>
    <w:rsid w:val="00D2723A"/>
    <w:rsid w:val="00D2734C"/>
    <w:rsid w:val="00D275AB"/>
    <w:rsid w:val="00D277C9"/>
    <w:rsid w:val="00D27AEB"/>
    <w:rsid w:val="00D27CCC"/>
    <w:rsid w:val="00D27EA1"/>
    <w:rsid w:val="00D27F53"/>
    <w:rsid w:val="00D300B2"/>
    <w:rsid w:val="00D30774"/>
    <w:rsid w:val="00D31291"/>
    <w:rsid w:val="00D31438"/>
    <w:rsid w:val="00D31A29"/>
    <w:rsid w:val="00D32E48"/>
    <w:rsid w:val="00D336E5"/>
    <w:rsid w:val="00D33BEE"/>
    <w:rsid w:val="00D341E9"/>
    <w:rsid w:val="00D35224"/>
    <w:rsid w:val="00D352A4"/>
    <w:rsid w:val="00D359C2"/>
    <w:rsid w:val="00D369F0"/>
    <w:rsid w:val="00D36B38"/>
    <w:rsid w:val="00D36D7A"/>
    <w:rsid w:val="00D36FAE"/>
    <w:rsid w:val="00D3718C"/>
    <w:rsid w:val="00D37682"/>
    <w:rsid w:val="00D37879"/>
    <w:rsid w:val="00D37A91"/>
    <w:rsid w:val="00D40573"/>
    <w:rsid w:val="00D408A9"/>
    <w:rsid w:val="00D40FFC"/>
    <w:rsid w:val="00D41030"/>
    <w:rsid w:val="00D412F6"/>
    <w:rsid w:val="00D41349"/>
    <w:rsid w:val="00D413FD"/>
    <w:rsid w:val="00D415C3"/>
    <w:rsid w:val="00D4193C"/>
    <w:rsid w:val="00D41989"/>
    <w:rsid w:val="00D424DC"/>
    <w:rsid w:val="00D42890"/>
    <w:rsid w:val="00D42C1D"/>
    <w:rsid w:val="00D42FDB"/>
    <w:rsid w:val="00D435FE"/>
    <w:rsid w:val="00D4394B"/>
    <w:rsid w:val="00D43DC7"/>
    <w:rsid w:val="00D44B76"/>
    <w:rsid w:val="00D452A7"/>
    <w:rsid w:val="00D456E7"/>
    <w:rsid w:val="00D456E9"/>
    <w:rsid w:val="00D4600F"/>
    <w:rsid w:val="00D46412"/>
    <w:rsid w:val="00D46600"/>
    <w:rsid w:val="00D46A9B"/>
    <w:rsid w:val="00D46E0A"/>
    <w:rsid w:val="00D46EDA"/>
    <w:rsid w:val="00D471BE"/>
    <w:rsid w:val="00D5035A"/>
    <w:rsid w:val="00D50973"/>
    <w:rsid w:val="00D50E7C"/>
    <w:rsid w:val="00D511F4"/>
    <w:rsid w:val="00D51599"/>
    <w:rsid w:val="00D51E60"/>
    <w:rsid w:val="00D51F51"/>
    <w:rsid w:val="00D532C9"/>
    <w:rsid w:val="00D53470"/>
    <w:rsid w:val="00D53DE6"/>
    <w:rsid w:val="00D545DD"/>
    <w:rsid w:val="00D5491B"/>
    <w:rsid w:val="00D54B3E"/>
    <w:rsid w:val="00D54D7E"/>
    <w:rsid w:val="00D555DF"/>
    <w:rsid w:val="00D558E9"/>
    <w:rsid w:val="00D55E5C"/>
    <w:rsid w:val="00D55F53"/>
    <w:rsid w:val="00D56112"/>
    <w:rsid w:val="00D562EA"/>
    <w:rsid w:val="00D56691"/>
    <w:rsid w:val="00D56E05"/>
    <w:rsid w:val="00D5785D"/>
    <w:rsid w:val="00D60268"/>
    <w:rsid w:val="00D602BC"/>
    <w:rsid w:val="00D60337"/>
    <w:rsid w:val="00D60B50"/>
    <w:rsid w:val="00D60C18"/>
    <w:rsid w:val="00D61565"/>
    <w:rsid w:val="00D61587"/>
    <w:rsid w:val="00D61620"/>
    <w:rsid w:val="00D6180F"/>
    <w:rsid w:val="00D61CCB"/>
    <w:rsid w:val="00D62133"/>
    <w:rsid w:val="00D634C4"/>
    <w:rsid w:val="00D637FB"/>
    <w:rsid w:val="00D6381F"/>
    <w:rsid w:val="00D639E3"/>
    <w:rsid w:val="00D63FCB"/>
    <w:rsid w:val="00D6443B"/>
    <w:rsid w:val="00D644EE"/>
    <w:rsid w:val="00D64830"/>
    <w:rsid w:val="00D64A05"/>
    <w:rsid w:val="00D64CE6"/>
    <w:rsid w:val="00D64D8B"/>
    <w:rsid w:val="00D65FEB"/>
    <w:rsid w:val="00D662A8"/>
    <w:rsid w:val="00D666EF"/>
    <w:rsid w:val="00D66FA9"/>
    <w:rsid w:val="00D67028"/>
    <w:rsid w:val="00D671CB"/>
    <w:rsid w:val="00D676A0"/>
    <w:rsid w:val="00D67728"/>
    <w:rsid w:val="00D701AF"/>
    <w:rsid w:val="00D70A06"/>
    <w:rsid w:val="00D70A19"/>
    <w:rsid w:val="00D70C14"/>
    <w:rsid w:val="00D713DE"/>
    <w:rsid w:val="00D71425"/>
    <w:rsid w:val="00D7147E"/>
    <w:rsid w:val="00D7162A"/>
    <w:rsid w:val="00D71866"/>
    <w:rsid w:val="00D7195C"/>
    <w:rsid w:val="00D71C87"/>
    <w:rsid w:val="00D71D5B"/>
    <w:rsid w:val="00D72505"/>
    <w:rsid w:val="00D73452"/>
    <w:rsid w:val="00D734BC"/>
    <w:rsid w:val="00D73611"/>
    <w:rsid w:val="00D7361B"/>
    <w:rsid w:val="00D73764"/>
    <w:rsid w:val="00D73D95"/>
    <w:rsid w:val="00D73F35"/>
    <w:rsid w:val="00D7425C"/>
    <w:rsid w:val="00D75798"/>
    <w:rsid w:val="00D75A59"/>
    <w:rsid w:val="00D75B06"/>
    <w:rsid w:val="00D75B2F"/>
    <w:rsid w:val="00D7694C"/>
    <w:rsid w:val="00D77238"/>
    <w:rsid w:val="00D772B9"/>
    <w:rsid w:val="00D7768C"/>
    <w:rsid w:val="00D7772B"/>
    <w:rsid w:val="00D7798A"/>
    <w:rsid w:val="00D77CBF"/>
    <w:rsid w:val="00D77FB6"/>
    <w:rsid w:val="00D77FF6"/>
    <w:rsid w:val="00D80584"/>
    <w:rsid w:val="00D80B5F"/>
    <w:rsid w:val="00D80B62"/>
    <w:rsid w:val="00D80CB6"/>
    <w:rsid w:val="00D81281"/>
    <w:rsid w:val="00D81E9B"/>
    <w:rsid w:val="00D823AC"/>
    <w:rsid w:val="00D8246B"/>
    <w:rsid w:val="00D82729"/>
    <w:rsid w:val="00D8287D"/>
    <w:rsid w:val="00D82A36"/>
    <w:rsid w:val="00D82C71"/>
    <w:rsid w:val="00D82C81"/>
    <w:rsid w:val="00D83056"/>
    <w:rsid w:val="00D83CAA"/>
    <w:rsid w:val="00D83CAF"/>
    <w:rsid w:val="00D83DAE"/>
    <w:rsid w:val="00D83F66"/>
    <w:rsid w:val="00D84359"/>
    <w:rsid w:val="00D84CDF"/>
    <w:rsid w:val="00D85C81"/>
    <w:rsid w:val="00D85E79"/>
    <w:rsid w:val="00D85F8A"/>
    <w:rsid w:val="00D86232"/>
    <w:rsid w:val="00D86739"/>
    <w:rsid w:val="00D8698D"/>
    <w:rsid w:val="00D87C11"/>
    <w:rsid w:val="00D87D7B"/>
    <w:rsid w:val="00D87DDF"/>
    <w:rsid w:val="00D9061B"/>
    <w:rsid w:val="00D90627"/>
    <w:rsid w:val="00D91052"/>
    <w:rsid w:val="00D91062"/>
    <w:rsid w:val="00D9193E"/>
    <w:rsid w:val="00D91A78"/>
    <w:rsid w:val="00D91D70"/>
    <w:rsid w:val="00D91EE3"/>
    <w:rsid w:val="00D91EE9"/>
    <w:rsid w:val="00D91FAB"/>
    <w:rsid w:val="00D9200F"/>
    <w:rsid w:val="00D9254C"/>
    <w:rsid w:val="00D9257A"/>
    <w:rsid w:val="00D92D22"/>
    <w:rsid w:val="00D92EEC"/>
    <w:rsid w:val="00D935C7"/>
    <w:rsid w:val="00D937D1"/>
    <w:rsid w:val="00D93BC2"/>
    <w:rsid w:val="00D93D34"/>
    <w:rsid w:val="00D94628"/>
    <w:rsid w:val="00D94B3D"/>
    <w:rsid w:val="00D94D43"/>
    <w:rsid w:val="00D94EED"/>
    <w:rsid w:val="00D953B5"/>
    <w:rsid w:val="00D95D99"/>
    <w:rsid w:val="00D963CF"/>
    <w:rsid w:val="00D964E9"/>
    <w:rsid w:val="00D96769"/>
    <w:rsid w:val="00D96B96"/>
    <w:rsid w:val="00D97129"/>
    <w:rsid w:val="00D9722C"/>
    <w:rsid w:val="00D9775D"/>
    <w:rsid w:val="00D97942"/>
    <w:rsid w:val="00DA056B"/>
    <w:rsid w:val="00DA0CC9"/>
    <w:rsid w:val="00DA0D02"/>
    <w:rsid w:val="00DA0E7C"/>
    <w:rsid w:val="00DA1561"/>
    <w:rsid w:val="00DA20BA"/>
    <w:rsid w:val="00DA2182"/>
    <w:rsid w:val="00DA2372"/>
    <w:rsid w:val="00DA23C5"/>
    <w:rsid w:val="00DA2722"/>
    <w:rsid w:val="00DA27BD"/>
    <w:rsid w:val="00DA3AC6"/>
    <w:rsid w:val="00DA5390"/>
    <w:rsid w:val="00DA540F"/>
    <w:rsid w:val="00DA5E14"/>
    <w:rsid w:val="00DA6255"/>
    <w:rsid w:val="00DA63A0"/>
    <w:rsid w:val="00DA6802"/>
    <w:rsid w:val="00DA6900"/>
    <w:rsid w:val="00DA6A39"/>
    <w:rsid w:val="00DA6C37"/>
    <w:rsid w:val="00DA6C49"/>
    <w:rsid w:val="00DA709F"/>
    <w:rsid w:val="00DB0DC6"/>
    <w:rsid w:val="00DB1089"/>
    <w:rsid w:val="00DB1156"/>
    <w:rsid w:val="00DB121B"/>
    <w:rsid w:val="00DB1C2E"/>
    <w:rsid w:val="00DB2028"/>
    <w:rsid w:val="00DB27F2"/>
    <w:rsid w:val="00DB294E"/>
    <w:rsid w:val="00DB2C60"/>
    <w:rsid w:val="00DB2ED7"/>
    <w:rsid w:val="00DB3AB6"/>
    <w:rsid w:val="00DB4199"/>
    <w:rsid w:val="00DB4CDA"/>
    <w:rsid w:val="00DB52CB"/>
    <w:rsid w:val="00DB58D6"/>
    <w:rsid w:val="00DB58D8"/>
    <w:rsid w:val="00DB5A2A"/>
    <w:rsid w:val="00DB6EF3"/>
    <w:rsid w:val="00DB74AB"/>
    <w:rsid w:val="00DB7FEC"/>
    <w:rsid w:val="00DC0035"/>
    <w:rsid w:val="00DC0270"/>
    <w:rsid w:val="00DC02DA"/>
    <w:rsid w:val="00DC03CF"/>
    <w:rsid w:val="00DC0F7D"/>
    <w:rsid w:val="00DC17FF"/>
    <w:rsid w:val="00DC1952"/>
    <w:rsid w:val="00DC1F89"/>
    <w:rsid w:val="00DC22B3"/>
    <w:rsid w:val="00DC2FF9"/>
    <w:rsid w:val="00DC31E0"/>
    <w:rsid w:val="00DC321B"/>
    <w:rsid w:val="00DC3DDB"/>
    <w:rsid w:val="00DC4875"/>
    <w:rsid w:val="00DC4882"/>
    <w:rsid w:val="00DC4B35"/>
    <w:rsid w:val="00DC4E03"/>
    <w:rsid w:val="00DC4EAF"/>
    <w:rsid w:val="00DC57CB"/>
    <w:rsid w:val="00DC5C0E"/>
    <w:rsid w:val="00DC5E20"/>
    <w:rsid w:val="00DC6149"/>
    <w:rsid w:val="00DC6625"/>
    <w:rsid w:val="00DC68FB"/>
    <w:rsid w:val="00DC775A"/>
    <w:rsid w:val="00DC7F3A"/>
    <w:rsid w:val="00DD0294"/>
    <w:rsid w:val="00DD03F4"/>
    <w:rsid w:val="00DD0C50"/>
    <w:rsid w:val="00DD0E34"/>
    <w:rsid w:val="00DD1447"/>
    <w:rsid w:val="00DD1772"/>
    <w:rsid w:val="00DD1E88"/>
    <w:rsid w:val="00DD2503"/>
    <w:rsid w:val="00DD2574"/>
    <w:rsid w:val="00DD266A"/>
    <w:rsid w:val="00DD2780"/>
    <w:rsid w:val="00DD27DE"/>
    <w:rsid w:val="00DD280D"/>
    <w:rsid w:val="00DD2844"/>
    <w:rsid w:val="00DD2D32"/>
    <w:rsid w:val="00DD2D47"/>
    <w:rsid w:val="00DD2DF0"/>
    <w:rsid w:val="00DD3A81"/>
    <w:rsid w:val="00DD442A"/>
    <w:rsid w:val="00DD49F6"/>
    <w:rsid w:val="00DD4D6B"/>
    <w:rsid w:val="00DD50E1"/>
    <w:rsid w:val="00DD51A3"/>
    <w:rsid w:val="00DD5D89"/>
    <w:rsid w:val="00DD5ED2"/>
    <w:rsid w:val="00DD6CC8"/>
    <w:rsid w:val="00DD6FD2"/>
    <w:rsid w:val="00DD7B6B"/>
    <w:rsid w:val="00DD7BB5"/>
    <w:rsid w:val="00DD7F81"/>
    <w:rsid w:val="00DD7FBE"/>
    <w:rsid w:val="00DE0010"/>
    <w:rsid w:val="00DE079C"/>
    <w:rsid w:val="00DE0813"/>
    <w:rsid w:val="00DE0F84"/>
    <w:rsid w:val="00DE23F2"/>
    <w:rsid w:val="00DE2942"/>
    <w:rsid w:val="00DE2B8B"/>
    <w:rsid w:val="00DE2E8C"/>
    <w:rsid w:val="00DE30CC"/>
    <w:rsid w:val="00DE362F"/>
    <w:rsid w:val="00DE36CD"/>
    <w:rsid w:val="00DE38DC"/>
    <w:rsid w:val="00DE3D54"/>
    <w:rsid w:val="00DE3EE4"/>
    <w:rsid w:val="00DE3FA0"/>
    <w:rsid w:val="00DE4A14"/>
    <w:rsid w:val="00DE4F97"/>
    <w:rsid w:val="00DE5EEF"/>
    <w:rsid w:val="00DE5F3D"/>
    <w:rsid w:val="00DE68BD"/>
    <w:rsid w:val="00DE69F4"/>
    <w:rsid w:val="00DE6A74"/>
    <w:rsid w:val="00DE7650"/>
    <w:rsid w:val="00DE7F2B"/>
    <w:rsid w:val="00DF0229"/>
    <w:rsid w:val="00DF0266"/>
    <w:rsid w:val="00DF064D"/>
    <w:rsid w:val="00DF0B5D"/>
    <w:rsid w:val="00DF0E8A"/>
    <w:rsid w:val="00DF20C5"/>
    <w:rsid w:val="00DF20E6"/>
    <w:rsid w:val="00DF2172"/>
    <w:rsid w:val="00DF2846"/>
    <w:rsid w:val="00DF2FF2"/>
    <w:rsid w:val="00DF33FB"/>
    <w:rsid w:val="00DF368B"/>
    <w:rsid w:val="00DF3877"/>
    <w:rsid w:val="00DF3A84"/>
    <w:rsid w:val="00DF3ABB"/>
    <w:rsid w:val="00DF3EA1"/>
    <w:rsid w:val="00DF4186"/>
    <w:rsid w:val="00DF4587"/>
    <w:rsid w:val="00DF510F"/>
    <w:rsid w:val="00DF5266"/>
    <w:rsid w:val="00DF5313"/>
    <w:rsid w:val="00DF552D"/>
    <w:rsid w:val="00DF5617"/>
    <w:rsid w:val="00DF66A9"/>
    <w:rsid w:val="00DF7236"/>
    <w:rsid w:val="00DF742B"/>
    <w:rsid w:val="00DF77A2"/>
    <w:rsid w:val="00E000D5"/>
    <w:rsid w:val="00E00A75"/>
    <w:rsid w:val="00E00B1F"/>
    <w:rsid w:val="00E00C1C"/>
    <w:rsid w:val="00E00F06"/>
    <w:rsid w:val="00E0149E"/>
    <w:rsid w:val="00E026CB"/>
    <w:rsid w:val="00E037D6"/>
    <w:rsid w:val="00E03ED8"/>
    <w:rsid w:val="00E04F70"/>
    <w:rsid w:val="00E05156"/>
    <w:rsid w:val="00E055AD"/>
    <w:rsid w:val="00E06FF7"/>
    <w:rsid w:val="00E0703F"/>
    <w:rsid w:val="00E071A2"/>
    <w:rsid w:val="00E072E7"/>
    <w:rsid w:val="00E07FAC"/>
    <w:rsid w:val="00E101FC"/>
    <w:rsid w:val="00E10AF3"/>
    <w:rsid w:val="00E10DED"/>
    <w:rsid w:val="00E115F3"/>
    <w:rsid w:val="00E11923"/>
    <w:rsid w:val="00E11AD3"/>
    <w:rsid w:val="00E122D8"/>
    <w:rsid w:val="00E124EA"/>
    <w:rsid w:val="00E12725"/>
    <w:rsid w:val="00E1298C"/>
    <w:rsid w:val="00E1300B"/>
    <w:rsid w:val="00E13012"/>
    <w:rsid w:val="00E13852"/>
    <w:rsid w:val="00E13CDD"/>
    <w:rsid w:val="00E13DCA"/>
    <w:rsid w:val="00E14009"/>
    <w:rsid w:val="00E1471F"/>
    <w:rsid w:val="00E14D03"/>
    <w:rsid w:val="00E14E84"/>
    <w:rsid w:val="00E14F78"/>
    <w:rsid w:val="00E155D2"/>
    <w:rsid w:val="00E15721"/>
    <w:rsid w:val="00E1597C"/>
    <w:rsid w:val="00E15EB2"/>
    <w:rsid w:val="00E1603D"/>
    <w:rsid w:val="00E16062"/>
    <w:rsid w:val="00E161B1"/>
    <w:rsid w:val="00E166CD"/>
    <w:rsid w:val="00E16749"/>
    <w:rsid w:val="00E1687F"/>
    <w:rsid w:val="00E16D17"/>
    <w:rsid w:val="00E16EA6"/>
    <w:rsid w:val="00E17A5C"/>
    <w:rsid w:val="00E17A94"/>
    <w:rsid w:val="00E17BDB"/>
    <w:rsid w:val="00E204E8"/>
    <w:rsid w:val="00E2052F"/>
    <w:rsid w:val="00E20551"/>
    <w:rsid w:val="00E20B2D"/>
    <w:rsid w:val="00E20C23"/>
    <w:rsid w:val="00E214D3"/>
    <w:rsid w:val="00E2187A"/>
    <w:rsid w:val="00E21914"/>
    <w:rsid w:val="00E21BF9"/>
    <w:rsid w:val="00E21C29"/>
    <w:rsid w:val="00E22680"/>
    <w:rsid w:val="00E22FC4"/>
    <w:rsid w:val="00E2313A"/>
    <w:rsid w:val="00E231E3"/>
    <w:rsid w:val="00E23714"/>
    <w:rsid w:val="00E24B02"/>
    <w:rsid w:val="00E24B1C"/>
    <w:rsid w:val="00E24B59"/>
    <w:rsid w:val="00E26DE8"/>
    <w:rsid w:val="00E27508"/>
    <w:rsid w:val="00E30043"/>
    <w:rsid w:val="00E30245"/>
    <w:rsid w:val="00E316AC"/>
    <w:rsid w:val="00E31989"/>
    <w:rsid w:val="00E319EB"/>
    <w:rsid w:val="00E31A24"/>
    <w:rsid w:val="00E31B8A"/>
    <w:rsid w:val="00E31D9E"/>
    <w:rsid w:val="00E31E3B"/>
    <w:rsid w:val="00E31F49"/>
    <w:rsid w:val="00E3222E"/>
    <w:rsid w:val="00E3316F"/>
    <w:rsid w:val="00E3335A"/>
    <w:rsid w:val="00E33526"/>
    <w:rsid w:val="00E3393B"/>
    <w:rsid w:val="00E3435B"/>
    <w:rsid w:val="00E343A1"/>
    <w:rsid w:val="00E34E0A"/>
    <w:rsid w:val="00E34F1E"/>
    <w:rsid w:val="00E35078"/>
    <w:rsid w:val="00E35839"/>
    <w:rsid w:val="00E3590A"/>
    <w:rsid w:val="00E35C87"/>
    <w:rsid w:val="00E35E16"/>
    <w:rsid w:val="00E373F1"/>
    <w:rsid w:val="00E37721"/>
    <w:rsid w:val="00E40DCE"/>
    <w:rsid w:val="00E40F29"/>
    <w:rsid w:val="00E41359"/>
    <w:rsid w:val="00E41401"/>
    <w:rsid w:val="00E41BA3"/>
    <w:rsid w:val="00E41DF1"/>
    <w:rsid w:val="00E422B6"/>
    <w:rsid w:val="00E42636"/>
    <w:rsid w:val="00E428BF"/>
    <w:rsid w:val="00E42924"/>
    <w:rsid w:val="00E42B03"/>
    <w:rsid w:val="00E42CF8"/>
    <w:rsid w:val="00E42F60"/>
    <w:rsid w:val="00E43253"/>
    <w:rsid w:val="00E435DC"/>
    <w:rsid w:val="00E43F4A"/>
    <w:rsid w:val="00E44339"/>
    <w:rsid w:val="00E44355"/>
    <w:rsid w:val="00E44CBB"/>
    <w:rsid w:val="00E45994"/>
    <w:rsid w:val="00E46362"/>
    <w:rsid w:val="00E47253"/>
    <w:rsid w:val="00E4729F"/>
    <w:rsid w:val="00E4738A"/>
    <w:rsid w:val="00E4792E"/>
    <w:rsid w:val="00E5063B"/>
    <w:rsid w:val="00E50947"/>
    <w:rsid w:val="00E5097B"/>
    <w:rsid w:val="00E509C9"/>
    <w:rsid w:val="00E51382"/>
    <w:rsid w:val="00E523A5"/>
    <w:rsid w:val="00E52766"/>
    <w:rsid w:val="00E5279B"/>
    <w:rsid w:val="00E52B55"/>
    <w:rsid w:val="00E52BD9"/>
    <w:rsid w:val="00E52C27"/>
    <w:rsid w:val="00E53353"/>
    <w:rsid w:val="00E5379E"/>
    <w:rsid w:val="00E53B1D"/>
    <w:rsid w:val="00E53B35"/>
    <w:rsid w:val="00E54500"/>
    <w:rsid w:val="00E54A1F"/>
    <w:rsid w:val="00E54F4A"/>
    <w:rsid w:val="00E55316"/>
    <w:rsid w:val="00E55523"/>
    <w:rsid w:val="00E55A4E"/>
    <w:rsid w:val="00E55B3E"/>
    <w:rsid w:val="00E5629E"/>
    <w:rsid w:val="00E569C4"/>
    <w:rsid w:val="00E56D53"/>
    <w:rsid w:val="00E60200"/>
    <w:rsid w:val="00E603FB"/>
    <w:rsid w:val="00E609A2"/>
    <w:rsid w:val="00E609F3"/>
    <w:rsid w:val="00E613B1"/>
    <w:rsid w:val="00E61AB9"/>
    <w:rsid w:val="00E61DE5"/>
    <w:rsid w:val="00E61FBD"/>
    <w:rsid w:val="00E62272"/>
    <w:rsid w:val="00E62D83"/>
    <w:rsid w:val="00E62DD5"/>
    <w:rsid w:val="00E62F2E"/>
    <w:rsid w:val="00E637B9"/>
    <w:rsid w:val="00E6388E"/>
    <w:rsid w:val="00E64ED4"/>
    <w:rsid w:val="00E652B1"/>
    <w:rsid w:val="00E65B08"/>
    <w:rsid w:val="00E65BC9"/>
    <w:rsid w:val="00E65D19"/>
    <w:rsid w:val="00E6601D"/>
    <w:rsid w:val="00E660FA"/>
    <w:rsid w:val="00E66394"/>
    <w:rsid w:val="00E66519"/>
    <w:rsid w:val="00E66750"/>
    <w:rsid w:val="00E667C5"/>
    <w:rsid w:val="00E66A94"/>
    <w:rsid w:val="00E66C5B"/>
    <w:rsid w:val="00E66D03"/>
    <w:rsid w:val="00E671CA"/>
    <w:rsid w:val="00E673B0"/>
    <w:rsid w:val="00E67CEF"/>
    <w:rsid w:val="00E67DAC"/>
    <w:rsid w:val="00E70298"/>
    <w:rsid w:val="00E70362"/>
    <w:rsid w:val="00E7078F"/>
    <w:rsid w:val="00E70E62"/>
    <w:rsid w:val="00E70ED7"/>
    <w:rsid w:val="00E71207"/>
    <w:rsid w:val="00E7149A"/>
    <w:rsid w:val="00E7164B"/>
    <w:rsid w:val="00E721A0"/>
    <w:rsid w:val="00E722ED"/>
    <w:rsid w:val="00E7233A"/>
    <w:rsid w:val="00E724AF"/>
    <w:rsid w:val="00E7290A"/>
    <w:rsid w:val="00E72C6F"/>
    <w:rsid w:val="00E72C9D"/>
    <w:rsid w:val="00E72D12"/>
    <w:rsid w:val="00E7302A"/>
    <w:rsid w:val="00E745C8"/>
    <w:rsid w:val="00E746CA"/>
    <w:rsid w:val="00E75A90"/>
    <w:rsid w:val="00E75BE7"/>
    <w:rsid w:val="00E7652F"/>
    <w:rsid w:val="00E76601"/>
    <w:rsid w:val="00E767EF"/>
    <w:rsid w:val="00E76895"/>
    <w:rsid w:val="00E76B81"/>
    <w:rsid w:val="00E76C25"/>
    <w:rsid w:val="00E76E4B"/>
    <w:rsid w:val="00E773E5"/>
    <w:rsid w:val="00E777B8"/>
    <w:rsid w:val="00E7781C"/>
    <w:rsid w:val="00E77A20"/>
    <w:rsid w:val="00E77A99"/>
    <w:rsid w:val="00E804A9"/>
    <w:rsid w:val="00E808AA"/>
    <w:rsid w:val="00E80955"/>
    <w:rsid w:val="00E809AE"/>
    <w:rsid w:val="00E809FF"/>
    <w:rsid w:val="00E80A4C"/>
    <w:rsid w:val="00E80C0E"/>
    <w:rsid w:val="00E80F6C"/>
    <w:rsid w:val="00E82546"/>
    <w:rsid w:val="00E826A7"/>
    <w:rsid w:val="00E82781"/>
    <w:rsid w:val="00E827A2"/>
    <w:rsid w:val="00E82A61"/>
    <w:rsid w:val="00E82B29"/>
    <w:rsid w:val="00E82C64"/>
    <w:rsid w:val="00E830C1"/>
    <w:rsid w:val="00E83232"/>
    <w:rsid w:val="00E83396"/>
    <w:rsid w:val="00E83AC5"/>
    <w:rsid w:val="00E84175"/>
    <w:rsid w:val="00E8431C"/>
    <w:rsid w:val="00E8464D"/>
    <w:rsid w:val="00E84F01"/>
    <w:rsid w:val="00E8525F"/>
    <w:rsid w:val="00E8577F"/>
    <w:rsid w:val="00E85C97"/>
    <w:rsid w:val="00E85E1E"/>
    <w:rsid w:val="00E8653C"/>
    <w:rsid w:val="00E87018"/>
    <w:rsid w:val="00E877C9"/>
    <w:rsid w:val="00E87ACB"/>
    <w:rsid w:val="00E87C1E"/>
    <w:rsid w:val="00E90027"/>
    <w:rsid w:val="00E901FC"/>
    <w:rsid w:val="00E90A01"/>
    <w:rsid w:val="00E913DE"/>
    <w:rsid w:val="00E9145D"/>
    <w:rsid w:val="00E919E4"/>
    <w:rsid w:val="00E91C05"/>
    <w:rsid w:val="00E92528"/>
    <w:rsid w:val="00E92664"/>
    <w:rsid w:val="00E92BBD"/>
    <w:rsid w:val="00E93253"/>
    <w:rsid w:val="00E936F4"/>
    <w:rsid w:val="00E93B89"/>
    <w:rsid w:val="00E93FB9"/>
    <w:rsid w:val="00E94832"/>
    <w:rsid w:val="00E95560"/>
    <w:rsid w:val="00E95C8C"/>
    <w:rsid w:val="00E95D4E"/>
    <w:rsid w:val="00E964E7"/>
    <w:rsid w:val="00E96C8A"/>
    <w:rsid w:val="00E96CC3"/>
    <w:rsid w:val="00E96CE7"/>
    <w:rsid w:val="00E96FA7"/>
    <w:rsid w:val="00E974E9"/>
    <w:rsid w:val="00EA03CC"/>
    <w:rsid w:val="00EA0586"/>
    <w:rsid w:val="00EA08B5"/>
    <w:rsid w:val="00EA0930"/>
    <w:rsid w:val="00EA09A9"/>
    <w:rsid w:val="00EA16F4"/>
    <w:rsid w:val="00EA187B"/>
    <w:rsid w:val="00EA21C1"/>
    <w:rsid w:val="00EA22D5"/>
    <w:rsid w:val="00EA2390"/>
    <w:rsid w:val="00EA2C19"/>
    <w:rsid w:val="00EA2CDD"/>
    <w:rsid w:val="00EA2CE9"/>
    <w:rsid w:val="00EA32E6"/>
    <w:rsid w:val="00EA3889"/>
    <w:rsid w:val="00EA3E4F"/>
    <w:rsid w:val="00EA4777"/>
    <w:rsid w:val="00EA4A96"/>
    <w:rsid w:val="00EA6009"/>
    <w:rsid w:val="00EA6287"/>
    <w:rsid w:val="00EA62C6"/>
    <w:rsid w:val="00EA6423"/>
    <w:rsid w:val="00EA65ED"/>
    <w:rsid w:val="00EA67A9"/>
    <w:rsid w:val="00EA6A8B"/>
    <w:rsid w:val="00EA6B69"/>
    <w:rsid w:val="00EA708E"/>
    <w:rsid w:val="00EA70A7"/>
    <w:rsid w:val="00EB0717"/>
    <w:rsid w:val="00EB09F2"/>
    <w:rsid w:val="00EB0B3B"/>
    <w:rsid w:val="00EB0C18"/>
    <w:rsid w:val="00EB10F0"/>
    <w:rsid w:val="00EB2334"/>
    <w:rsid w:val="00EB2427"/>
    <w:rsid w:val="00EB2500"/>
    <w:rsid w:val="00EB3310"/>
    <w:rsid w:val="00EB40D0"/>
    <w:rsid w:val="00EB43ED"/>
    <w:rsid w:val="00EB51CC"/>
    <w:rsid w:val="00EB57D5"/>
    <w:rsid w:val="00EB60F2"/>
    <w:rsid w:val="00EB6762"/>
    <w:rsid w:val="00EB679A"/>
    <w:rsid w:val="00EB69A7"/>
    <w:rsid w:val="00EB6CB2"/>
    <w:rsid w:val="00EB703A"/>
    <w:rsid w:val="00EB713C"/>
    <w:rsid w:val="00EB76E9"/>
    <w:rsid w:val="00EB7928"/>
    <w:rsid w:val="00EB7A83"/>
    <w:rsid w:val="00EC085B"/>
    <w:rsid w:val="00EC0F04"/>
    <w:rsid w:val="00EC1342"/>
    <w:rsid w:val="00EC173C"/>
    <w:rsid w:val="00EC1A54"/>
    <w:rsid w:val="00EC1E75"/>
    <w:rsid w:val="00EC207E"/>
    <w:rsid w:val="00EC238B"/>
    <w:rsid w:val="00EC2832"/>
    <w:rsid w:val="00EC2ACD"/>
    <w:rsid w:val="00EC2CC3"/>
    <w:rsid w:val="00EC2E6E"/>
    <w:rsid w:val="00EC2F4F"/>
    <w:rsid w:val="00EC33B5"/>
    <w:rsid w:val="00EC342B"/>
    <w:rsid w:val="00EC39CA"/>
    <w:rsid w:val="00EC3C08"/>
    <w:rsid w:val="00EC3DCA"/>
    <w:rsid w:val="00EC3F33"/>
    <w:rsid w:val="00EC3FC6"/>
    <w:rsid w:val="00EC409B"/>
    <w:rsid w:val="00EC47C3"/>
    <w:rsid w:val="00EC4989"/>
    <w:rsid w:val="00EC49AE"/>
    <w:rsid w:val="00EC4A81"/>
    <w:rsid w:val="00EC4EAD"/>
    <w:rsid w:val="00EC5239"/>
    <w:rsid w:val="00EC56D1"/>
    <w:rsid w:val="00EC5CC8"/>
    <w:rsid w:val="00EC5D7C"/>
    <w:rsid w:val="00EC64FE"/>
    <w:rsid w:val="00EC6533"/>
    <w:rsid w:val="00EC6712"/>
    <w:rsid w:val="00EC6994"/>
    <w:rsid w:val="00EC7385"/>
    <w:rsid w:val="00EC74B0"/>
    <w:rsid w:val="00EC76D1"/>
    <w:rsid w:val="00EC77C6"/>
    <w:rsid w:val="00EC7EF6"/>
    <w:rsid w:val="00ED00DD"/>
    <w:rsid w:val="00ED0EAA"/>
    <w:rsid w:val="00ED0F38"/>
    <w:rsid w:val="00ED1135"/>
    <w:rsid w:val="00ED1A76"/>
    <w:rsid w:val="00ED1C09"/>
    <w:rsid w:val="00ED1DA0"/>
    <w:rsid w:val="00ED28B0"/>
    <w:rsid w:val="00ED28F5"/>
    <w:rsid w:val="00ED297E"/>
    <w:rsid w:val="00ED320A"/>
    <w:rsid w:val="00ED3F5F"/>
    <w:rsid w:val="00ED40B9"/>
    <w:rsid w:val="00ED4326"/>
    <w:rsid w:val="00ED498C"/>
    <w:rsid w:val="00ED4E52"/>
    <w:rsid w:val="00ED4ED4"/>
    <w:rsid w:val="00ED4FB5"/>
    <w:rsid w:val="00ED54D2"/>
    <w:rsid w:val="00ED5695"/>
    <w:rsid w:val="00ED5853"/>
    <w:rsid w:val="00ED60B5"/>
    <w:rsid w:val="00ED625B"/>
    <w:rsid w:val="00ED6714"/>
    <w:rsid w:val="00ED6805"/>
    <w:rsid w:val="00ED69BE"/>
    <w:rsid w:val="00ED709A"/>
    <w:rsid w:val="00ED7375"/>
    <w:rsid w:val="00ED77C6"/>
    <w:rsid w:val="00ED7B3A"/>
    <w:rsid w:val="00EE040F"/>
    <w:rsid w:val="00EE0B7F"/>
    <w:rsid w:val="00EE0C3F"/>
    <w:rsid w:val="00EE0FA8"/>
    <w:rsid w:val="00EE0FE2"/>
    <w:rsid w:val="00EE1993"/>
    <w:rsid w:val="00EE218B"/>
    <w:rsid w:val="00EE2203"/>
    <w:rsid w:val="00EE241B"/>
    <w:rsid w:val="00EE29B0"/>
    <w:rsid w:val="00EE3330"/>
    <w:rsid w:val="00EE3379"/>
    <w:rsid w:val="00EE3430"/>
    <w:rsid w:val="00EE3D7F"/>
    <w:rsid w:val="00EE44D5"/>
    <w:rsid w:val="00EE4699"/>
    <w:rsid w:val="00EE4C08"/>
    <w:rsid w:val="00EE5381"/>
    <w:rsid w:val="00EE5701"/>
    <w:rsid w:val="00EE60BA"/>
    <w:rsid w:val="00EE684B"/>
    <w:rsid w:val="00EE69EB"/>
    <w:rsid w:val="00EE6A94"/>
    <w:rsid w:val="00EE6BDB"/>
    <w:rsid w:val="00EE6BEF"/>
    <w:rsid w:val="00EE75FC"/>
    <w:rsid w:val="00EE7D1D"/>
    <w:rsid w:val="00EE7D3D"/>
    <w:rsid w:val="00EE7F69"/>
    <w:rsid w:val="00EE7F83"/>
    <w:rsid w:val="00EF00DF"/>
    <w:rsid w:val="00EF0145"/>
    <w:rsid w:val="00EF033A"/>
    <w:rsid w:val="00EF04A1"/>
    <w:rsid w:val="00EF0BC5"/>
    <w:rsid w:val="00EF16FB"/>
    <w:rsid w:val="00EF18E5"/>
    <w:rsid w:val="00EF1CFE"/>
    <w:rsid w:val="00EF1D49"/>
    <w:rsid w:val="00EF1DEA"/>
    <w:rsid w:val="00EF2173"/>
    <w:rsid w:val="00EF296F"/>
    <w:rsid w:val="00EF35BA"/>
    <w:rsid w:val="00EF377D"/>
    <w:rsid w:val="00EF3FEF"/>
    <w:rsid w:val="00EF416A"/>
    <w:rsid w:val="00EF42CE"/>
    <w:rsid w:val="00EF49F5"/>
    <w:rsid w:val="00EF4E05"/>
    <w:rsid w:val="00EF50DA"/>
    <w:rsid w:val="00EF5D5A"/>
    <w:rsid w:val="00EF5E5D"/>
    <w:rsid w:val="00EF5EE4"/>
    <w:rsid w:val="00EF613D"/>
    <w:rsid w:val="00EF6662"/>
    <w:rsid w:val="00EF6FAA"/>
    <w:rsid w:val="00EF7225"/>
    <w:rsid w:val="00EF76B7"/>
    <w:rsid w:val="00EF77E4"/>
    <w:rsid w:val="00F002FB"/>
    <w:rsid w:val="00F0044D"/>
    <w:rsid w:val="00F00520"/>
    <w:rsid w:val="00F00E49"/>
    <w:rsid w:val="00F00EB3"/>
    <w:rsid w:val="00F0117D"/>
    <w:rsid w:val="00F014CC"/>
    <w:rsid w:val="00F01757"/>
    <w:rsid w:val="00F01AE8"/>
    <w:rsid w:val="00F02B70"/>
    <w:rsid w:val="00F02D0D"/>
    <w:rsid w:val="00F02D73"/>
    <w:rsid w:val="00F03860"/>
    <w:rsid w:val="00F04EFB"/>
    <w:rsid w:val="00F05143"/>
    <w:rsid w:val="00F055EC"/>
    <w:rsid w:val="00F05624"/>
    <w:rsid w:val="00F0595B"/>
    <w:rsid w:val="00F06353"/>
    <w:rsid w:val="00F066F8"/>
    <w:rsid w:val="00F06B53"/>
    <w:rsid w:val="00F073C3"/>
    <w:rsid w:val="00F078B8"/>
    <w:rsid w:val="00F1040E"/>
    <w:rsid w:val="00F109C3"/>
    <w:rsid w:val="00F10E1C"/>
    <w:rsid w:val="00F11207"/>
    <w:rsid w:val="00F11432"/>
    <w:rsid w:val="00F11F1B"/>
    <w:rsid w:val="00F12577"/>
    <w:rsid w:val="00F12607"/>
    <w:rsid w:val="00F126CB"/>
    <w:rsid w:val="00F12D21"/>
    <w:rsid w:val="00F132AD"/>
    <w:rsid w:val="00F133DE"/>
    <w:rsid w:val="00F13563"/>
    <w:rsid w:val="00F13610"/>
    <w:rsid w:val="00F13960"/>
    <w:rsid w:val="00F13B53"/>
    <w:rsid w:val="00F13BCA"/>
    <w:rsid w:val="00F1415C"/>
    <w:rsid w:val="00F14162"/>
    <w:rsid w:val="00F1420D"/>
    <w:rsid w:val="00F1446C"/>
    <w:rsid w:val="00F14533"/>
    <w:rsid w:val="00F14C52"/>
    <w:rsid w:val="00F15025"/>
    <w:rsid w:val="00F15439"/>
    <w:rsid w:val="00F16737"/>
    <w:rsid w:val="00F16881"/>
    <w:rsid w:val="00F17906"/>
    <w:rsid w:val="00F17DB5"/>
    <w:rsid w:val="00F2000E"/>
    <w:rsid w:val="00F2056D"/>
    <w:rsid w:val="00F21210"/>
    <w:rsid w:val="00F21321"/>
    <w:rsid w:val="00F214A2"/>
    <w:rsid w:val="00F218AD"/>
    <w:rsid w:val="00F22582"/>
    <w:rsid w:val="00F22DE2"/>
    <w:rsid w:val="00F235AA"/>
    <w:rsid w:val="00F23E1E"/>
    <w:rsid w:val="00F24C0F"/>
    <w:rsid w:val="00F24C58"/>
    <w:rsid w:val="00F24E83"/>
    <w:rsid w:val="00F25019"/>
    <w:rsid w:val="00F268BB"/>
    <w:rsid w:val="00F26B23"/>
    <w:rsid w:val="00F272C8"/>
    <w:rsid w:val="00F27C9E"/>
    <w:rsid w:val="00F309B0"/>
    <w:rsid w:val="00F30CCD"/>
    <w:rsid w:val="00F30F6F"/>
    <w:rsid w:val="00F31340"/>
    <w:rsid w:val="00F31733"/>
    <w:rsid w:val="00F31761"/>
    <w:rsid w:val="00F31A47"/>
    <w:rsid w:val="00F3245F"/>
    <w:rsid w:val="00F32F98"/>
    <w:rsid w:val="00F333D0"/>
    <w:rsid w:val="00F339CE"/>
    <w:rsid w:val="00F33EF5"/>
    <w:rsid w:val="00F3460C"/>
    <w:rsid w:val="00F34786"/>
    <w:rsid w:val="00F34B07"/>
    <w:rsid w:val="00F35DD5"/>
    <w:rsid w:val="00F35E57"/>
    <w:rsid w:val="00F35E72"/>
    <w:rsid w:val="00F362DB"/>
    <w:rsid w:val="00F36420"/>
    <w:rsid w:val="00F37EA4"/>
    <w:rsid w:val="00F37EB8"/>
    <w:rsid w:val="00F4007F"/>
    <w:rsid w:val="00F4068B"/>
    <w:rsid w:val="00F41141"/>
    <w:rsid w:val="00F412E0"/>
    <w:rsid w:val="00F422A1"/>
    <w:rsid w:val="00F42B67"/>
    <w:rsid w:val="00F42D50"/>
    <w:rsid w:val="00F4310A"/>
    <w:rsid w:val="00F439D4"/>
    <w:rsid w:val="00F43AF9"/>
    <w:rsid w:val="00F43F21"/>
    <w:rsid w:val="00F4502C"/>
    <w:rsid w:val="00F4511A"/>
    <w:rsid w:val="00F45508"/>
    <w:rsid w:val="00F45EEB"/>
    <w:rsid w:val="00F46214"/>
    <w:rsid w:val="00F46A96"/>
    <w:rsid w:val="00F46C7B"/>
    <w:rsid w:val="00F47172"/>
    <w:rsid w:val="00F47715"/>
    <w:rsid w:val="00F5013B"/>
    <w:rsid w:val="00F50271"/>
    <w:rsid w:val="00F50880"/>
    <w:rsid w:val="00F5097B"/>
    <w:rsid w:val="00F50AAE"/>
    <w:rsid w:val="00F514F6"/>
    <w:rsid w:val="00F51A26"/>
    <w:rsid w:val="00F51AF7"/>
    <w:rsid w:val="00F51C55"/>
    <w:rsid w:val="00F51C88"/>
    <w:rsid w:val="00F52320"/>
    <w:rsid w:val="00F52D15"/>
    <w:rsid w:val="00F52D9F"/>
    <w:rsid w:val="00F532DF"/>
    <w:rsid w:val="00F53336"/>
    <w:rsid w:val="00F53A43"/>
    <w:rsid w:val="00F53C0A"/>
    <w:rsid w:val="00F53D91"/>
    <w:rsid w:val="00F54159"/>
    <w:rsid w:val="00F549A4"/>
    <w:rsid w:val="00F54AC0"/>
    <w:rsid w:val="00F555A5"/>
    <w:rsid w:val="00F5589D"/>
    <w:rsid w:val="00F55B6E"/>
    <w:rsid w:val="00F55C8B"/>
    <w:rsid w:val="00F55EA7"/>
    <w:rsid w:val="00F5681F"/>
    <w:rsid w:val="00F5731D"/>
    <w:rsid w:val="00F574F2"/>
    <w:rsid w:val="00F57BA9"/>
    <w:rsid w:val="00F57DED"/>
    <w:rsid w:val="00F6064D"/>
    <w:rsid w:val="00F60665"/>
    <w:rsid w:val="00F60786"/>
    <w:rsid w:val="00F608B1"/>
    <w:rsid w:val="00F60EC8"/>
    <w:rsid w:val="00F61E5F"/>
    <w:rsid w:val="00F6221F"/>
    <w:rsid w:val="00F62559"/>
    <w:rsid w:val="00F6282D"/>
    <w:rsid w:val="00F628F7"/>
    <w:rsid w:val="00F6296B"/>
    <w:rsid w:val="00F62A0D"/>
    <w:rsid w:val="00F62A3C"/>
    <w:rsid w:val="00F62A48"/>
    <w:rsid w:val="00F62BAC"/>
    <w:rsid w:val="00F62EE9"/>
    <w:rsid w:val="00F6373A"/>
    <w:rsid w:val="00F638E2"/>
    <w:rsid w:val="00F63C91"/>
    <w:rsid w:val="00F63CA0"/>
    <w:rsid w:val="00F64005"/>
    <w:rsid w:val="00F64032"/>
    <w:rsid w:val="00F647B7"/>
    <w:rsid w:val="00F64ABD"/>
    <w:rsid w:val="00F64BCD"/>
    <w:rsid w:val="00F64BE9"/>
    <w:rsid w:val="00F65444"/>
    <w:rsid w:val="00F655D1"/>
    <w:rsid w:val="00F656B4"/>
    <w:rsid w:val="00F658B8"/>
    <w:rsid w:val="00F66162"/>
    <w:rsid w:val="00F6638C"/>
    <w:rsid w:val="00F67605"/>
    <w:rsid w:val="00F6766C"/>
    <w:rsid w:val="00F67882"/>
    <w:rsid w:val="00F67950"/>
    <w:rsid w:val="00F67EF1"/>
    <w:rsid w:val="00F67FF0"/>
    <w:rsid w:val="00F703C8"/>
    <w:rsid w:val="00F71B5B"/>
    <w:rsid w:val="00F71D5C"/>
    <w:rsid w:val="00F71FB8"/>
    <w:rsid w:val="00F724E8"/>
    <w:rsid w:val="00F72582"/>
    <w:rsid w:val="00F7271F"/>
    <w:rsid w:val="00F72733"/>
    <w:rsid w:val="00F728AE"/>
    <w:rsid w:val="00F72955"/>
    <w:rsid w:val="00F72C03"/>
    <w:rsid w:val="00F72F46"/>
    <w:rsid w:val="00F73A16"/>
    <w:rsid w:val="00F73DEB"/>
    <w:rsid w:val="00F74AE5"/>
    <w:rsid w:val="00F75437"/>
    <w:rsid w:val="00F754FE"/>
    <w:rsid w:val="00F756B3"/>
    <w:rsid w:val="00F76250"/>
    <w:rsid w:val="00F762BB"/>
    <w:rsid w:val="00F762E1"/>
    <w:rsid w:val="00F7654F"/>
    <w:rsid w:val="00F768E2"/>
    <w:rsid w:val="00F76AD6"/>
    <w:rsid w:val="00F772B4"/>
    <w:rsid w:val="00F77903"/>
    <w:rsid w:val="00F77BC7"/>
    <w:rsid w:val="00F800D5"/>
    <w:rsid w:val="00F80338"/>
    <w:rsid w:val="00F805E4"/>
    <w:rsid w:val="00F807A1"/>
    <w:rsid w:val="00F8087E"/>
    <w:rsid w:val="00F8092A"/>
    <w:rsid w:val="00F80958"/>
    <w:rsid w:val="00F80A10"/>
    <w:rsid w:val="00F810AE"/>
    <w:rsid w:val="00F8272A"/>
    <w:rsid w:val="00F82D46"/>
    <w:rsid w:val="00F82EAF"/>
    <w:rsid w:val="00F84CBD"/>
    <w:rsid w:val="00F851BD"/>
    <w:rsid w:val="00F8622F"/>
    <w:rsid w:val="00F86C4B"/>
    <w:rsid w:val="00F86C8B"/>
    <w:rsid w:val="00F87542"/>
    <w:rsid w:val="00F87643"/>
    <w:rsid w:val="00F9059E"/>
    <w:rsid w:val="00F9087E"/>
    <w:rsid w:val="00F90C14"/>
    <w:rsid w:val="00F9173F"/>
    <w:rsid w:val="00F91BB4"/>
    <w:rsid w:val="00F91CAB"/>
    <w:rsid w:val="00F91E9A"/>
    <w:rsid w:val="00F92410"/>
    <w:rsid w:val="00F92980"/>
    <w:rsid w:val="00F92ABC"/>
    <w:rsid w:val="00F92B48"/>
    <w:rsid w:val="00F92F3E"/>
    <w:rsid w:val="00F930E4"/>
    <w:rsid w:val="00F9366D"/>
    <w:rsid w:val="00F93BC0"/>
    <w:rsid w:val="00F93D5E"/>
    <w:rsid w:val="00F941F0"/>
    <w:rsid w:val="00F94347"/>
    <w:rsid w:val="00F94A8A"/>
    <w:rsid w:val="00F950DE"/>
    <w:rsid w:val="00F9568F"/>
    <w:rsid w:val="00F958E3"/>
    <w:rsid w:val="00F959A1"/>
    <w:rsid w:val="00F95A6B"/>
    <w:rsid w:val="00F96E0E"/>
    <w:rsid w:val="00F97016"/>
    <w:rsid w:val="00F97242"/>
    <w:rsid w:val="00F97A34"/>
    <w:rsid w:val="00F97A7B"/>
    <w:rsid w:val="00F97B87"/>
    <w:rsid w:val="00F97D7F"/>
    <w:rsid w:val="00FA04B3"/>
    <w:rsid w:val="00FA070F"/>
    <w:rsid w:val="00FA08CB"/>
    <w:rsid w:val="00FA09F8"/>
    <w:rsid w:val="00FA1037"/>
    <w:rsid w:val="00FA155A"/>
    <w:rsid w:val="00FA1F6C"/>
    <w:rsid w:val="00FA1FA7"/>
    <w:rsid w:val="00FA27F7"/>
    <w:rsid w:val="00FA2E29"/>
    <w:rsid w:val="00FA46B3"/>
    <w:rsid w:val="00FA4BA0"/>
    <w:rsid w:val="00FA4DBA"/>
    <w:rsid w:val="00FA52FD"/>
    <w:rsid w:val="00FA5604"/>
    <w:rsid w:val="00FA5DE8"/>
    <w:rsid w:val="00FA6519"/>
    <w:rsid w:val="00FA6545"/>
    <w:rsid w:val="00FA6682"/>
    <w:rsid w:val="00FA693D"/>
    <w:rsid w:val="00FA6AF4"/>
    <w:rsid w:val="00FA6B13"/>
    <w:rsid w:val="00FA6E15"/>
    <w:rsid w:val="00FA76EB"/>
    <w:rsid w:val="00FA7FD6"/>
    <w:rsid w:val="00FB04F9"/>
    <w:rsid w:val="00FB0580"/>
    <w:rsid w:val="00FB0C8C"/>
    <w:rsid w:val="00FB14ED"/>
    <w:rsid w:val="00FB16F5"/>
    <w:rsid w:val="00FB2055"/>
    <w:rsid w:val="00FB2F83"/>
    <w:rsid w:val="00FB34A2"/>
    <w:rsid w:val="00FB3A53"/>
    <w:rsid w:val="00FB3E05"/>
    <w:rsid w:val="00FB3E9A"/>
    <w:rsid w:val="00FB3EB7"/>
    <w:rsid w:val="00FB4873"/>
    <w:rsid w:val="00FB56B8"/>
    <w:rsid w:val="00FB594A"/>
    <w:rsid w:val="00FB5A18"/>
    <w:rsid w:val="00FB5EE6"/>
    <w:rsid w:val="00FB5FE5"/>
    <w:rsid w:val="00FB68F3"/>
    <w:rsid w:val="00FB6B92"/>
    <w:rsid w:val="00FB6D0E"/>
    <w:rsid w:val="00FB71E9"/>
    <w:rsid w:val="00FC0987"/>
    <w:rsid w:val="00FC0D60"/>
    <w:rsid w:val="00FC0F04"/>
    <w:rsid w:val="00FC117E"/>
    <w:rsid w:val="00FC15C3"/>
    <w:rsid w:val="00FC190B"/>
    <w:rsid w:val="00FC1B8F"/>
    <w:rsid w:val="00FC1BC8"/>
    <w:rsid w:val="00FC275C"/>
    <w:rsid w:val="00FC340E"/>
    <w:rsid w:val="00FC4A17"/>
    <w:rsid w:val="00FC4AA8"/>
    <w:rsid w:val="00FC4BBC"/>
    <w:rsid w:val="00FC5258"/>
    <w:rsid w:val="00FC57B4"/>
    <w:rsid w:val="00FC59B3"/>
    <w:rsid w:val="00FC5BAA"/>
    <w:rsid w:val="00FC5BB4"/>
    <w:rsid w:val="00FC6379"/>
    <w:rsid w:val="00FC6730"/>
    <w:rsid w:val="00FC6896"/>
    <w:rsid w:val="00FC6CEE"/>
    <w:rsid w:val="00FC74CA"/>
    <w:rsid w:val="00FC783C"/>
    <w:rsid w:val="00FC7C6E"/>
    <w:rsid w:val="00FD014E"/>
    <w:rsid w:val="00FD0310"/>
    <w:rsid w:val="00FD0BA2"/>
    <w:rsid w:val="00FD181D"/>
    <w:rsid w:val="00FD1D59"/>
    <w:rsid w:val="00FD2C11"/>
    <w:rsid w:val="00FD2CA6"/>
    <w:rsid w:val="00FD32B2"/>
    <w:rsid w:val="00FD39BD"/>
    <w:rsid w:val="00FD4323"/>
    <w:rsid w:val="00FD5B08"/>
    <w:rsid w:val="00FD6484"/>
    <w:rsid w:val="00FD6E0F"/>
    <w:rsid w:val="00FD7020"/>
    <w:rsid w:val="00FD70C9"/>
    <w:rsid w:val="00FD7494"/>
    <w:rsid w:val="00FD7B12"/>
    <w:rsid w:val="00FE02D8"/>
    <w:rsid w:val="00FE0342"/>
    <w:rsid w:val="00FE0847"/>
    <w:rsid w:val="00FE0A66"/>
    <w:rsid w:val="00FE0C6C"/>
    <w:rsid w:val="00FE1100"/>
    <w:rsid w:val="00FE1336"/>
    <w:rsid w:val="00FE157E"/>
    <w:rsid w:val="00FE15EC"/>
    <w:rsid w:val="00FE185E"/>
    <w:rsid w:val="00FE1BF2"/>
    <w:rsid w:val="00FE2673"/>
    <w:rsid w:val="00FE2A21"/>
    <w:rsid w:val="00FE2DFB"/>
    <w:rsid w:val="00FE3326"/>
    <w:rsid w:val="00FE336A"/>
    <w:rsid w:val="00FE36E2"/>
    <w:rsid w:val="00FE3741"/>
    <w:rsid w:val="00FE379C"/>
    <w:rsid w:val="00FE380F"/>
    <w:rsid w:val="00FE3911"/>
    <w:rsid w:val="00FE3C05"/>
    <w:rsid w:val="00FE43B5"/>
    <w:rsid w:val="00FE4542"/>
    <w:rsid w:val="00FE462C"/>
    <w:rsid w:val="00FE46FB"/>
    <w:rsid w:val="00FE4C3F"/>
    <w:rsid w:val="00FE523F"/>
    <w:rsid w:val="00FE6681"/>
    <w:rsid w:val="00FE7815"/>
    <w:rsid w:val="00FF01BD"/>
    <w:rsid w:val="00FF0558"/>
    <w:rsid w:val="00FF05F9"/>
    <w:rsid w:val="00FF0749"/>
    <w:rsid w:val="00FF0F02"/>
    <w:rsid w:val="00FF1426"/>
    <w:rsid w:val="00FF1485"/>
    <w:rsid w:val="00FF1612"/>
    <w:rsid w:val="00FF16E7"/>
    <w:rsid w:val="00FF181D"/>
    <w:rsid w:val="00FF1ED4"/>
    <w:rsid w:val="00FF1F15"/>
    <w:rsid w:val="00FF1F67"/>
    <w:rsid w:val="00FF26C7"/>
    <w:rsid w:val="00FF2B1B"/>
    <w:rsid w:val="00FF2C6C"/>
    <w:rsid w:val="00FF3514"/>
    <w:rsid w:val="00FF3C65"/>
    <w:rsid w:val="00FF4220"/>
    <w:rsid w:val="00FF5368"/>
    <w:rsid w:val="00FF53BB"/>
    <w:rsid w:val="00FF5C6E"/>
    <w:rsid w:val="00FF5D17"/>
    <w:rsid w:val="00FF63C3"/>
    <w:rsid w:val="00FF702B"/>
    <w:rsid w:val="00FF7072"/>
    <w:rsid w:val="00FF7A02"/>
    <w:rsid w:val="0126656E"/>
    <w:rsid w:val="0174D65E"/>
    <w:rsid w:val="01D37975"/>
    <w:rsid w:val="02181531"/>
    <w:rsid w:val="0265762E"/>
    <w:rsid w:val="02C1B09B"/>
    <w:rsid w:val="031CBC39"/>
    <w:rsid w:val="040D8280"/>
    <w:rsid w:val="04F4F117"/>
    <w:rsid w:val="053A25D8"/>
    <w:rsid w:val="0597E469"/>
    <w:rsid w:val="05B99B10"/>
    <w:rsid w:val="07C519D6"/>
    <w:rsid w:val="082487C3"/>
    <w:rsid w:val="0973F7BE"/>
    <w:rsid w:val="09FAAE8A"/>
    <w:rsid w:val="09FE4CD6"/>
    <w:rsid w:val="0B967EEB"/>
    <w:rsid w:val="0B988E7D"/>
    <w:rsid w:val="0C4FE931"/>
    <w:rsid w:val="0C90C30B"/>
    <w:rsid w:val="0D04DEBD"/>
    <w:rsid w:val="0D324F4C"/>
    <w:rsid w:val="0D4117E6"/>
    <w:rsid w:val="0D6A6F89"/>
    <w:rsid w:val="0D8AAC5F"/>
    <w:rsid w:val="0D92F5B9"/>
    <w:rsid w:val="0DB48FD7"/>
    <w:rsid w:val="0DBA1E90"/>
    <w:rsid w:val="0DEC3047"/>
    <w:rsid w:val="0F0B5DAD"/>
    <w:rsid w:val="0F269A3B"/>
    <w:rsid w:val="0F349C84"/>
    <w:rsid w:val="0F397FAB"/>
    <w:rsid w:val="0F88C4AE"/>
    <w:rsid w:val="0F8A310D"/>
    <w:rsid w:val="0FB75779"/>
    <w:rsid w:val="10B62F35"/>
    <w:rsid w:val="11542588"/>
    <w:rsid w:val="11D7D9D4"/>
    <w:rsid w:val="12326C50"/>
    <w:rsid w:val="12C7401C"/>
    <w:rsid w:val="12E006D5"/>
    <w:rsid w:val="134C2BF4"/>
    <w:rsid w:val="138E145F"/>
    <w:rsid w:val="1398F6C4"/>
    <w:rsid w:val="13A31397"/>
    <w:rsid w:val="13FD0DBE"/>
    <w:rsid w:val="142341DF"/>
    <w:rsid w:val="14D0519D"/>
    <w:rsid w:val="15033DD8"/>
    <w:rsid w:val="154CFA47"/>
    <w:rsid w:val="165EC028"/>
    <w:rsid w:val="175CCE17"/>
    <w:rsid w:val="181A7D7E"/>
    <w:rsid w:val="18888ECD"/>
    <w:rsid w:val="18B93811"/>
    <w:rsid w:val="19399B08"/>
    <w:rsid w:val="1A18E4C7"/>
    <w:rsid w:val="1A312BF5"/>
    <w:rsid w:val="1A6B9F74"/>
    <w:rsid w:val="1BCB031D"/>
    <w:rsid w:val="1C19DFED"/>
    <w:rsid w:val="1C338A2D"/>
    <w:rsid w:val="1D183A71"/>
    <w:rsid w:val="1D70084B"/>
    <w:rsid w:val="1F3038D9"/>
    <w:rsid w:val="1F8C4C38"/>
    <w:rsid w:val="200C3481"/>
    <w:rsid w:val="204C5E93"/>
    <w:rsid w:val="2084A5A7"/>
    <w:rsid w:val="20BCF2AB"/>
    <w:rsid w:val="210959DE"/>
    <w:rsid w:val="214851E8"/>
    <w:rsid w:val="2154EFE7"/>
    <w:rsid w:val="21BBB8B0"/>
    <w:rsid w:val="21F659E1"/>
    <w:rsid w:val="22650AE5"/>
    <w:rsid w:val="236031C6"/>
    <w:rsid w:val="2415273B"/>
    <w:rsid w:val="24925ED7"/>
    <w:rsid w:val="25A0DC1E"/>
    <w:rsid w:val="2610D91A"/>
    <w:rsid w:val="269CD3F4"/>
    <w:rsid w:val="26EBC143"/>
    <w:rsid w:val="273A1D0F"/>
    <w:rsid w:val="275BD8D2"/>
    <w:rsid w:val="280E55B9"/>
    <w:rsid w:val="2817B415"/>
    <w:rsid w:val="283DCBD1"/>
    <w:rsid w:val="284477E6"/>
    <w:rsid w:val="28AE5FBC"/>
    <w:rsid w:val="28DF4F77"/>
    <w:rsid w:val="28E8985E"/>
    <w:rsid w:val="28F8C058"/>
    <w:rsid w:val="290CA5FB"/>
    <w:rsid w:val="2941B39E"/>
    <w:rsid w:val="29E7FFD5"/>
    <w:rsid w:val="29F90A84"/>
    <w:rsid w:val="2A08F3AE"/>
    <w:rsid w:val="2A613416"/>
    <w:rsid w:val="2ABD3F44"/>
    <w:rsid w:val="2AD50AE5"/>
    <w:rsid w:val="2AD78F82"/>
    <w:rsid w:val="2B354234"/>
    <w:rsid w:val="2B9C1E47"/>
    <w:rsid w:val="2BFA8CCF"/>
    <w:rsid w:val="2C0CDA65"/>
    <w:rsid w:val="2CDE1927"/>
    <w:rsid w:val="2D3A4E88"/>
    <w:rsid w:val="2D89B296"/>
    <w:rsid w:val="2DDC1923"/>
    <w:rsid w:val="2FBD88EB"/>
    <w:rsid w:val="2FFFB5BD"/>
    <w:rsid w:val="3012A3B3"/>
    <w:rsid w:val="3027C6B3"/>
    <w:rsid w:val="30DF4B76"/>
    <w:rsid w:val="310E60D4"/>
    <w:rsid w:val="319FA429"/>
    <w:rsid w:val="324DED17"/>
    <w:rsid w:val="32C593A1"/>
    <w:rsid w:val="3345C7C5"/>
    <w:rsid w:val="3360513B"/>
    <w:rsid w:val="337E73B9"/>
    <w:rsid w:val="34616402"/>
    <w:rsid w:val="34A8B399"/>
    <w:rsid w:val="35293E78"/>
    <w:rsid w:val="35587BF5"/>
    <w:rsid w:val="357A2444"/>
    <w:rsid w:val="3586D372"/>
    <w:rsid w:val="36548DA2"/>
    <w:rsid w:val="36C6F791"/>
    <w:rsid w:val="36D6A03E"/>
    <w:rsid w:val="36DF72E7"/>
    <w:rsid w:val="371CCE76"/>
    <w:rsid w:val="37AF9D6B"/>
    <w:rsid w:val="38EFE464"/>
    <w:rsid w:val="390AC7FC"/>
    <w:rsid w:val="39B5456F"/>
    <w:rsid w:val="39D956BE"/>
    <w:rsid w:val="3A1FDDD9"/>
    <w:rsid w:val="3A248513"/>
    <w:rsid w:val="3A268D73"/>
    <w:rsid w:val="3A292050"/>
    <w:rsid w:val="3B1C5734"/>
    <w:rsid w:val="3B5D06B4"/>
    <w:rsid w:val="3B75271F"/>
    <w:rsid w:val="3BD101E6"/>
    <w:rsid w:val="3BF5E9EB"/>
    <w:rsid w:val="3C775E32"/>
    <w:rsid w:val="3CA3EBA6"/>
    <w:rsid w:val="3CC92DDC"/>
    <w:rsid w:val="3CE1A907"/>
    <w:rsid w:val="3CEA5755"/>
    <w:rsid w:val="3D8826FF"/>
    <w:rsid w:val="3DD132F8"/>
    <w:rsid w:val="3EA26DDF"/>
    <w:rsid w:val="3EBB4F65"/>
    <w:rsid w:val="3ED164E9"/>
    <w:rsid w:val="3ED1FC12"/>
    <w:rsid w:val="3F55EFFD"/>
    <w:rsid w:val="3F993570"/>
    <w:rsid w:val="4044DFF4"/>
    <w:rsid w:val="40489842"/>
    <w:rsid w:val="414976F0"/>
    <w:rsid w:val="41D34CA9"/>
    <w:rsid w:val="41F02E6B"/>
    <w:rsid w:val="41F3D60D"/>
    <w:rsid w:val="42D8BB53"/>
    <w:rsid w:val="4361A536"/>
    <w:rsid w:val="4373AB5E"/>
    <w:rsid w:val="437C51A0"/>
    <w:rsid w:val="43D1E63E"/>
    <w:rsid w:val="442BD2D0"/>
    <w:rsid w:val="443512A5"/>
    <w:rsid w:val="44525DEC"/>
    <w:rsid w:val="447C47F7"/>
    <w:rsid w:val="44A89E2C"/>
    <w:rsid w:val="44DA06E7"/>
    <w:rsid w:val="45250880"/>
    <w:rsid w:val="45426DBB"/>
    <w:rsid w:val="455B0C90"/>
    <w:rsid w:val="455C7F21"/>
    <w:rsid w:val="45B460FB"/>
    <w:rsid w:val="4635AB00"/>
    <w:rsid w:val="46AC2E2C"/>
    <w:rsid w:val="471F1CBF"/>
    <w:rsid w:val="473F2857"/>
    <w:rsid w:val="474747B3"/>
    <w:rsid w:val="47859406"/>
    <w:rsid w:val="4792F9AA"/>
    <w:rsid w:val="47DEC58A"/>
    <w:rsid w:val="47F21694"/>
    <w:rsid w:val="47F32486"/>
    <w:rsid w:val="4846F1A8"/>
    <w:rsid w:val="4854A741"/>
    <w:rsid w:val="48584AF1"/>
    <w:rsid w:val="494B07AC"/>
    <w:rsid w:val="495A03FF"/>
    <w:rsid w:val="49F045B1"/>
    <w:rsid w:val="4A4A88CC"/>
    <w:rsid w:val="4A64460B"/>
    <w:rsid w:val="4A6E77E9"/>
    <w:rsid w:val="4A993EF4"/>
    <w:rsid w:val="4AB42EAA"/>
    <w:rsid w:val="4B2277E1"/>
    <w:rsid w:val="4B582FA6"/>
    <w:rsid w:val="4BA6C4A4"/>
    <w:rsid w:val="4BCDA0DD"/>
    <w:rsid w:val="4BD55D40"/>
    <w:rsid w:val="4C99F7A6"/>
    <w:rsid w:val="4D1CC3BA"/>
    <w:rsid w:val="4D7391AF"/>
    <w:rsid w:val="4DA5EEA5"/>
    <w:rsid w:val="4DCC1A28"/>
    <w:rsid w:val="4E282C00"/>
    <w:rsid w:val="4F9AA9B8"/>
    <w:rsid w:val="4FF0AA2E"/>
    <w:rsid w:val="4FF91CED"/>
    <w:rsid w:val="50017197"/>
    <w:rsid w:val="5031C6F8"/>
    <w:rsid w:val="50486AB3"/>
    <w:rsid w:val="50FD0F99"/>
    <w:rsid w:val="517AC831"/>
    <w:rsid w:val="51C238CA"/>
    <w:rsid w:val="521F143B"/>
    <w:rsid w:val="5284658A"/>
    <w:rsid w:val="5350337E"/>
    <w:rsid w:val="535CEE1D"/>
    <w:rsid w:val="539E4A54"/>
    <w:rsid w:val="54256A49"/>
    <w:rsid w:val="54F16435"/>
    <w:rsid w:val="5662ECCF"/>
    <w:rsid w:val="56A23B92"/>
    <w:rsid w:val="56A49ADE"/>
    <w:rsid w:val="56F2341C"/>
    <w:rsid w:val="577FBEEC"/>
    <w:rsid w:val="57B8C842"/>
    <w:rsid w:val="58324497"/>
    <w:rsid w:val="584BB005"/>
    <w:rsid w:val="58ECDEC1"/>
    <w:rsid w:val="592E60DB"/>
    <w:rsid w:val="595D887E"/>
    <w:rsid w:val="59826DE7"/>
    <w:rsid w:val="5A60834A"/>
    <w:rsid w:val="5A730839"/>
    <w:rsid w:val="5B9144D2"/>
    <w:rsid w:val="5C9FD9C2"/>
    <w:rsid w:val="5CBE63AB"/>
    <w:rsid w:val="5D6F396E"/>
    <w:rsid w:val="5D9FA30A"/>
    <w:rsid w:val="5DE2C8BC"/>
    <w:rsid w:val="5DFD8642"/>
    <w:rsid w:val="5E0836CD"/>
    <w:rsid w:val="5E399B67"/>
    <w:rsid w:val="5E84D3F0"/>
    <w:rsid w:val="5EA28BA9"/>
    <w:rsid w:val="5F0D8548"/>
    <w:rsid w:val="5F2FD446"/>
    <w:rsid w:val="5FE89B7D"/>
    <w:rsid w:val="601B223B"/>
    <w:rsid w:val="60CADCEE"/>
    <w:rsid w:val="61643D14"/>
    <w:rsid w:val="61AE0C08"/>
    <w:rsid w:val="61EEC26A"/>
    <w:rsid w:val="61F483E6"/>
    <w:rsid w:val="6360993D"/>
    <w:rsid w:val="6373916B"/>
    <w:rsid w:val="63793FA1"/>
    <w:rsid w:val="63DE3933"/>
    <w:rsid w:val="6404E701"/>
    <w:rsid w:val="651F3D04"/>
    <w:rsid w:val="653576D7"/>
    <w:rsid w:val="654E6474"/>
    <w:rsid w:val="65528591"/>
    <w:rsid w:val="655B520B"/>
    <w:rsid w:val="660BCE5D"/>
    <w:rsid w:val="66292725"/>
    <w:rsid w:val="6692D82B"/>
    <w:rsid w:val="673433D0"/>
    <w:rsid w:val="675AC7C1"/>
    <w:rsid w:val="67925A15"/>
    <w:rsid w:val="68E97805"/>
    <w:rsid w:val="69A815E7"/>
    <w:rsid w:val="69B1F9B6"/>
    <w:rsid w:val="6A4CDD39"/>
    <w:rsid w:val="6A560D17"/>
    <w:rsid w:val="6A6DC936"/>
    <w:rsid w:val="6A935A6D"/>
    <w:rsid w:val="6A982D5F"/>
    <w:rsid w:val="6BB19AAA"/>
    <w:rsid w:val="6BC20C33"/>
    <w:rsid w:val="6BF8F051"/>
    <w:rsid w:val="6D18BEA6"/>
    <w:rsid w:val="6D24A079"/>
    <w:rsid w:val="6D4F3094"/>
    <w:rsid w:val="6DF70B92"/>
    <w:rsid w:val="6E25DF93"/>
    <w:rsid w:val="6EE67B11"/>
    <w:rsid w:val="6F022A98"/>
    <w:rsid w:val="6F7619F9"/>
    <w:rsid w:val="6F895AD6"/>
    <w:rsid w:val="701D9064"/>
    <w:rsid w:val="701ED789"/>
    <w:rsid w:val="705A69E4"/>
    <w:rsid w:val="71263D58"/>
    <w:rsid w:val="715D0CAE"/>
    <w:rsid w:val="71EF3DA0"/>
    <w:rsid w:val="727F6470"/>
    <w:rsid w:val="728BC589"/>
    <w:rsid w:val="72CA50AC"/>
    <w:rsid w:val="72E2591B"/>
    <w:rsid w:val="73ACBBC9"/>
    <w:rsid w:val="73CD4F70"/>
    <w:rsid w:val="7432C301"/>
    <w:rsid w:val="74CCEF97"/>
    <w:rsid w:val="7513AFCA"/>
    <w:rsid w:val="7678D8F4"/>
    <w:rsid w:val="76DF15ED"/>
    <w:rsid w:val="76EAA07C"/>
    <w:rsid w:val="76ED8E3D"/>
    <w:rsid w:val="76F0C1E3"/>
    <w:rsid w:val="77144B7C"/>
    <w:rsid w:val="77499579"/>
    <w:rsid w:val="795503AB"/>
    <w:rsid w:val="79A2F1D0"/>
    <w:rsid w:val="79B3637A"/>
    <w:rsid w:val="79B7DC04"/>
    <w:rsid w:val="7A311040"/>
    <w:rsid w:val="7A918031"/>
    <w:rsid w:val="7A95F480"/>
    <w:rsid w:val="7BCAE24E"/>
    <w:rsid w:val="7C2A4FFC"/>
    <w:rsid w:val="7C5B3F32"/>
    <w:rsid w:val="7C684D17"/>
    <w:rsid w:val="7C80B8B3"/>
    <w:rsid w:val="7CB3DB9D"/>
    <w:rsid w:val="7D163D65"/>
    <w:rsid w:val="7E21119A"/>
    <w:rsid w:val="7E33E381"/>
    <w:rsid w:val="7E736EB0"/>
    <w:rsid w:val="7F4B305B"/>
    <w:rsid w:val="7FA92D19"/>
    <w:rsid w:val="7FC72BC9"/>
    <w:rsid w:val="7FCFB3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AD315"/>
  <w15:chartTrackingRefBased/>
  <w15:docId w15:val="{931EF634-2630-45FA-9D6F-550FC920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54B"/>
    <w:pPr>
      <w:spacing w:after="0" w:line="240" w:lineRule="auto"/>
    </w:pPr>
    <w:rPr>
      <w:rFonts w:ascii="Poppins" w:hAnsi="Poppins"/>
      <w:sz w:val="24"/>
    </w:rPr>
  </w:style>
  <w:style w:type="paragraph" w:styleId="Heading1">
    <w:name w:val="heading 1"/>
    <w:basedOn w:val="Normal"/>
    <w:next w:val="Normal"/>
    <w:link w:val="Heading1Char"/>
    <w:uiPriority w:val="9"/>
    <w:qFormat/>
    <w:rsid w:val="0010697F"/>
    <w:pPr>
      <w:keepNext/>
      <w:keepLines/>
      <w:spacing w:after="120"/>
      <w:outlineLvl w:val="0"/>
    </w:pPr>
    <w:rPr>
      <w:rFonts w:eastAsiaTheme="majorEastAsia" w:cstheme="majorBidi"/>
      <w:b/>
      <w:color w:val="E73E97" w:themeColor="accent2"/>
      <w:sz w:val="36"/>
      <w:szCs w:val="32"/>
    </w:rPr>
  </w:style>
  <w:style w:type="paragraph" w:styleId="Heading2">
    <w:name w:val="heading 2"/>
    <w:basedOn w:val="Normal"/>
    <w:next w:val="Normal"/>
    <w:link w:val="Heading2Char"/>
    <w:uiPriority w:val="9"/>
    <w:unhideWhenUsed/>
    <w:qFormat/>
    <w:rsid w:val="00D7162A"/>
    <w:pPr>
      <w:keepNext/>
      <w:keepLines/>
      <w:outlineLvl w:val="1"/>
    </w:pPr>
    <w:rPr>
      <w:rFonts w:eastAsiaTheme="majorEastAsia" w:cstheme="majorBidi"/>
      <w:b/>
      <w:color w:val="004F6B" w:themeColor="text2"/>
      <w:sz w:val="32"/>
      <w:szCs w:val="26"/>
    </w:rPr>
  </w:style>
  <w:style w:type="paragraph" w:styleId="Heading3">
    <w:name w:val="heading 3"/>
    <w:basedOn w:val="Normal"/>
    <w:next w:val="Normal"/>
    <w:link w:val="Heading3Char"/>
    <w:uiPriority w:val="9"/>
    <w:unhideWhenUsed/>
    <w:qFormat/>
    <w:rsid w:val="00E101FC"/>
    <w:pPr>
      <w:keepNext/>
      <w:keepLines/>
      <w:spacing w:before="40"/>
      <w:outlineLvl w:val="2"/>
    </w:pPr>
    <w:rPr>
      <w:rFonts w:eastAsiaTheme="majorEastAsia" w:cstheme="majorBidi"/>
      <w:b/>
      <w:color w:val="004F6B" w:themeColor="text2"/>
      <w:sz w:val="28"/>
      <w:szCs w:val="24"/>
    </w:rPr>
  </w:style>
  <w:style w:type="paragraph" w:styleId="Heading4">
    <w:name w:val="heading 4"/>
    <w:basedOn w:val="Normal"/>
    <w:next w:val="Normal"/>
    <w:link w:val="Heading4Char"/>
    <w:uiPriority w:val="9"/>
    <w:unhideWhenUsed/>
    <w:qFormat/>
    <w:rsid w:val="00E101FC"/>
    <w:pPr>
      <w:keepNext/>
      <w:keepLines/>
      <w:spacing w:before="40"/>
      <w:outlineLvl w:val="3"/>
    </w:pPr>
    <w:rPr>
      <w:rFonts w:eastAsiaTheme="majorEastAsia" w:cstheme="majorBidi"/>
      <w:b/>
      <w:iCs/>
      <w:color w:val="004F6B" w:themeColor="text2"/>
    </w:rPr>
  </w:style>
  <w:style w:type="paragraph" w:styleId="Heading5">
    <w:name w:val="heading 5"/>
    <w:basedOn w:val="Normal"/>
    <w:next w:val="Normal"/>
    <w:link w:val="Heading5Char"/>
    <w:uiPriority w:val="9"/>
    <w:unhideWhenUsed/>
    <w:qFormat/>
    <w:rsid w:val="004C734C"/>
    <w:pPr>
      <w:keepNext/>
      <w:keepLines/>
      <w:spacing w:before="40"/>
      <w:outlineLvl w:val="4"/>
    </w:pPr>
    <w:rPr>
      <w:rFonts w:asciiTheme="majorHAnsi" w:eastAsiaTheme="majorEastAsia" w:hAnsiTheme="majorHAnsi" w:cstheme="majorBidi"/>
      <w:color w:val="003A5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162A"/>
    <w:rPr>
      <w:rFonts w:ascii="Poppins" w:eastAsiaTheme="majorEastAsia" w:hAnsi="Poppins" w:cstheme="majorBidi"/>
      <w:b/>
      <w:color w:val="004F6B" w:themeColor="text2"/>
      <w:sz w:val="32"/>
      <w:szCs w:val="26"/>
    </w:rPr>
  </w:style>
  <w:style w:type="character" w:customStyle="1" w:styleId="Heading1Char">
    <w:name w:val="Heading 1 Char"/>
    <w:basedOn w:val="DefaultParagraphFont"/>
    <w:link w:val="Heading1"/>
    <w:uiPriority w:val="9"/>
    <w:rsid w:val="0010697F"/>
    <w:rPr>
      <w:rFonts w:ascii="Poppins" w:eastAsiaTheme="majorEastAsia" w:hAnsi="Poppins" w:cstheme="majorBidi"/>
      <w:b/>
      <w:color w:val="E73E97" w:themeColor="accent2"/>
      <w:sz w:val="36"/>
      <w:szCs w:val="32"/>
    </w:rPr>
  </w:style>
  <w:style w:type="paragraph" w:styleId="NoSpacing">
    <w:name w:val="No Spacing"/>
    <w:uiPriority w:val="1"/>
    <w:qFormat/>
    <w:rsid w:val="00815437"/>
    <w:pPr>
      <w:spacing w:before="120" w:after="120" w:line="240" w:lineRule="auto"/>
    </w:pPr>
    <w:rPr>
      <w:rFonts w:ascii="Poppins" w:hAnsi="Poppins"/>
    </w:rPr>
  </w:style>
  <w:style w:type="paragraph" w:styleId="FootnoteText">
    <w:name w:val="footnote text"/>
    <w:basedOn w:val="Normal"/>
    <w:link w:val="FootnoteTextChar"/>
    <w:uiPriority w:val="99"/>
    <w:semiHidden/>
    <w:unhideWhenUsed/>
    <w:rsid w:val="00810BB9"/>
    <w:rPr>
      <w:sz w:val="20"/>
      <w:szCs w:val="20"/>
    </w:rPr>
  </w:style>
  <w:style w:type="character" w:customStyle="1" w:styleId="FootnoteTextChar">
    <w:name w:val="Footnote Text Char"/>
    <w:basedOn w:val="DefaultParagraphFont"/>
    <w:link w:val="FootnoteText"/>
    <w:uiPriority w:val="99"/>
    <w:semiHidden/>
    <w:rsid w:val="00810BB9"/>
    <w:rPr>
      <w:rFonts w:ascii="Century Gothic" w:hAnsi="Century Gothic"/>
      <w:sz w:val="20"/>
      <w:szCs w:val="20"/>
    </w:rPr>
  </w:style>
  <w:style w:type="character" w:styleId="FootnoteReference">
    <w:name w:val="footnote reference"/>
    <w:basedOn w:val="DefaultParagraphFont"/>
    <w:uiPriority w:val="99"/>
    <w:semiHidden/>
    <w:unhideWhenUsed/>
    <w:rsid w:val="00810BB9"/>
    <w:rPr>
      <w:vertAlign w:val="superscript"/>
    </w:rPr>
  </w:style>
  <w:style w:type="paragraph" w:styleId="Header">
    <w:name w:val="header"/>
    <w:basedOn w:val="Normal"/>
    <w:link w:val="HeaderChar"/>
    <w:uiPriority w:val="99"/>
    <w:unhideWhenUsed/>
    <w:rsid w:val="00810BB9"/>
    <w:pPr>
      <w:tabs>
        <w:tab w:val="center" w:pos="4513"/>
        <w:tab w:val="right" w:pos="9026"/>
      </w:tabs>
    </w:pPr>
  </w:style>
  <w:style w:type="character" w:customStyle="1" w:styleId="HeaderChar">
    <w:name w:val="Header Char"/>
    <w:basedOn w:val="DefaultParagraphFont"/>
    <w:link w:val="Header"/>
    <w:uiPriority w:val="99"/>
    <w:rsid w:val="00810BB9"/>
    <w:rPr>
      <w:rFonts w:ascii="Century Gothic" w:hAnsi="Century Gothic"/>
    </w:rPr>
  </w:style>
  <w:style w:type="paragraph" w:styleId="Footer">
    <w:name w:val="footer"/>
    <w:basedOn w:val="Normal"/>
    <w:link w:val="FooterChar"/>
    <w:uiPriority w:val="99"/>
    <w:unhideWhenUsed/>
    <w:rsid w:val="00810BB9"/>
    <w:pPr>
      <w:tabs>
        <w:tab w:val="center" w:pos="4513"/>
        <w:tab w:val="right" w:pos="9026"/>
      </w:tabs>
    </w:pPr>
  </w:style>
  <w:style w:type="character" w:customStyle="1" w:styleId="FooterChar">
    <w:name w:val="Footer Char"/>
    <w:basedOn w:val="DefaultParagraphFont"/>
    <w:link w:val="Footer"/>
    <w:uiPriority w:val="99"/>
    <w:rsid w:val="00810BB9"/>
    <w:rPr>
      <w:rFonts w:ascii="Century Gothic" w:hAnsi="Century Gothic"/>
    </w:rPr>
  </w:style>
  <w:style w:type="paragraph" w:styleId="Title">
    <w:name w:val="Title"/>
    <w:basedOn w:val="Normal"/>
    <w:next w:val="Normal"/>
    <w:link w:val="TitleChar"/>
    <w:uiPriority w:val="10"/>
    <w:qFormat/>
    <w:rsid w:val="00F549A4"/>
    <w:pPr>
      <w:contextualSpacing/>
      <w:jc w:val="center"/>
    </w:pPr>
    <w:rPr>
      <w:rFonts w:eastAsiaTheme="majorEastAsia" w:cstheme="majorBidi"/>
      <w:b/>
      <w:color w:val="004F6B" w:themeColor="text2"/>
      <w:kern w:val="28"/>
      <w:sz w:val="48"/>
      <w:szCs w:val="56"/>
    </w:rPr>
  </w:style>
  <w:style w:type="character" w:customStyle="1" w:styleId="TitleChar">
    <w:name w:val="Title Char"/>
    <w:basedOn w:val="DefaultParagraphFont"/>
    <w:link w:val="Title"/>
    <w:uiPriority w:val="10"/>
    <w:rsid w:val="00F549A4"/>
    <w:rPr>
      <w:rFonts w:ascii="Poppins" w:eastAsiaTheme="majorEastAsia" w:hAnsi="Poppins" w:cstheme="majorBidi"/>
      <w:b/>
      <w:color w:val="004F6B" w:themeColor="text2"/>
      <w:kern w:val="28"/>
      <w:sz w:val="48"/>
      <w:szCs w:val="56"/>
    </w:rPr>
  </w:style>
  <w:style w:type="paragraph" w:styleId="Quote">
    <w:name w:val="Quote"/>
    <w:basedOn w:val="Normal"/>
    <w:next w:val="Normal"/>
    <w:link w:val="QuoteChar"/>
    <w:uiPriority w:val="29"/>
    <w:qFormat/>
    <w:rsid w:val="002F36C6"/>
    <w:pPr>
      <w:ind w:left="862" w:right="862"/>
    </w:pPr>
    <w:rPr>
      <w:iCs/>
      <w:color w:val="004F6B" w:themeColor="text2"/>
    </w:rPr>
  </w:style>
  <w:style w:type="character" w:customStyle="1" w:styleId="QuoteChar">
    <w:name w:val="Quote Char"/>
    <w:basedOn w:val="DefaultParagraphFont"/>
    <w:link w:val="Quote"/>
    <w:uiPriority w:val="29"/>
    <w:rsid w:val="002F36C6"/>
    <w:rPr>
      <w:rFonts w:ascii="Poppins" w:hAnsi="Poppins"/>
      <w:iCs/>
      <w:color w:val="004F6B" w:themeColor="text2"/>
      <w:sz w:val="24"/>
    </w:rPr>
  </w:style>
  <w:style w:type="paragraph" w:styleId="ListParagraph">
    <w:name w:val="List Paragraph"/>
    <w:basedOn w:val="Normal"/>
    <w:uiPriority w:val="1"/>
    <w:qFormat/>
    <w:rsid w:val="00D7162A"/>
    <w:pPr>
      <w:spacing w:line="259" w:lineRule="auto"/>
      <w:ind w:left="720"/>
      <w:contextualSpacing/>
    </w:pPr>
  </w:style>
  <w:style w:type="character" w:styleId="CommentReference">
    <w:name w:val="annotation reference"/>
    <w:basedOn w:val="DefaultParagraphFont"/>
    <w:uiPriority w:val="99"/>
    <w:semiHidden/>
    <w:unhideWhenUsed/>
    <w:rsid w:val="00E773E5"/>
    <w:rPr>
      <w:sz w:val="16"/>
      <w:szCs w:val="16"/>
    </w:rPr>
  </w:style>
  <w:style w:type="paragraph" w:styleId="CommentText">
    <w:name w:val="annotation text"/>
    <w:basedOn w:val="Normal"/>
    <w:link w:val="CommentTextChar"/>
    <w:uiPriority w:val="99"/>
    <w:unhideWhenUsed/>
    <w:rsid w:val="00E773E5"/>
    <w:rPr>
      <w:sz w:val="20"/>
      <w:szCs w:val="20"/>
    </w:rPr>
  </w:style>
  <w:style w:type="character" w:customStyle="1" w:styleId="CommentTextChar">
    <w:name w:val="Comment Text Char"/>
    <w:basedOn w:val="DefaultParagraphFont"/>
    <w:link w:val="CommentText"/>
    <w:uiPriority w:val="99"/>
    <w:rsid w:val="00E773E5"/>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E773E5"/>
    <w:rPr>
      <w:b/>
      <w:bCs/>
    </w:rPr>
  </w:style>
  <w:style w:type="character" w:customStyle="1" w:styleId="CommentSubjectChar">
    <w:name w:val="Comment Subject Char"/>
    <w:basedOn w:val="CommentTextChar"/>
    <w:link w:val="CommentSubject"/>
    <w:uiPriority w:val="99"/>
    <w:semiHidden/>
    <w:rsid w:val="00E773E5"/>
    <w:rPr>
      <w:rFonts w:ascii="Poppins" w:hAnsi="Poppins"/>
      <w:b/>
      <w:bCs/>
      <w:sz w:val="20"/>
      <w:szCs w:val="20"/>
    </w:rPr>
  </w:style>
  <w:style w:type="paragraph" w:styleId="TOCHeading">
    <w:name w:val="TOC Heading"/>
    <w:basedOn w:val="Heading1"/>
    <w:next w:val="Normal"/>
    <w:uiPriority w:val="39"/>
    <w:unhideWhenUsed/>
    <w:qFormat/>
    <w:rsid w:val="00853E0C"/>
    <w:pPr>
      <w:spacing w:line="259" w:lineRule="auto"/>
      <w:outlineLvl w:val="9"/>
    </w:pPr>
    <w:rPr>
      <w:lang w:val="en-US"/>
    </w:rPr>
  </w:style>
  <w:style w:type="paragraph" w:styleId="TOC1">
    <w:name w:val="toc 1"/>
    <w:basedOn w:val="Normal"/>
    <w:next w:val="Normal"/>
    <w:autoRedefine/>
    <w:uiPriority w:val="39"/>
    <w:unhideWhenUsed/>
    <w:rsid w:val="00C5565F"/>
    <w:pPr>
      <w:spacing w:after="100"/>
    </w:pPr>
    <w:rPr>
      <w:color w:val="004F6B" w:themeColor="text2"/>
    </w:rPr>
  </w:style>
  <w:style w:type="paragraph" w:styleId="TOC2">
    <w:name w:val="toc 2"/>
    <w:basedOn w:val="Normal"/>
    <w:next w:val="Normal"/>
    <w:autoRedefine/>
    <w:uiPriority w:val="39"/>
    <w:unhideWhenUsed/>
    <w:rsid w:val="009B3FCE"/>
    <w:pPr>
      <w:spacing w:after="100"/>
      <w:ind w:left="220"/>
    </w:pPr>
  </w:style>
  <w:style w:type="character" w:styleId="Hyperlink">
    <w:name w:val="Hyperlink"/>
    <w:basedOn w:val="DefaultParagraphFont"/>
    <w:uiPriority w:val="99"/>
    <w:unhideWhenUsed/>
    <w:qFormat/>
    <w:rsid w:val="007C58D2"/>
    <w:rPr>
      <w:rFonts w:ascii="Poppins" w:hAnsi="Poppins"/>
      <w:color w:val="A81563" w:themeColor="hyperlink"/>
      <w:sz w:val="24"/>
      <w:u w:val="single"/>
    </w:rPr>
  </w:style>
  <w:style w:type="character" w:customStyle="1" w:styleId="Heading3Char">
    <w:name w:val="Heading 3 Char"/>
    <w:basedOn w:val="DefaultParagraphFont"/>
    <w:link w:val="Heading3"/>
    <w:uiPriority w:val="9"/>
    <w:rsid w:val="00E101FC"/>
    <w:rPr>
      <w:rFonts w:ascii="Poppins" w:eastAsiaTheme="majorEastAsia" w:hAnsi="Poppins" w:cstheme="majorBidi"/>
      <w:b/>
      <w:color w:val="004F6B" w:themeColor="text2"/>
      <w:sz w:val="28"/>
      <w:szCs w:val="24"/>
    </w:rPr>
  </w:style>
  <w:style w:type="paragraph" w:styleId="TOC3">
    <w:name w:val="toc 3"/>
    <w:basedOn w:val="Normal"/>
    <w:next w:val="Normal"/>
    <w:autoRedefine/>
    <w:uiPriority w:val="39"/>
    <w:unhideWhenUsed/>
    <w:rsid w:val="00292CD9"/>
    <w:pPr>
      <w:spacing w:after="100"/>
      <w:ind w:left="440"/>
    </w:pPr>
  </w:style>
  <w:style w:type="paragraph" w:customStyle="1" w:styleId="Default">
    <w:name w:val="Default"/>
    <w:rsid w:val="00FE2DFB"/>
    <w:pPr>
      <w:autoSpaceDE w:val="0"/>
      <w:autoSpaceDN w:val="0"/>
      <w:adjustRightInd w:val="0"/>
      <w:spacing w:after="0" w:line="240" w:lineRule="auto"/>
    </w:pPr>
    <w:rPr>
      <w:rFonts w:ascii="Poppins" w:hAnsi="Poppins" w:cs="Poppins"/>
      <w:color w:val="000000"/>
      <w:sz w:val="24"/>
      <w:szCs w:val="24"/>
    </w:rPr>
  </w:style>
  <w:style w:type="character" w:styleId="UnresolvedMention">
    <w:name w:val="Unresolved Mention"/>
    <w:basedOn w:val="DefaultParagraphFont"/>
    <w:uiPriority w:val="99"/>
    <w:semiHidden/>
    <w:unhideWhenUsed/>
    <w:rsid w:val="00DE2B8B"/>
    <w:rPr>
      <w:color w:val="605E5C"/>
      <w:shd w:val="clear" w:color="auto" w:fill="E1DFDD"/>
    </w:rPr>
  </w:style>
  <w:style w:type="paragraph" w:styleId="Subtitle">
    <w:name w:val="Subtitle"/>
    <w:basedOn w:val="Normal"/>
    <w:next w:val="Normal"/>
    <w:link w:val="SubtitleChar"/>
    <w:uiPriority w:val="11"/>
    <w:qFormat/>
    <w:rsid w:val="00644A68"/>
    <w:pPr>
      <w:numPr>
        <w:ilvl w:val="1"/>
      </w:numPr>
      <w:jc w:val="center"/>
    </w:pPr>
    <w:rPr>
      <w:rFonts w:eastAsiaTheme="minorEastAsia"/>
      <w:b/>
      <w:color w:val="004F6B" w:themeColor="text2"/>
      <w:sz w:val="28"/>
    </w:rPr>
  </w:style>
  <w:style w:type="character" w:customStyle="1" w:styleId="SubtitleChar">
    <w:name w:val="Subtitle Char"/>
    <w:basedOn w:val="DefaultParagraphFont"/>
    <w:link w:val="Subtitle"/>
    <w:uiPriority w:val="11"/>
    <w:rsid w:val="00644A68"/>
    <w:rPr>
      <w:rFonts w:ascii="Poppins" w:eastAsiaTheme="minorEastAsia" w:hAnsi="Poppins"/>
      <w:b/>
      <w:color w:val="004F6B" w:themeColor="text2"/>
      <w:sz w:val="28"/>
    </w:rPr>
  </w:style>
  <w:style w:type="paragraph" w:customStyle="1" w:styleId="Attribution">
    <w:name w:val="Attribution"/>
    <w:basedOn w:val="Quote"/>
    <w:link w:val="AttributionChar"/>
    <w:qFormat/>
    <w:rsid w:val="00B07CF8"/>
    <w:rPr>
      <w:b/>
      <w:color w:val="004F6B" w:themeColor="accent1"/>
    </w:rPr>
  </w:style>
  <w:style w:type="character" w:customStyle="1" w:styleId="Heading4Char">
    <w:name w:val="Heading 4 Char"/>
    <w:basedOn w:val="DefaultParagraphFont"/>
    <w:link w:val="Heading4"/>
    <w:uiPriority w:val="9"/>
    <w:rsid w:val="00E101FC"/>
    <w:rPr>
      <w:rFonts w:ascii="Poppins" w:eastAsiaTheme="majorEastAsia" w:hAnsi="Poppins" w:cstheme="majorBidi"/>
      <w:b/>
      <w:iCs/>
      <w:color w:val="004F6B" w:themeColor="text2"/>
      <w:sz w:val="24"/>
    </w:rPr>
  </w:style>
  <w:style w:type="character" w:customStyle="1" w:styleId="AttributionChar">
    <w:name w:val="Attribution Char"/>
    <w:basedOn w:val="QuoteChar"/>
    <w:link w:val="Attribution"/>
    <w:rsid w:val="00B07CF8"/>
    <w:rPr>
      <w:rFonts w:ascii="Poppins" w:hAnsi="Poppins"/>
      <w:b/>
      <w:iCs/>
      <w:color w:val="004F6B" w:themeColor="accent1"/>
      <w:sz w:val="24"/>
    </w:rPr>
  </w:style>
  <w:style w:type="paragraph" w:styleId="IntenseQuote">
    <w:name w:val="Intense Quote"/>
    <w:basedOn w:val="Normal"/>
    <w:next w:val="Normal"/>
    <w:link w:val="IntenseQuoteChar"/>
    <w:uiPriority w:val="30"/>
    <w:qFormat/>
    <w:rsid w:val="00D7162A"/>
    <w:pPr>
      <w:pBdr>
        <w:top w:val="single" w:sz="4" w:space="10" w:color="004F6B" w:themeColor="accent1"/>
        <w:bottom w:val="single" w:sz="4" w:space="10" w:color="004F6B" w:themeColor="accent1"/>
      </w:pBdr>
      <w:spacing w:before="360" w:after="360"/>
      <w:ind w:left="864" w:right="864"/>
    </w:pPr>
    <w:rPr>
      <w:iCs/>
      <w:color w:val="004F6B" w:themeColor="text2"/>
    </w:rPr>
  </w:style>
  <w:style w:type="character" w:customStyle="1" w:styleId="IntenseQuoteChar">
    <w:name w:val="Intense Quote Char"/>
    <w:basedOn w:val="DefaultParagraphFont"/>
    <w:link w:val="IntenseQuote"/>
    <w:uiPriority w:val="30"/>
    <w:rsid w:val="00D7162A"/>
    <w:rPr>
      <w:rFonts w:ascii="Poppins" w:hAnsi="Poppins"/>
      <w:iCs/>
      <w:color w:val="004F6B" w:themeColor="text2"/>
      <w:sz w:val="24"/>
    </w:rPr>
  </w:style>
  <w:style w:type="paragraph" w:styleId="ListBullet">
    <w:name w:val="List Bullet"/>
    <w:basedOn w:val="Normal"/>
    <w:uiPriority w:val="99"/>
    <w:unhideWhenUsed/>
    <w:qFormat/>
    <w:rsid w:val="00D7162A"/>
    <w:pPr>
      <w:numPr>
        <w:numId w:val="1"/>
      </w:numPr>
      <w:contextualSpacing/>
    </w:pPr>
  </w:style>
  <w:style w:type="paragraph" w:customStyle="1" w:styleId="ListBullet-pink">
    <w:name w:val="List Bullet - pink"/>
    <w:basedOn w:val="Attribution"/>
    <w:link w:val="ListBullet-pinkChar"/>
    <w:qFormat/>
    <w:rsid w:val="007B4E49"/>
    <w:pPr>
      <w:numPr>
        <w:numId w:val="2"/>
      </w:numPr>
    </w:pPr>
    <w:rPr>
      <w:b w:val="0"/>
      <w:lang w:val="en-US"/>
    </w:rPr>
  </w:style>
  <w:style w:type="character" w:customStyle="1" w:styleId="ListBullet-pinkChar">
    <w:name w:val="List Bullet - pink Char"/>
    <w:basedOn w:val="AttributionChar"/>
    <w:link w:val="ListBullet-pink"/>
    <w:rsid w:val="007B4E49"/>
    <w:rPr>
      <w:rFonts w:ascii="Poppins" w:hAnsi="Poppins"/>
      <w:b w:val="0"/>
      <w:iCs/>
      <w:color w:val="004F6B" w:themeColor="accent1"/>
      <w:sz w:val="24"/>
      <w:lang w:val="en-US"/>
    </w:rPr>
  </w:style>
  <w:style w:type="character" w:styleId="Strong">
    <w:name w:val="Strong"/>
    <w:basedOn w:val="DefaultParagraphFont"/>
    <w:uiPriority w:val="22"/>
    <w:qFormat/>
    <w:rsid w:val="00644A68"/>
    <w:rPr>
      <w:rFonts w:ascii="Poppins" w:hAnsi="Poppins"/>
      <w:b/>
      <w:bCs/>
    </w:rPr>
  </w:style>
  <w:style w:type="paragraph" w:customStyle="1" w:styleId="attribution0">
    <w:name w:val="attribution"/>
    <w:basedOn w:val="Normal"/>
    <w:link w:val="attributionChar0"/>
    <w:rsid w:val="0041440A"/>
    <w:pPr>
      <w:widowControl w:val="0"/>
      <w:autoSpaceDE w:val="0"/>
      <w:autoSpaceDN w:val="0"/>
      <w:spacing w:line="232" w:lineRule="auto"/>
      <w:ind w:left="720" w:right="16"/>
    </w:pPr>
    <w:rPr>
      <w:rFonts w:eastAsia="Poppins" w:cs="Poppins"/>
      <w:b/>
      <w:color w:val="000000" w:themeColor="text1"/>
      <w:w w:val="95"/>
      <w:sz w:val="20"/>
      <w:szCs w:val="20"/>
    </w:rPr>
  </w:style>
  <w:style w:type="character" w:customStyle="1" w:styleId="attributionChar0">
    <w:name w:val="attribution Char"/>
    <w:basedOn w:val="DefaultParagraphFont"/>
    <w:link w:val="attribution0"/>
    <w:rsid w:val="0041440A"/>
    <w:rPr>
      <w:rFonts w:ascii="Poppins" w:eastAsia="Poppins" w:hAnsi="Poppins" w:cs="Poppins"/>
      <w:b/>
      <w:color w:val="000000" w:themeColor="text1"/>
      <w:w w:val="95"/>
      <w:sz w:val="20"/>
      <w:szCs w:val="20"/>
    </w:rPr>
  </w:style>
  <w:style w:type="table" w:styleId="TableGridLight">
    <w:name w:val="Grid Table Light"/>
    <w:basedOn w:val="TableNormal"/>
    <w:uiPriority w:val="40"/>
    <w:rsid w:val="0041440A"/>
    <w:pPr>
      <w:widowControl w:val="0"/>
      <w:autoSpaceDE w:val="0"/>
      <w:autoSpaceDN w:val="0"/>
      <w:spacing w:after="0" w:line="240" w:lineRule="auto"/>
    </w:pPr>
    <w:rPr>
      <w:lang w:val="en-US"/>
    </w:rPr>
    <w:tblPr/>
  </w:style>
  <w:style w:type="character" w:styleId="Emphasis">
    <w:name w:val="Emphasis"/>
    <w:basedOn w:val="DefaultParagraphFont"/>
    <w:uiPriority w:val="20"/>
    <w:qFormat/>
    <w:rsid w:val="002B3B46"/>
    <w:rPr>
      <w:rFonts w:ascii="Poppins" w:hAnsi="Poppins"/>
      <w:b/>
      <w:i w:val="0"/>
      <w:iCs/>
      <w:color w:val="004F6B" w:themeColor="text2"/>
      <w:sz w:val="24"/>
    </w:rPr>
  </w:style>
  <w:style w:type="table" w:styleId="PlainTable1">
    <w:name w:val="Plain Table 1"/>
    <w:basedOn w:val="TableNormal"/>
    <w:uiPriority w:val="41"/>
    <w:rsid w:val="00810DCF"/>
    <w:pPr>
      <w:spacing w:after="0" w:line="240" w:lineRule="auto"/>
    </w:p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2">
    <w:name w:val="Grid Table 4 Accent 2"/>
    <w:basedOn w:val="TableNormal"/>
    <w:uiPriority w:val="49"/>
    <w:rsid w:val="00810DCF"/>
    <w:pPr>
      <w:spacing w:after="0" w:line="240" w:lineRule="auto"/>
    </w:pPr>
    <w:tblPr>
      <w:tblStyleRowBandSize w:val="1"/>
      <w:tblStyleColBandSize w:val="1"/>
      <w:tblBorders>
        <w:top w:val="single" w:sz="4" w:space="0" w:color="F08BC0" w:themeColor="accent2" w:themeTint="99"/>
        <w:left w:val="single" w:sz="4" w:space="0" w:color="F08BC0" w:themeColor="accent2" w:themeTint="99"/>
        <w:bottom w:val="single" w:sz="4" w:space="0" w:color="F08BC0" w:themeColor="accent2" w:themeTint="99"/>
        <w:right w:val="single" w:sz="4" w:space="0" w:color="F08BC0" w:themeColor="accent2" w:themeTint="99"/>
        <w:insideH w:val="single" w:sz="4" w:space="0" w:color="F08BC0" w:themeColor="accent2" w:themeTint="99"/>
        <w:insideV w:val="single" w:sz="4" w:space="0" w:color="F08BC0" w:themeColor="accent2" w:themeTint="99"/>
      </w:tblBorders>
    </w:tblPr>
    <w:tblStylePr w:type="firstRow">
      <w:rPr>
        <w:b/>
        <w:bCs/>
        <w:color w:val="FFFFFF" w:themeColor="background1"/>
      </w:rPr>
      <w:tblPr/>
      <w:tcPr>
        <w:tcBorders>
          <w:top w:val="single" w:sz="4" w:space="0" w:color="E73E97" w:themeColor="accent2"/>
          <w:left w:val="single" w:sz="4" w:space="0" w:color="E73E97" w:themeColor="accent2"/>
          <w:bottom w:val="single" w:sz="4" w:space="0" w:color="E73E97" w:themeColor="accent2"/>
          <w:right w:val="single" w:sz="4" w:space="0" w:color="E73E97" w:themeColor="accent2"/>
          <w:insideH w:val="nil"/>
          <w:insideV w:val="nil"/>
        </w:tcBorders>
        <w:shd w:val="clear" w:color="auto" w:fill="E73E97" w:themeFill="accent2"/>
      </w:tcPr>
    </w:tblStylePr>
    <w:tblStylePr w:type="lastRow">
      <w:rPr>
        <w:b/>
        <w:bCs/>
      </w:rPr>
      <w:tblPr/>
      <w:tcPr>
        <w:tcBorders>
          <w:top w:val="double" w:sz="4" w:space="0" w:color="E73E97" w:themeColor="accent2"/>
        </w:tcBorders>
      </w:tcPr>
    </w:tblStylePr>
    <w:tblStylePr w:type="firstCol">
      <w:rPr>
        <w:b/>
        <w:bCs/>
      </w:rPr>
    </w:tblStylePr>
    <w:tblStylePr w:type="lastCol">
      <w:rPr>
        <w:b/>
        <w:bCs/>
      </w:rPr>
    </w:tblStylePr>
    <w:tblStylePr w:type="band1Vert">
      <w:tblPr/>
      <w:tcPr>
        <w:shd w:val="clear" w:color="auto" w:fill="FAD8EA" w:themeFill="accent2" w:themeFillTint="33"/>
      </w:tcPr>
    </w:tblStylePr>
    <w:tblStylePr w:type="band1Horz">
      <w:tblPr/>
      <w:tcPr>
        <w:shd w:val="clear" w:color="auto" w:fill="FAD8EA" w:themeFill="accent2" w:themeFillTint="33"/>
      </w:tcPr>
    </w:tblStylePr>
  </w:style>
  <w:style w:type="character" w:customStyle="1" w:styleId="ui-provider">
    <w:name w:val="ui-provider"/>
    <w:basedOn w:val="DefaultParagraphFont"/>
    <w:rsid w:val="00436D35"/>
  </w:style>
  <w:style w:type="paragraph" w:styleId="NormalWeb">
    <w:name w:val="Normal (Web)"/>
    <w:basedOn w:val="Normal"/>
    <w:uiPriority w:val="99"/>
    <w:semiHidden/>
    <w:unhideWhenUsed/>
    <w:rsid w:val="00C102F7"/>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BD0B01"/>
    <w:pPr>
      <w:spacing w:after="0" w:line="240" w:lineRule="auto"/>
    </w:pPr>
    <w:rPr>
      <w:rFonts w:ascii="Poppins" w:hAnsi="Poppins"/>
      <w:sz w:val="24"/>
    </w:rPr>
  </w:style>
  <w:style w:type="character" w:styleId="FollowedHyperlink">
    <w:name w:val="FollowedHyperlink"/>
    <w:basedOn w:val="DefaultParagraphFont"/>
    <w:uiPriority w:val="99"/>
    <w:semiHidden/>
    <w:unhideWhenUsed/>
    <w:rsid w:val="00336075"/>
    <w:rPr>
      <w:color w:val="800080" w:themeColor="followedHyperlink"/>
      <w:u w:val="single"/>
    </w:rPr>
  </w:style>
  <w:style w:type="character" w:styleId="Mention">
    <w:name w:val="Mention"/>
    <w:basedOn w:val="DefaultParagraphFont"/>
    <w:uiPriority w:val="99"/>
    <w:unhideWhenUsed/>
    <w:rsid w:val="00C61F0C"/>
    <w:rPr>
      <w:color w:val="2B579A"/>
      <w:shd w:val="clear" w:color="auto" w:fill="E1DFDD"/>
    </w:rPr>
  </w:style>
  <w:style w:type="character" w:customStyle="1" w:styleId="Heading5Char">
    <w:name w:val="Heading 5 Char"/>
    <w:basedOn w:val="DefaultParagraphFont"/>
    <w:link w:val="Heading5"/>
    <w:uiPriority w:val="9"/>
    <w:rsid w:val="004C734C"/>
    <w:rPr>
      <w:rFonts w:asciiTheme="majorHAnsi" w:eastAsiaTheme="majorEastAsia" w:hAnsiTheme="majorHAnsi" w:cstheme="majorBidi"/>
      <w:color w:val="003A50" w:themeColor="accent1" w:themeShade="BF"/>
      <w:sz w:val="24"/>
    </w:rPr>
  </w:style>
  <w:style w:type="table" w:styleId="TableGrid">
    <w:name w:val="Table Grid"/>
    <w:basedOn w:val="TableNormal"/>
    <w:uiPriority w:val="39"/>
    <w:rsid w:val="005C6544"/>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018">
      <w:bodyDiv w:val="1"/>
      <w:marLeft w:val="0"/>
      <w:marRight w:val="0"/>
      <w:marTop w:val="0"/>
      <w:marBottom w:val="0"/>
      <w:divBdr>
        <w:top w:val="none" w:sz="0" w:space="0" w:color="auto"/>
        <w:left w:val="none" w:sz="0" w:space="0" w:color="auto"/>
        <w:bottom w:val="none" w:sz="0" w:space="0" w:color="auto"/>
        <w:right w:val="none" w:sz="0" w:space="0" w:color="auto"/>
      </w:divBdr>
    </w:div>
    <w:div w:id="16932922">
      <w:bodyDiv w:val="1"/>
      <w:marLeft w:val="0"/>
      <w:marRight w:val="0"/>
      <w:marTop w:val="0"/>
      <w:marBottom w:val="0"/>
      <w:divBdr>
        <w:top w:val="none" w:sz="0" w:space="0" w:color="auto"/>
        <w:left w:val="none" w:sz="0" w:space="0" w:color="auto"/>
        <w:bottom w:val="none" w:sz="0" w:space="0" w:color="auto"/>
        <w:right w:val="none" w:sz="0" w:space="0" w:color="auto"/>
      </w:divBdr>
    </w:div>
    <w:div w:id="31734434">
      <w:bodyDiv w:val="1"/>
      <w:marLeft w:val="0"/>
      <w:marRight w:val="0"/>
      <w:marTop w:val="0"/>
      <w:marBottom w:val="0"/>
      <w:divBdr>
        <w:top w:val="none" w:sz="0" w:space="0" w:color="auto"/>
        <w:left w:val="none" w:sz="0" w:space="0" w:color="auto"/>
        <w:bottom w:val="none" w:sz="0" w:space="0" w:color="auto"/>
        <w:right w:val="none" w:sz="0" w:space="0" w:color="auto"/>
      </w:divBdr>
    </w:div>
    <w:div w:id="33777084">
      <w:bodyDiv w:val="1"/>
      <w:marLeft w:val="0"/>
      <w:marRight w:val="0"/>
      <w:marTop w:val="0"/>
      <w:marBottom w:val="0"/>
      <w:divBdr>
        <w:top w:val="none" w:sz="0" w:space="0" w:color="auto"/>
        <w:left w:val="none" w:sz="0" w:space="0" w:color="auto"/>
        <w:bottom w:val="none" w:sz="0" w:space="0" w:color="auto"/>
        <w:right w:val="none" w:sz="0" w:space="0" w:color="auto"/>
      </w:divBdr>
    </w:div>
    <w:div w:id="43799077">
      <w:bodyDiv w:val="1"/>
      <w:marLeft w:val="0"/>
      <w:marRight w:val="0"/>
      <w:marTop w:val="0"/>
      <w:marBottom w:val="0"/>
      <w:divBdr>
        <w:top w:val="none" w:sz="0" w:space="0" w:color="auto"/>
        <w:left w:val="none" w:sz="0" w:space="0" w:color="auto"/>
        <w:bottom w:val="none" w:sz="0" w:space="0" w:color="auto"/>
        <w:right w:val="none" w:sz="0" w:space="0" w:color="auto"/>
      </w:divBdr>
    </w:div>
    <w:div w:id="51125741">
      <w:bodyDiv w:val="1"/>
      <w:marLeft w:val="0"/>
      <w:marRight w:val="0"/>
      <w:marTop w:val="0"/>
      <w:marBottom w:val="0"/>
      <w:divBdr>
        <w:top w:val="none" w:sz="0" w:space="0" w:color="auto"/>
        <w:left w:val="none" w:sz="0" w:space="0" w:color="auto"/>
        <w:bottom w:val="none" w:sz="0" w:space="0" w:color="auto"/>
        <w:right w:val="none" w:sz="0" w:space="0" w:color="auto"/>
      </w:divBdr>
    </w:div>
    <w:div w:id="73406268">
      <w:bodyDiv w:val="1"/>
      <w:marLeft w:val="0"/>
      <w:marRight w:val="0"/>
      <w:marTop w:val="0"/>
      <w:marBottom w:val="0"/>
      <w:divBdr>
        <w:top w:val="none" w:sz="0" w:space="0" w:color="auto"/>
        <w:left w:val="none" w:sz="0" w:space="0" w:color="auto"/>
        <w:bottom w:val="none" w:sz="0" w:space="0" w:color="auto"/>
        <w:right w:val="none" w:sz="0" w:space="0" w:color="auto"/>
      </w:divBdr>
    </w:div>
    <w:div w:id="75324208">
      <w:bodyDiv w:val="1"/>
      <w:marLeft w:val="0"/>
      <w:marRight w:val="0"/>
      <w:marTop w:val="0"/>
      <w:marBottom w:val="0"/>
      <w:divBdr>
        <w:top w:val="none" w:sz="0" w:space="0" w:color="auto"/>
        <w:left w:val="none" w:sz="0" w:space="0" w:color="auto"/>
        <w:bottom w:val="none" w:sz="0" w:space="0" w:color="auto"/>
        <w:right w:val="none" w:sz="0" w:space="0" w:color="auto"/>
      </w:divBdr>
    </w:div>
    <w:div w:id="76363191">
      <w:bodyDiv w:val="1"/>
      <w:marLeft w:val="0"/>
      <w:marRight w:val="0"/>
      <w:marTop w:val="0"/>
      <w:marBottom w:val="0"/>
      <w:divBdr>
        <w:top w:val="none" w:sz="0" w:space="0" w:color="auto"/>
        <w:left w:val="none" w:sz="0" w:space="0" w:color="auto"/>
        <w:bottom w:val="none" w:sz="0" w:space="0" w:color="auto"/>
        <w:right w:val="none" w:sz="0" w:space="0" w:color="auto"/>
      </w:divBdr>
    </w:div>
    <w:div w:id="81026526">
      <w:bodyDiv w:val="1"/>
      <w:marLeft w:val="0"/>
      <w:marRight w:val="0"/>
      <w:marTop w:val="0"/>
      <w:marBottom w:val="0"/>
      <w:divBdr>
        <w:top w:val="none" w:sz="0" w:space="0" w:color="auto"/>
        <w:left w:val="none" w:sz="0" w:space="0" w:color="auto"/>
        <w:bottom w:val="none" w:sz="0" w:space="0" w:color="auto"/>
        <w:right w:val="none" w:sz="0" w:space="0" w:color="auto"/>
      </w:divBdr>
    </w:div>
    <w:div w:id="107050024">
      <w:bodyDiv w:val="1"/>
      <w:marLeft w:val="0"/>
      <w:marRight w:val="0"/>
      <w:marTop w:val="0"/>
      <w:marBottom w:val="0"/>
      <w:divBdr>
        <w:top w:val="none" w:sz="0" w:space="0" w:color="auto"/>
        <w:left w:val="none" w:sz="0" w:space="0" w:color="auto"/>
        <w:bottom w:val="none" w:sz="0" w:space="0" w:color="auto"/>
        <w:right w:val="none" w:sz="0" w:space="0" w:color="auto"/>
      </w:divBdr>
    </w:div>
    <w:div w:id="139004487">
      <w:bodyDiv w:val="1"/>
      <w:marLeft w:val="0"/>
      <w:marRight w:val="0"/>
      <w:marTop w:val="0"/>
      <w:marBottom w:val="0"/>
      <w:divBdr>
        <w:top w:val="none" w:sz="0" w:space="0" w:color="auto"/>
        <w:left w:val="none" w:sz="0" w:space="0" w:color="auto"/>
        <w:bottom w:val="none" w:sz="0" w:space="0" w:color="auto"/>
        <w:right w:val="none" w:sz="0" w:space="0" w:color="auto"/>
      </w:divBdr>
    </w:div>
    <w:div w:id="150408869">
      <w:bodyDiv w:val="1"/>
      <w:marLeft w:val="0"/>
      <w:marRight w:val="0"/>
      <w:marTop w:val="0"/>
      <w:marBottom w:val="0"/>
      <w:divBdr>
        <w:top w:val="none" w:sz="0" w:space="0" w:color="auto"/>
        <w:left w:val="none" w:sz="0" w:space="0" w:color="auto"/>
        <w:bottom w:val="none" w:sz="0" w:space="0" w:color="auto"/>
        <w:right w:val="none" w:sz="0" w:space="0" w:color="auto"/>
      </w:divBdr>
    </w:div>
    <w:div w:id="170265639">
      <w:bodyDiv w:val="1"/>
      <w:marLeft w:val="0"/>
      <w:marRight w:val="0"/>
      <w:marTop w:val="0"/>
      <w:marBottom w:val="0"/>
      <w:divBdr>
        <w:top w:val="none" w:sz="0" w:space="0" w:color="auto"/>
        <w:left w:val="none" w:sz="0" w:space="0" w:color="auto"/>
        <w:bottom w:val="none" w:sz="0" w:space="0" w:color="auto"/>
        <w:right w:val="none" w:sz="0" w:space="0" w:color="auto"/>
      </w:divBdr>
    </w:div>
    <w:div w:id="195823950">
      <w:bodyDiv w:val="1"/>
      <w:marLeft w:val="0"/>
      <w:marRight w:val="0"/>
      <w:marTop w:val="0"/>
      <w:marBottom w:val="0"/>
      <w:divBdr>
        <w:top w:val="none" w:sz="0" w:space="0" w:color="auto"/>
        <w:left w:val="none" w:sz="0" w:space="0" w:color="auto"/>
        <w:bottom w:val="none" w:sz="0" w:space="0" w:color="auto"/>
        <w:right w:val="none" w:sz="0" w:space="0" w:color="auto"/>
      </w:divBdr>
    </w:div>
    <w:div w:id="212236403">
      <w:bodyDiv w:val="1"/>
      <w:marLeft w:val="0"/>
      <w:marRight w:val="0"/>
      <w:marTop w:val="0"/>
      <w:marBottom w:val="0"/>
      <w:divBdr>
        <w:top w:val="none" w:sz="0" w:space="0" w:color="auto"/>
        <w:left w:val="none" w:sz="0" w:space="0" w:color="auto"/>
        <w:bottom w:val="none" w:sz="0" w:space="0" w:color="auto"/>
        <w:right w:val="none" w:sz="0" w:space="0" w:color="auto"/>
      </w:divBdr>
    </w:div>
    <w:div w:id="216556166">
      <w:bodyDiv w:val="1"/>
      <w:marLeft w:val="0"/>
      <w:marRight w:val="0"/>
      <w:marTop w:val="0"/>
      <w:marBottom w:val="0"/>
      <w:divBdr>
        <w:top w:val="none" w:sz="0" w:space="0" w:color="auto"/>
        <w:left w:val="none" w:sz="0" w:space="0" w:color="auto"/>
        <w:bottom w:val="none" w:sz="0" w:space="0" w:color="auto"/>
        <w:right w:val="none" w:sz="0" w:space="0" w:color="auto"/>
      </w:divBdr>
    </w:div>
    <w:div w:id="232739635">
      <w:bodyDiv w:val="1"/>
      <w:marLeft w:val="0"/>
      <w:marRight w:val="0"/>
      <w:marTop w:val="0"/>
      <w:marBottom w:val="0"/>
      <w:divBdr>
        <w:top w:val="none" w:sz="0" w:space="0" w:color="auto"/>
        <w:left w:val="none" w:sz="0" w:space="0" w:color="auto"/>
        <w:bottom w:val="none" w:sz="0" w:space="0" w:color="auto"/>
        <w:right w:val="none" w:sz="0" w:space="0" w:color="auto"/>
      </w:divBdr>
    </w:div>
    <w:div w:id="240993133">
      <w:bodyDiv w:val="1"/>
      <w:marLeft w:val="0"/>
      <w:marRight w:val="0"/>
      <w:marTop w:val="0"/>
      <w:marBottom w:val="0"/>
      <w:divBdr>
        <w:top w:val="none" w:sz="0" w:space="0" w:color="auto"/>
        <w:left w:val="none" w:sz="0" w:space="0" w:color="auto"/>
        <w:bottom w:val="none" w:sz="0" w:space="0" w:color="auto"/>
        <w:right w:val="none" w:sz="0" w:space="0" w:color="auto"/>
      </w:divBdr>
    </w:div>
    <w:div w:id="263004714">
      <w:bodyDiv w:val="1"/>
      <w:marLeft w:val="0"/>
      <w:marRight w:val="0"/>
      <w:marTop w:val="0"/>
      <w:marBottom w:val="0"/>
      <w:divBdr>
        <w:top w:val="none" w:sz="0" w:space="0" w:color="auto"/>
        <w:left w:val="none" w:sz="0" w:space="0" w:color="auto"/>
        <w:bottom w:val="none" w:sz="0" w:space="0" w:color="auto"/>
        <w:right w:val="none" w:sz="0" w:space="0" w:color="auto"/>
      </w:divBdr>
    </w:div>
    <w:div w:id="269895193">
      <w:bodyDiv w:val="1"/>
      <w:marLeft w:val="0"/>
      <w:marRight w:val="0"/>
      <w:marTop w:val="0"/>
      <w:marBottom w:val="0"/>
      <w:divBdr>
        <w:top w:val="none" w:sz="0" w:space="0" w:color="auto"/>
        <w:left w:val="none" w:sz="0" w:space="0" w:color="auto"/>
        <w:bottom w:val="none" w:sz="0" w:space="0" w:color="auto"/>
        <w:right w:val="none" w:sz="0" w:space="0" w:color="auto"/>
      </w:divBdr>
    </w:div>
    <w:div w:id="329140451">
      <w:bodyDiv w:val="1"/>
      <w:marLeft w:val="0"/>
      <w:marRight w:val="0"/>
      <w:marTop w:val="0"/>
      <w:marBottom w:val="0"/>
      <w:divBdr>
        <w:top w:val="none" w:sz="0" w:space="0" w:color="auto"/>
        <w:left w:val="none" w:sz="0" w:space="0" w:color="auto"/>
        <w:bottom w:val="none" w:sz="0" w:space="0" w:color="auto"/>
        <w:right w:val="none" w:sz="0" w:space="0" w:color="auto"/>
      </w:divBdr>
    </w:div>
    <w:div w:id="334572476">
      <w:bodyDiv w:val="1"/>
      <w:marLeft w:val="0"/>
      <w:marRight w:val="0"/>
      <w:marTop w:val="0"/>
      <w:marBottom w:val="0"/>
      <w:divBdr>
        <w:top w:val="none" w:sz="0" w:space="0" w:color="auto"/>
        <w:left w:val="none" w:sz="0" w:space="0" w:color="auto"/>
        <w:bottom w:val="none" w:sz="0" w:space="0" w:color="auto"/>
        <w:right w:val="none" w:sz="0" w:space="0" w:color="auto"/>
      </w:divBdr>
    </w:div>
    <w:div w:id="336076524">
      <w:bodyDiv w:val="1"/>
      <w:marLeft w:val="0"/>
      <w:marRight w:val="0"/>
      <w:marTop w:val="0"/>
      <w:marBottom w:val="0"/>
      <w:divBdr>
        <w:top w:val="none" w:sz="0" w:space="0" w:color="auto"/>
        <w:left w:val="none" w:sz="0" w:space="0" w:color="auto"/>
        <w:bottom w:val="none" w:sz="0" w:space="0" w:color="auto"/>
        <w:right w:val="none" w:sz="0" w:space="0" w:color="auto"/>
      </w:divBdr>
    </w:div>
    <w:div w:id="404183934">
      <w:bodyDiv w:val="1"/>
      <w:marLeft w:val="0"/>
      <w:marRight w:val="0"/>
      <w:marTop w:val="0"/>
      <w:marBottom w:val="0"/>
      <w:divBdr>
        <w:top w:val="none" w:sz="0" w:space="0" w:color="auto"/>
        <w:left w:val="none" w:sz="0" w:space="0" w:color="auto"/>
        <w:bottom w:val="none" w:sz="0" w:space="0" w:color="auto"/>
        <w:right w:val="none" w:sz="0" w:space="0" w:color="auto"/>
      </w:divBdr>
    </w:div>
    <w:div w:id="407927288">
      <w:bodyDiv w:val="1"/>
      <w:marLeft w:val="0"/>
      <w:marRight w:val="0"/>
      <w:marTop w:val="0"/>
      <w:marBottom w:val="0"/>
      <w:divBdr>
        <w:top w:val="none" w:sz="0" w:space="0" w:color="auto"/>
        <w:left w:val="none" w:sz="0" w:space="0" w:color="auto"/>
        <w:bottom w:val="none" w:sz="0" w:space="0" w:color="auto"/>
        <w:right w:val="none" w:sz="0" w:space="0" w:color="auto"/>
      </w:divBdr>
      <w:divsChild>
        <w:div w:id="438793566">
          <w:marLeft w:val="0"/>
          <w:marRight w:val="0"/>
          <w:marTop w:val="0"/>
          <w:marBottom w:val="120"/>
          <w:divBdr>
            <w:top w:val="none" w:sz="0" w:space="0" w:color="auto"/>
            <w:left w:val="none" w:sz="0" w:space="0" w:color="auto"/>
            <w:bottom w:val="none" w:sz="0" w:space="0" w:color="auto"/>
            <w:right w:val="none" w:sz="0" w:space="0" w:color="auto"/>
          </w:divBdr>
        </w:div>
        <w:div w:id="809329028">
          <w:marLeft w:val="0"/>
          <w:marRight w:val="0"/>
          <w:marTop w:val="0"/>
          <w:marBottom w:val="120"/>
          <w:divBdr>
            <w:top w:val="none" w:sz="0" w:space="0" w:color="auto"/>
            <w:left w:val="none" w:sz="0" w:space="0" w:color="auto"/>
            <w:bottom w:val="none" w:sz="0" w:space="0" w:color="auto"/>
            <w:right w:val="none" w:sz="0" w:space="0" w:color="auto"/>
          </w:divBdr>
        </w:div>
      </w:divsChild>
    </w:div>
    <w:div w:id="411901952">
      <w:bodyDiv w:val="1"/>
      <w:marLeft w:val="0"/>
      <w:marRight w:val="0"/>
      <w:marTop w:val="0"/>
      <w:marBottom w:val="0"/>
      <w:divBdr>
        <w:top w:val="none" w:sz="0" w:space="0" w:color="auto"/>
        <w:left w:val="none" w:sz="0" w:space="0" w:color="auto"/>
        <w:bottom w:val="none" w:sz="0" w:space="0" w:color="auto"/>
        <w:right w:val="none" w:sz="0" w:space="0" w:color="auto"/>
      </w:divBdr>
    </w:div>
    <w:div w:id="412777830">
      <w:bodyDiv w:val="1"/>
      <w:marLeft w:val="0"/>
      <w:marRight w:val="0"/>
      <w:marTop w:val="0"/>
      <w:marBottom w:val="0"/>
      <w:divBdr>
        <w:top w:val="none" w:sz="0" w:space="0" w:color="auto"/>
        <w:left w:val="none" w:sz="0" w:space="0" w:color="auto"/>
        <w:bottom w:val="none" w:sz="0" w:space="0" w:color="auto"/>
        <w:right w:val="none" w:sz="0" w:space="0" w:color="auto"/>
      </w:divBdr>
    </w:div>
    <w:div w:id="434322528">
      <w:bodyDiv w:val="1"/>
      <w:marLeft w:val="0"/>
      <w:marRight w:val="0"/>
      <w:marTop w:val="0"/>
      <w:marBottom w:val="0"/>
      <w:divBdr>
        <w:top w:val="none" w:sz="0" w:space="0" w:color="auto"/>
        <w:left w:val="none" w:sz="0" w:space="0" w:color="auto"/>
        <w:bottom w:val="none" w:sz="0" w:space="0" w:color="auto"/>
        <w:right w:val="none" w:sz="0" w:space="0" w:color="auto"/>
      </w:divBdr>
    </w:div>
    <w:div w:id="452679249">
      <w:bodyDiv w:val="1"/>
      <w:marLeft w:val="0"/>
      <w:marRight w:val="0"/>
      <w:marTop w:val="0"/>
      <w:marBottom w:val="0"/>
      <w:divBdr>
        <w:top w:val="none" w:sz="0" w:space="0" w:color="auto"/>
        <w:left w:val="none" w:sz="0" w:space="0" w:color="auto"/>
        <w:bottom w:val="none" w:sz="0" w:space="0" w:color="auto"/>
        <w:right w:val="none" w:sz="0" w:space="0" w:color="auto"/>
      </w:divBdr>
    </w:div>
    <w:div w:id="461965833">
      <w:bodyDiv w:val="1"/>
      <w:marLeft w:val="0"/>
      <w:marRight w:val="0"/>
      <w:marTop w:val="0"/>
      <w:marBottom w:val="0"/>
      <w:divBdr>
        <w:top w:val="none" w:sz="0" w:space="0" w:color="auto"/>
        <w:left w:val="none" w:sz="0" w:space="0" w:color="auto"/>
        <w:bottom w:val="none" w:sz="0" w:space="0" w:color="auto"/>
        <w:right w:val="none" w:sz="0" w:space="0" w:color="auto"/>
      </w:divBdr>
    </w:div>
    <w:div w:id="484246222">
      <w:bodyDiv w:val="1"/>
      <w:marLeft w:val="0"/>
      <w:marRight w:val="0"/>
      <w:marTop w:val="0"/>
      <w:marBottom w:val="0"/>
      <w:divBdr>
        <w:top w:val="none" w:sz="0" w:space="0" w:color="auto"/>
        <w:left w:val="none" w:sz="0" w:space="0" w:color="auto"/>
        <w:bottom w:val="none" w:sz="0" w:space="0" w:color="auto"/>
        <w:right w:val="none" w:sz="0" w:space="0" w:color="auto"/>
      </w:divBdr>
    </w:div>
    <w:div w:id="495734151">
      <w:bodyDiv w:val="1"/>
      <w:marLeft w:val="0"/>
      <w:marRight w:val="0"/>
      <w:marTop w:val="0"/>
      <w:marBottom w:val="0"/>
      <w:divBdr>
        <w:top w:val="none" w:sz="0" w:space="0" w:color="auto"/>
        <w:left w:val="none" w:sz="0" w:space="0" w:color="auto"/>
        <w:bottom w:val="none" w:sz="0" w:space="0" w:color="auto"/>
        <w:right w:val="none" w:sz="0" w:space="0" w:color="auto"/>
      </w:divBdr>
    </w:div>
    <w:div w:id="499195982">
      <w:bodyDiv w:val="1"/>
      <w:marLeft w:val="0"/>
      <w:marRight w:val="0"/>
      <w:marTop w:val="0"/>
      <w:marBottom w:val="0"/>
      <w:divBdr>
        <w:top w:val="none" w:sz="0" w:space="0" w:color="auto"/>
        <w:left w:val="none" w:sz="0" w:space="0" w:color="auto"/>
        <w:bottom w:val="none" w:sz="0" w:space="0" w:color="auto"/>
        <w:right w:val="none" w:sz="0" w:space="0" w:color="auto"/>
      </w:divBdr>
    </w:div>
    <w:div w:id="504563860">
      <w:bodyDiv w:val="1"/>
      <w:marLeft w:val="0"/>
      <w:marRight w:val="0"/>
      <w:marTop w:val="0"/>
      <w:marBottom w:val="0"/>
      <w:divBdr>
        <w:top w:val="none" w:sz="0" w:space="0" w:color="auto"/>
        <w:left w:val="none" w:sz="0" w:space="0" w:color="auto"/>
        <w:bottom w:val="none" w:sz="0" w:space="0" w:color="auto"/>
        <w:right w:val="none" w:sz="0" w:space="0" w:color="auto"/>
      </w:divBdr>
    </w:div>
    <w:div w:id="533466315">
      <w:bodyDiv w:val="1"/>
      <w:marLeft w:val="0"/>
      <w:marRight w:val="0"/>
      <w:marTop w:val="0"/>
      <w:marBottom w:val="0"/>
      <w:divBdr>
        <w:top w:val="none" w:sz="0" w:space="0" w:color="auto"/>
        <w:left w:val="none" w:sz="0" w:space="0" w:color="auto"/>
        <w:bottom w:val="none" w:sz="0" w:space="0" w:color="auto"/>
        <w:right w:val="none" w:sz="0" w:space="0" w:color="auto"/>
      </w:divBdr>
    </w:div>
    <w:div w:id="536158038">
      <w:bodyDiv w:val="1"/>
      <w:marLeft w:val="0"/>
      <w:marRight w:val="0"/>
      <w:marTop w:val="0"/>
      <w:marBottom w:val="0"/>
      <w:divBdr>
        <w:top w:val="none" w:sz="0" w:space="0" w:color="auto"/>
        <w:left w:val="none" w:sz="0" w:space="0" w:color="auto"/>
        <w:bottom w:val="none" w:sz="0" w:space="0" w:color="auto"/>
        <w:right w:val="none" w:sz="0" w:space="0" w:color="auto"/>
      </w:divBdr>
    </w:div>
    <w:div w:id="546572769">
      <w:bodyDiv w:val="1"/>
      <w:marLeft w:val="0"/>
      <w:marRight w:val="0"/>
      <w:marTop w:val="0"/>
      <w:marBottom w:val="0"/>
      <w:divBdr>
        <w:top w:val="none" w:sz="0" w:space="0" w:color="auto"/>
        <w:left w:val="none" w:sz="0" w:space="0" w:color="auto"/>
        <w:bottom w:val="none" w:sz="0" w:space="0" w:color="auto"/>
        <w:right w:val="none" w:sz="0" w:space="0" w:color="auto"/>
      </w:divBdr>
    </w:div>
    <w:div w:id="562062485">
      <w:bodyDiv w:val="1"/>
      <w:marLeft w:val="0"/>
      <w:marRight w:val="0"/>
      <w:marTop w:val="0"/>
      <w:marBottom w:val="0"/>
      <w:divBdr>
        <w:top w:val="none" w:sz="0" w:space="0" w:color="auto"/>
        <w:left w:val="none" w:sz="0" w:space="0" w:color="auto"/>
        <w:bottom w:val="none" w:sz="0" w:space="0" w:color="auto"/>
        <w:right w:val="none" w:sz="0" w:space="0" w:color="auto"/>
      </w:divBdr>
    </w:div>
    <w:div w:id="562567607">
      <w:bodyDiv w:val="1"/>
      <w:marLeft w:val="0"/>
      <w:marRight w:val="0"/>
      <w:marTop w:val="0"/>
      <w:marBottom w:val="0"/>
      <w:divBdr>
        <w:top w:val="none" w:sz="0" w:space="0" w:color="auto"/>
        <w:left w:val="none" w:sz="0" w:space="0" w:color="auto"/>
        <w:bottom w:val="none" w:sz="0" w:space="0" w:color="auto"/>
        <w:right w:val="none" w:sz="0" w:space="0" w:color="auto"/>
      </w:divBdr>
    </w:div>
    <w:div w:id="566305764">
      <w:bodyDiv w:val="1"/>
      <w:marLeft w:val="0"/>
      <w:marRight w:val="0"/>
      <w:marTop w:val="0"/>
      <w:marBottom w:val="0"/>
      <w:divBdr>
        <w:top w:val="none" w:sz="0" w:space="0" w:color="auto"/>
        <w:left w:val="none" w:sz="0" w:space="0" w:color="auto"/>
        <w:bottom w:val="none" w:sz="0" w:space="0" w:color="auto"/>
        <w:right w:val="none" w:sz="0" w:space="0" w:color="auto"/>
      </w:divBdr>
    </w:div>
    <w:div w:id="583995432">
      <w:bodyDiv w:val="1"/>
      <w:marLeft w:val="0"/>
      <w:marRight w:val="0"/>
      <w:marTop w:val="0"/>
      <w:marBottom w:val="0"/>
      <w:divBdr>
        <w:top w:val="none" w:sz="0" w:space="0" w:color="auto"/>
        <w:left w:val="none" w:sz="0" w:space="0" w:color="auto"/>
        <w:bottom w:val="none" w:sz="0" w:space="0" w:color="auto"/>
        <w:right w:val="none" w:sz="0" w:space="0" w:color="auto"/>
      </w:divBdr>
    </w:div>
    <w:div w:id="594174774">
      <w:bodyDiv w:val="1"/>
      <w:marLeft w:val="0"/>
      <w:marRight w:val="0"/>
      <w:marTop w:val="0"/>
      <w:marBottom w:val="0"/>
      <w:divBdr>
        <w:top w:val="none" w:sz="0" w:space="0" w:color="auto"/>
        <w:left w:val="none" w:sz="0" w:space="0" w:color="auto"/>
        <w:bottom w:val="none" w:sz="0" w:space="0" w:color="auto"/>
        <w:right w:val="none" w:sz="0" w:space="0" w:color="auto"/>
      </w:divBdr>
    </w:div>
    <w:div w:id="594628750">
      <w:bodyDiv w:val="1"/>
      <w:marLeft w:val="0"/>
      <w:marRight w:val="0"/>
      <w:marTop w:val="0"/>
      <w:marBottom w:val="0"/>
      <w:divBdr>
        <w:top w:val="none" w:sz="0" w:space="0" w:color="auto"/>
        <w:left w:val="none" w:sz="0" w:space="0" w:color="auto"/>
        <w:bottom w:val="none" w:sz="0" w:space="0" w:color="auto"/>
        <w:right w:val="none" w:sz="0" w:space="0" w:color="auto"/>
      </w:divBdr>
    </w:div>
    <w:div w:id="617109143">
      <w:bodyDiv w:val="1"/>
      <w:marLeft w:val="0"/>
      <w:marRight w:val="0"/>
      <w:marTop w:val="0"/>
      <w:marBottom w:val="0"/>
      <w:divBdr>
        <w:top w:val="none" w:sz="0" w:space="0" w:color="auto"/>
        <w:left w:val="none" w:sz="0" w:space="0" w:color="auto"/>
        <w:bottom w:val="none" w:sz="0" w:space="0" w:color="auto"/>
        <w:right w:val="none" w:sz="0" w:space="0" w:color="auto"/>
      </w:divBdr>
    </w:div>
    <w:div w:id="626664691">
      <w:bodyDiv w:val="1"/>
      <w:marLeft w:val="0"/>
      <w:marRight w:val="0"/>
      <w:marTop w:val="0"/>
      <w:marBottom w:val="0"/>
      <w:divBdr>
        <w:top w:val="none" w:sz="0" w:space="0" w:color="auto"/>
        <w:left w:val="none" w:sz="0" w:space="0" w:color="auto"/>
        <w:bottom w:val="none" w:sz="0" w:space="0" w:color="auto"/>
        <w:right w:val="none" w:sz="0" w:space="0" w:color="auto"/>
      </w:divBdr>
    </w:div>
    <w:div w:id="627471734">
      <w:bodyDiv w:val="1"/>
      <w:marLeft w:val="0"/>
      <w:marRight w:val="0"/>
      <w:marTop w:val="0"/>
      <w:marBottom w:val="0"/>
      <w:divBdr>
        <w:top w:val="none" w:sz="0" w:space="0" w:color="auto"/>
        <w:left w:val="none" w:sz="0" w:space="0" w:color="auto"/>
        <w:bottom w:val="none" w:sz="0" w:space="0" w:color="auto"/>
        <w:right w:val="none" w:sz="0" w:space="0" w:color="auto"/>
      </w:divBdr>
      <w:divsChild>
        <w:div w:id="330764516">
          <w:marLeft w:val="230"/>
          <w:marRight w:val="0"/>
          <w:marTop w:val="0"/>
          <w:marBottom w:val="240"/>
          <w:divBdr>
            <w:top w:val="none" w:sz="0" w:space="0" w:color="auto"/>
            <w:left w:val="none" w:sz="0" w:space="0" w:color="auto"/>
            <w:bottom w:val="none" w:sz="0" w:space="0" w:color="auto"/>
            <w:right w:val="none" w:sz="0" w:space="0" w:color="auto"/>
          </w:divBdr>
        </w:div>
        <w:div w:id="661663691">
          <w:marLeft w:val="230"/>
          <w:marRight w:val="0"/>
          <w:marTop w:val="0"/>
          <w:marBottom w:val="240"/>
          <w:divBdr>
            <w:top w:val="none" w:sz="0" w:space="0" w:color="auto"/>
            <w:left w:val="none" w:sz="0" w:space="0" w:color="auto"/>
            <w:bottom w:val="none" w:sz="0" w:space="0" w:color="auto"/>
            <w:right w:val="none" w:sz="0" w:space="0" w:color="auto"/>
          </w:divBdr>
        </w:div>
      </w:divsChild>
    </w:div>
    <w:div w:id="639043371">
      <w:bodyDiv w:val="1"/>
      <w:marLeft w:val="0"/>
      <w:marRight w:val="0"/>
      <w:marTop w:val="0"/>
      <w:marBottom w:val="0"/>
      <w:divBdr>
        <w:top w:val="none" w:sz="0" w:space="0" w:color="auto"/>
        <w:left w:val="none" w:sz="0" w:space="0" w:color="auto"/>
        <w:bottom w:val="none" w:sz="0" w:space="0" w:color="auto"/>
        <w:right w:val="none" w:sz="0" w:space="0" w:color="auto"/>
      </w:divBdr>
    </w:div>
    <w:div w:id="639532020">
      <w:bodyDiv w:val="1"/>
      <w:marLeft w:val="0"/>
      <w:marRight w:val="0"/>
      <w:marTop w:val="0"/>
      <w:marBottom w:val="0"/>
      <w:divBdr>
        <w:top w:val="none" w:sz="0" w:space="0" w:color="auto"/>
        <w:left w:val="none" w:sz="0" w:space="0" w:color="auto"/>
        <w:bottom w:val="none" w:sz="0" w:space="0" w:color="auto"/>
        <w:right w:val="none" w:sz="0" w:space="0" w:color="auto"/>
      </w:divBdr>
    </w:div>
    <w:div w:id="652757755">
      <w:bodyDiv w:val="1"/>
      <w:marLeft w:val="0"/>
      <w:marRight w:val="0"/>
      <w:marTop w:val="0"/>
      <w:marBottom w:val="0"/>
      <w:divBdr>
        <w:top w:val="none" w:sz="0" w:space="0" w:color="auto"/>
        <w:left w:val="none" w:sz="0" w:space="0" w:color="auto"/>
        <w:bottom w:val="none" w:sz="0" w:space="0" w:color="auto"/>
        <w:right w:val="none" w:sz="0" w:space="0" w:color="auto"/>
      </w:divBdr>
    </w:div>
    <w:div w:id="669210826">
      <w:bodyDiv w:val="1"/>
      <w:marLeft w:val="0"/>
      <w:marRight w:val="0"/>
      <w:marTop w:val="0"/>
      <w:marBottom w:val="0"/>
      <w:divBdr>
        <w:top w:val="none" w:sz="0" w:space="0" w:color="auto"/>
        <w:left w:val="none" w:sz="0" w:space="0" w:color="auto"/>
        <w:bottom w:val="none" w:sz="0" w:space="0" w:color="auto"/>
        <w:right w:val="none" w:sz="0" w:space="0" w:color="auto"/>
      </w:divBdr>
    </w:div>
    <w:div w:id="683240308">
      <w:bodyDiv w:val="1"/>
      <w:marLeft w:val="0"/>
      <w:marRight w:val="0"/>
      <w:marTop w:val="0"/>
      <w:marBottom w:val="0"/>
      <w:divBdr>
        <w:top w:val="none" w:sz="0" w:space="0" w:color="auto"/>
        <w:left w:val="none" w:sz="0" w:space="0" w:color="auto"/>
        <w:bottom w:val="none" w:sz="0" w:space="0" w:color="auto"/>
        <w:right w:val="none" w:sz="0" w:space="0" w:color="auto"/>
      </w:divBdr>
    </w:div>
    <w:div w:id="685521112">
      <w:bodyDiv w:val="1"/>
      <w:marLeft w:val="0"/>
      <w:marRight w:val="0"/>
      <w:marTop w:val="0"/>
      <w:marBottom w:val="0"/>
      <w:divBdr>
        <w:top w:val="none" w:sz="0" w:space="0" w:color="auto"/>
        <w:left w:val="none" w:sz="0" w:space="0" w:color="auto"/>
        <w:bottom w:val="none" w:sz="0" w:space="0" w:color="auto"/>
        <w:right w:val="none" w:sz="0" w:space="0" w:color="auto"/>
      </w:divBdr>
    </w:div>
    <w:div w:id="711421643">
      <w:bodyDiv w:val="1"/>
      <w:marLeft w:val="0"/>
      <w:marRight w:val="0"/>
      <w:marTop w:val="0"/>
      <w:marBottom w:val="0"/>
      <w:divBdr>
        <w:top w:val="none" w:sz="0" w:space="0" w:color="auto"/>
        <w:left w:val="none" w:sz="0" w:space="0" w:color="auto"/>
        <w:bottom w:val="none" w:sz="0" w:space="0" w:color="auto"/>
        <w:right w:val="none" w:sz="0" w:space="0" w:color="auto"/>
      </w:divBdr>
    </w:div>
    <w:div w:id="750010896">
      <w:bodyDiv w:val="1"/>
      <w:marLeft w:val="0"/>
      <w:marRight w:val="0"/>
      <w:marTop w:val="0"/>
      <w:marBottom w:val="0"/>
      <w:divBdr>
        <w:top w:val="none" w:sz="0" w:space="0" w:color="auto"/>
        <w:left w:val="none" w:sz="0" w:space="0" w:color="auto"/>
        <w:bottom w:val="none" w:sz="0" w:space="0" w:color="auto"/>
        <w:right w:val="none" w:sz="0" w:space="0" w:color="auto"/>
      </w:divBdr>
    </w:div>
    <w:div w:id="767115732">
      <w:bodyDiv w:val="1"/>
      <w:marLeft w:val="0"/>
      <w:marRight w:val="0"/>
      <w:marTop w:val="0"/>
      <w:marBottom w:val="0"/>
      <w:divBdr>
        <w:top w:val="none" w:sz="0" w:space="0" w:color="auto"/>
        <w:left w:val="none" w:sz="0" w:space="0" w:color="auto"/>
        <w:bottom w:val="none" w:sz="0" w:space="0" w:color="auto"/>
        <w:right w:val="none" w:sz="0" w:space="0" w:color="auto"/>
      </w:divBdr>
    </w:div>
    <w:div w:id="776296251">
      <w:bodyDiv w:val="1"/>
      <w:marLeft w:val="0"/>
      <w:marRight w:val="0"/>
      <w:marTop w:val="0"/>
      <w:marBottom w:val="0"/>
      <w:divBdr>
        <w:top w:val="none" w:sz="0" w:space="0" w:color="auto"/>
        <w:left w:val="none" w:sz="0" w:space="0" w:color="auto"/>
        <w:bottom w:val="none" w:sz="0" w:space="0" w:color="auto"/>
        <w:right w:val="none" w:sz="0" w:space="0" w:color="auto"/>
      </w:divBdr>
    </w:div>
    <w:div w:id="798425095">
      <w:bodyDiv w:val="1"/>
      <w:marLeft w:val="0"/>
      <w:marRight w:val="0"/>
      <w:marTop w:val="0"/>
      <w:marBottom w:val="0"/>
      <w:divBdr>
        <w:top w:val="none" w:sz="0" w:space="0" w:color="auto"/>
        <w:left w:val="none" w:sz="0" w:space="0" w:color="auto"/>
        <w:bottom w:val="none" w:sz="0" w:space="0" w:color="auto"/>
        <w:right w:val="none" w:sz="0" w:space="0" w:color="auto"/>
      </w:divBdr>
    </w:div>
    <w:div w:id="807666691">
      <w:bodyDiv w:val="1"/>
      <w:marLeft w:val="0"/>
      <w:marRight w:val="0"/>
      <w:marTop w:val="0"/>
      <w:marBottom w:val="0"/>
      <w:divBdr>
        <w:top w:val="none" w:sz="0" w:space="0" w:color="auto"/>
        <w:left w:val="none" w:sz="0" w:space="0" w:color="auto"/>
        <w:bottom w:val="none" w:sz="0" w:space="0" w:color="auto"/>
        <w:right w:val="none" w:sz="0" w:space="0" w:color="auto"/>
      </w:divBdr>
    </w:div>
    <w:div w:id="811755129">
      <w:bodyDiv w:val="1"/>
      <w:marLeft w:val="0"/>
      <w:marRight w:val="0"/>
      <w:marTop w:val="0"/>
      <w:marBottom w:val="0"/>
      <w:divBdr>
        <w:top w:val="none" w:sz="0" w:space="0" w:color="auto"/>
        <w:left w:val="none" w:sz="0" w:space="0" w:color="auto"/>
        <w:bottom w:val="none" w:sz="0" w:space="0" w:color="auto"/>
        <w:right w:val="none" w:sz="0" w:space="0" w:color="auto"/>
      </w:divBdr>
    </w:div>
    <w:div w:id="826753084">
      <w:bodyDiv w:val="1"/>
      <w:marLeft w:val="0"/>
      <w:marRight w:val="0"/>
      <w:marTop w:val="0"/>
      <w:marBottom w:val="0"/>
      <w:divBdr>
        <w:top w:val="none" w:sz="0" w:space="0" w:color="auto"/>
        <w:left w:val="none" w:sz="0" w:space="0" w:color="auto"/>
        <w:bottom w:val="none" w:sz="0" w:space="0" w:color="auto"/>
        <w:right w:val="none" w:sz="0" w:space="0" w:color="auto"/>
      </w:divBdr>
    </w:div>
    <w:div w:id="836190857">
      <w:bodyDiv w:val="1"/>
      <w:marLeft w:val="0"/>
      <w:marRight w:val="0"/>
      <w:marTop w:val="0"/>
      <w:marBottom w:val="0"/>
      <w:divBdr>
        <w:top w:val="none" w:sz="0" w:space="0" w:color="auto"/>
        <w:left w:val="none" w:sz="0" w:space="0" w:color="auto"/>
        <w:bottom w:val="none" w:sz="0" w:space="0" w:color="auto"/>
        <w:right w:val="none" w:sz="0" w:space="0" w:color="auto"/>
      </w:divBdr>
    </w:div>
    <w:div w:id="836380348">
      <w:bodyDiv w:val="1"/>
      <w:marLeft w:val="0"/>
      <w:marRight w:val="0"/>
      <w:marTop w:val="0"/>
      <w:marBottom w:val="0"/>
      <w:divBdr>
        <w:top w:val="none" w:sz="0" w:space="0" w:color="auto"/>
        <w:left w:val="none" w:sz="0" w:space="0" w:color="auto"/>
        <w:bottom w:val="none" w:sz="0" w:space="0" w:color="auto"/>
        <w:right w:val="none" w:sz="0" w:space="0" w:color="auto"/>
      </w:divBdr>
    </w:div>
    <w:div w:id="841433666">
      <w:bodyDiv w:val="1"/>
      <w:marLeft w:val="0"/>
      <w:marRight w:val="0"/>
      <w:marTop w:val="0"/>
      <w:marBottom w:val="0"/>
      <w:divBdr>
        <w:top w:val="none" w:sz="0" w:space="0" w:color="auto"/>
        <w:left w:val="none" w:sz="0" w:space="0" w:color="auto"/>
        <w:bottom w:val="none" w:sz="0" w:space="0" w:color="auto"/>
        <w:right w:val="none" w:sz="0" w:space="0" w:color="auto"/>
      </w:divBdr>
    </w:div>
    <w:div w:id="855968411">
      <w:bodyDiv w:val="1"/>
      <w:marLeft w:val="0"/>
      <w:marRight w:val="0"/>
      <w:marTop w:val="0"/>
      <w:marBottom w:val="0"/>
      <w:divBdr>
        <w:top w:val="none" w:sz="0" w:space="0" w:color="auto"/>
        <w:left w:val="none" w:sz="0" w:space="0" w:color="auto"/>
        <w:bottom w:val="none" w:sz="0" w:space="0" w:color="auto"/>
        <w:right w:val="none" w:sz="0" w:space="0" w:color="auto"/>
      </w:divBdr>
    </w:div>
    <w:div w:id="913901507">
      <w:bodyDiv w:val="1"/>
      <w:marLeft w:val="0"/>
      <w:marRight w:val="0"/>
      <w:marTop w:val="0"/>
      <w:marBottom w:val="0"/>
      <w:divBdr>
        <w:top w:val="none" w:sz="0" w:space="0" w:color="auto"/>
        <w:left w:val="none" w:sz="0" w:space="0" w:color="auto"/>
        <w:bottom w:val="none" w:sz="0" w:space="0" w:color="auto"/>
        <w:right w:val="none" w:sz="0" w:space="0" w:color="auto"/>
      </w:divBdr>
    </w:div>
    <w:div w:id="954945038">
      <w:bodyDiv w:val="1"/>
      <w:marLeft w:val="0"/>
      <w:marRight w:val="0"/>
      <w:marTop w:val="0"/>
      <w:marBottom w:val="0"/>
      <w:divBdr>
        <w:top w:val="none" w:sz="0" w:space="0" w:color="auto"/>
        <w:left w:val="none" w:sz="0" w:space="0" w:color="auto"/>
        <w:bottom w:val="none" w:sz="0" w:space="0" w:color="auto"/>
        <w:right w:val="none" w:sz="0" w:space="0" w:color="auto"/>
      </w:divBdr>
    </w:div>
    <w:div w:id="955676814">
      <w:bodyDiv w:val="1"/>
      <w:marLeft w:val="0"/>
      <w:marRight w:val="0"/>
      <w:marTop w:val="0"/>
      <w:marBottom w:val="0"/>
      <w:divBdr>
        <w:top w:val="none" w:sz="0" w:space="0" w:color="auto"/>
        <w:left w:val="none" w:sz="0" w:space="0" w:color="auto"/>
        <w:bottom w:val="none" w:sz="0" w:space="0" w:color="auto"/>
        <w:right w:val="none" w:sz="0" w:space="0" w:color="auto"/>
      </w:divBdr>
    </w:div>
    <w:div w:id="997610739">
      <w:bodyDiv w:val="1"/>
      <w:marLeft w:val="0"/>
      <w:marRight w:val="0"/>
      <w:marTop w:val="0"/>
      <w:marBottom w:val="0"/>
      <w:divBdr>
        <w:top w:val="none" w:sz="0" w:space="0" w:color="auto"/>
        <w:left w:val="none" w:sz="0" w:space="0" w:color="auto"/>
        <w:bottom w:val="none" w:sz="0" w:space="0" w:color="auto"/>
        <w:right w:val="none" w:sz="0" w:space="0" w:color="auto"/>
      </w:divBdr>
    </w:div>
    <w:div w:id="1042243124">
      <w:bodyDiv w:val="1"/>
      <w:marLeft w:val="0"/>
      <w:marRight w:val="0"/>
      <w:marTop w:val="0"/>
      <w:marBottom w:val="0"/>
      <w:divBdr>
        <w:top w:val="none" w:sz="0" w:space="0" w:color="auto"/>
        <w:left w:val="none" w:sz="0" w:space="0" w:color="auto"/>
        <w:bottom w:val="none" w:sz="0" w:space="0" w:color="auto"/>
        <w:right w:val="none" w:sz="0" w:space="0" w:color="auto"/>
      </w:divBdr>
    </w:div>
    <w:div w:id="1080830893">
      <w:bodyDiv w:val="1"/>
      <w:marLeft w:val="0"/>
      <w:marRight w:val="0"/>
      <w:marTop w:val="0"/>
      <w:marBottom w:val="0"/>
      <w:divBdr>
        <w:top w:val="none" w:sz="0" w:space="0" w:color="auto"/>
        <w:left w:val="none" w:sz="0" w:space="0" w:color="auto"/>
        <w:bottom w:val="none" w:sz="0" w:space="0" w:color="auto"/>
        <w:right w:val="none" w:sz="0" w:space="0" w:color="auto"/>
      </w:divBdr>
    </w:div>
    <w:div w:id="1083643416">
      <w:bodyDiv w:val="1"/>
      <w:marLeft w:val="0"/>
      <w:marRight w:val="0"/>
      <w:marTop w:val="0"/>
      <w:marBottom w:val="0"/>
      <w:divBdr>
        <w:top w:val="none" w:sz="0" w:space="0" w:color="auto"/>
        <w:left w:val="none" w:sz="0" w:space="0" w:color="auto"/>
        <w:bottom w:val="none" w:sz="0" w:space="0" w:color="auto"/>
        <w:right w:val="none" w:sz="0" w:space="0" w:color="auto"/>
      </w:divBdr>
    </w:div>
    <w:div w:id="1094744346">
      <w:bodyDiv w:val="1"/>
      <w:marLeft w:val="0"/>
      <w:marRight w:val="0"/>
      <w:marTop w:val="0"/>
      <w:marBottom w:val="0"/>
      <w:divBdr>
        <w:top w:val="none" w:sz="0" w:space="0" w:color="auto"/>
        <w:left w:val="none" w:sz="0" w:space="0" w:color="auto"/>
        <w:bottom w:val="none" w:sz="0" w:space="0" w:color="auto"/>
        <w:right w:val="none" w:sz="0" w:space="0" w:color="auto"/>
      </w:divBdr>
    </w:div>
    <w:div w:id="1098139211">
      <w:bodyDiv w:val="1"/>
      <w:marLeft w:val="0"/>
      <w:marRight w:val="0"/>
      <w:marTop w:val="0"/>
      <w:marBottom w:val="0"/>
      <w:divBdr>
        <w:top w:val="none" w:sz="0" w:space="0" w:color="auto"/>
        <w:left w:val="none" w:sz="0" w:space="0" w:color="auto"/>
        <w:bottom w:val="none" w:sz="0" w:space="0" w:color="auto"/>
        <w:right w:val="none" w:sz="0" w:space="0" w:color="auto"/>
      </w:divBdr>
    </w:div>
    <w:div w:id="1100877077">
      <w:bodyDiv w:val="1"/>
      <w:marLeft w:val="0"/>
      <w:marRight w:val="0"/>
      <w:marTop w:val="0"/>
      <w:marBottom w:val="0"/>
      <w:divBdr>
        <w:top w:val="none" w:sz="0" w:space="0" w:color="auto"/>
        <w:left w:val="none" w:sz="0" w:space="0" w:color="auto"/>
        <w:bottom w:val="none" w:sz="0" w:space="0" w:color="auto"/>
        <w:right w:val="none" w:sz="0" w:space="0" w:color="auto"/>
      </w:divBdr>
    </w:div>
    <w:div w:id="1103068190">
      <w:bodyDiv w:val="1"/>
      <w:marLeft w:val="0"/>
      <w:marRight w:val="0"/>
      <w:marTop w:val="0"/>
      <w:marBottom w:val="0"/>
      <w:divBdr>
        <w:top w:val="none" w:sz="0" w:space="0" w:color="auto"/>
        <w:left w:val="none" w:sz="0" w:space="0" w:color="auto"/>
        <w:bottom w:val="none" w:sz="0" w:space="0" w:color="auto"/>
        <w:right w:val="none" w:sz="0" w:space="0" w:color="auto"/>
      </w:divBdr>
    </w:div>
    <w:div w:id="1167676326">
      <w:bodyDiv w:val="1"/>
      <w:marLeft w:val="0"/>
      <w:marRight w:val="0"/>
      <w:marTop w:val="0"/>
      <w:marBottom w:val="0"/>
      <w:divBdr>
        <w:top w:val="none" w:sz="0" w:space="0" w:color="auto"/>
        <w:left w:val="none" w:sz="0" w:space="0" w:color="auto"/>
        <w:bottom w:val="none" w:sz="0" w:space="0" w:color="auto"/>
        <w:right w:val="none" w:sz="0" w:space="0" w:color="auto"/>
      </w:divBdr>
    </w:div>
    <w:div w:id="1171990320">
      <w:bodyDiv w:val="1"/>
      <w:marLeft w:val="0"/>
      <w:marRight w:val="0"/>
      <w:marTop w:val="0"/>
      <w:marBottom w:val="0"/>
      <w:divBdr>
        <w:top w:val="none" w:sz="0" w:space="0" w:color="auto"/>
        <w:left w:val="none" w:sz="0" w:space="0" w:color="auto"/>
        <w:bottom w:val="none" w:sz="0" w:space="0" w:color="auto"/>
        <w:right w:val="none" w:sz="0" w:space="0" w:color="auto"/>
      </w:divBdr>
    </w:div>
    <w:div w:id="1172842148">
      <w:bodyDiv w:val="1"/>
      <w:marLeft w:val="0"/>
      <w:marRight w:val="0"/>
      <w:marTop w:val="0"/>
      <w:marBottom w:val="0"/>
      <w:divBdr>
        <w:top w:val="none" w:sz="0" w:space="0" w:color="auto"/>
        <w:left w:val="none" w:sz="0" w:space="0" w:color="auto"/>
        <w:bottom w:val="none" w:sz="0" w:space="0" w:color="auto"/>
        <w:right w:val="none" w:sz="0" w:space="0" w:color="auto"/>
      </w:divBdr>
    </w:div>
    <w:div w:id="1182813378">
      <w:bodyDiv w:val="1"/>
      <w:marLeft w:val="0"/>
      <w:marRight w:val="0"/>
      <w:marTop w:val="0"/>
      <w:marBottom w:val="0"/>
      <w:divBdr>
        <w:top w:val="none" w:sz="0" w:space="0" w:color="auto"/>
        <w:left w:val="none" w:sz="0" w:space="0" w:color="auto"/>
        <w:bottom w:val="none" w:sz="0" w:space="0" w:color="auto"/>
        <w:right w:val="none" w:sz="0" w:space="0" w:color="auto"/>
      </w:divBdr>
    </w:div>
    <w:div w:id="1183975247">
      <w:bodyDiv w:val="1"/>
      <w:marLeft w:val="0"/>
      <w:marRight w:val="0"/>
      <w:marTop w:val="0"/>
      <w:marBottom w:val="0"/>
      <w:divBdr>
        <w:top w:val="none" w:sz="0" w:space="0" w:color="auto"/>
        <w:left w:val="none" w:sz="0" w:space="0" w:color="auto"/>
        <w:bottom w:val="none" w:sz="0" w:space="0" w:color="auto"/>
        <w:right w:val="none" w:sz="0" w:space="0" w:color="auto"/>
      </w:divBdr>
    </w:div>
    <w:div w:id="1190684130">
      <w:bodyDiv w:val="1"/>
      <w:marLeft w:val="0"/>
      <w:marRight w:val="0"/>
      <w:marTop w:val="0"/>
      <w:marBottom w:val="0"/>
      <w:divBdr>
        <w:top w:val="none" w:sz="0" w:space="0" w:color="auto"/>
        <w:left w:val="none" w:sz="0" w:space="0" w:color="auto"/>
        <w:bottom w:val="none" w:sz="0" w:space="0" w:color="auto"/>
        <w:right w:val="none" w:sz="0" w:space="0" w:color="auto"/>
      </w:divBdr>
    </w:div>
    <w:div w:id="1217400897">
      <w:bodyDiv w:val="1"/>
      <w:marLeft w:val="0"/>
      <w:marRight w:val="0"/>
      <w:marTop w:val="0"/>
      <w:marBottom w:val="0"/>
      <w:divBdr>
        <w:top w:val="none" w:sz="0" w:space="0" w:color="auto"/>
        <w:left w:val="none" w:sz="0" w:space="0" w:color="auto"/>
        <w:bottom w:val="none" w:sz="0" w:space="0" w:color="auto"/>
        <w:right w:val="none" w:sz="0" w:space="0" w:color="auto"/>
      </w:divBdr>
      <w:divsChild>
        <w:div w:id="1217664751">
          <w:marLeft w:val="0"/>
          <w:marRight w:val="0"/>
          <w:marTop w:val="120"/>
          <w:marBottom w:val="0"/>
          <w:divBdr>
            <w:top w:val="none" w:sz="0" w:space="0" w:color="auto"/>
            <w:left w:val="none" w:sz="0" w:space="0" w:color="auto"/>
            <w:bottom w:val="none" w:sz="0" w:space="0" w:color="auto"/>
            <w:right w:val="none" w:sz="0" w:space="0" w:color="auto"/>
          </w:divBdr>
          <w:divsChild>
            <w:div w:id="357202698">
              <w:marLeft w:val="0"/>
              <w:marRight w:val="0"/>
              <w:marTop w:val="0"/>
              <w:marBottom w:val="0"/>
              <w:divBdr>
                <w:top w:val="none" w:sz="0" w:space="0" w:color="auto"/>
                <w:left w:val="none" w:sz="0" w:space="0" w:color="auto"/>
                <w:bottom w:val="none" w:sz="0" w:space="0" w:color="auto"/>
                <w:right w:val="none" w:sz="0" w:space="0" w:color="auto"/>
              </w:divBdr>
            </w:div>
          </w:divsChild>
        </w:div>
        <w:div w:id="1534883306">
          <w:marLeft w:val="0"/>
          <w:marRight w:val="0"/>
          <w:marTop w:val="120"/>
          <w:marBottom w:val="0"/>
          <w:divBdr>
            <w:top w:val="none" w:sz="0" w:space="0" w:color="auto"/>
            <w:left w:val="none" w:sz="0" w:space="0" w:color="auto"/>
            <w:bottom w:val="none" w:sz="0" w:space="0" w:color="auto"/>
            <w:right w:val="none" w:sz="0" w:space="0" w:color="auto"/>
          </w:divBdr>
          <w:divsChild>
            <w:div w:id="15220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5574">
      <w:bodyDiv w:val="1"/>
      <w:marLeft w:val="0"/>
      <w:marRight w:val="0"/>
      <w:marTop w:val="0"/>
      <w:marBottom w:val="0"/>
      <w:divBdr>
        <w:top w:val="none" w:sz="0" w:space="0" w:color="auto"/>
        <w:left w:val="none" w:sz="0" w:space="0" w:color="auto"/>
        <w:bottom w:val="none" w:sz="0" w:space="0" w:color="auto"/>
        <w:right w:val="none" w:sz="0" w:space="0" w:color="auto"/>
      </w:divBdr>
    </w:div>
    <w:div w:id="1223639749">
      <w:bodyDiv w:val="1"/>
      <w:marLeft w:val="0"/>
      <w:marRight w:val="0"/>
      <w:marTop w:val="0"/>
      <w:marBottom w:val="0"/>
      <w:divBdr>
        <w:top w:val="none" w:sz="0" w:space="0" w:color="auto"/>
        <w:left w:val="none" w:sz="0" w:space="0" w:color="auto"/>
        <w:bottom w:val="none" w:sz="0" w:space="0" w:color="auto"/>
        <w:right w:val="none" w:sz="0" w:space="0" w:color="auto"/>
      </w:divBdr>
    </w:div>
    <w:div w:id="1225022926">
      <w:bodyDiv w:val="1"/>
      <w:marLeft w:val="0"/>
      <w:marRight w:val="0"/>
      <w:marTop w:val="0"/>
      <w:marBottom w:val="0"/>
      <w:divBdr>
        <w:top w:val="none" w:sz="0" w:space="0" w:color="auto"/>
        <w:left w:val="none" w:sz="0" w:space="0" w:color="auto"/>
        <w:bottom w:val="none" w:sz="0" w:space="0" w:color="auto"/>
        <w:right w:val="none" w:sz="0" w:space="0" w:color="auto"/>
      </w:divBdr>
    </w:div>
    <w:div w:id="1239247600">
      <w:bodyDiv w:val="1"/>
      <w:marLeft w:val="0"/>
      <w:marRight w:val="0"/>
      <w:marTop w:val="0"/>
      <w:marBottom w:val="0"/>
      <w:divBdr>
        <w:top w:val="none" w:sz="0" w:space="0" w:color="auto"/>
        <w:left w:val="none" w:sz="0" w:space="0" w:color="auto"/>
        <w:bottom w:val="none" w:sz="0" w:space="0" w:color="auto"/>
        <w:right w:val="none" w:sz="0" w:space="0" w:color="auto"/>
      </w:divBdr>
    </w:div>
    <w:div w:id="1265183995">
      <w:bodyDiv w:val="1"/>
      <w:marLeft w:val="0"/>
      <w:marRight w:val="0"/>
      <w:marTop w:val="0"/>
      <w:marBottom w:val="0"/>
      <w:divBdr>
        <w:top w:val="none" w:sz="0" w:space="0" w:color="auto"/>
        <w:left w:val="none" w:sz="0" w:space="0" w:color="auto"/>
        <w:bottom w:val="none" w:sz="0" w:space="0" w:color="auto"/>
        <w:right w:val="none" w:sz="0" w:space="0" w:color="auto"/>
      </w:divBdr>
    </w:div>
    <w:div w:id="1275749744">
      <w:bodyDiv w:val="1"/>
      <w:marLeft w:val="0"/>
      <w:marRight w:val="0"/>
      <w:marTop w:val="0"/>
      <w:marBottom w:val="0"/>
      <w:divBdr>
        <w:top w:val="none" w:sz="0" w:space="0" w:color="auto"/>
        <w:left w:val="none" w:sz="0" w:space="0" w:color="auto"/>
        <w:bottom w:val="none" w:sz="0" w:space="0" w:color="auto"/>
        <w:right w:val="none" w:sz="0" w:space="0" w:color="auto"/>
      </w:divBdr>
    </w:div>
    <w:div w:id="1277559696">
      <w:bodyDiv w:val="1"/>
      <w:marLeft w:val="0"/>
      <w:marRight w:val="0"/>
      <w:marTop w:val="0"/>
      <w:marBottom w:val="0"/>
      <w:divBdr>
        <w:top w:val="none" w:sz="0" w:space="0" w:color="auto"/>
        <w:left w:val="none" w:sz="0" w:space="0" w:color="auto"/>
        <w:bottom w:val="none" w:sz="0" w:space="0" w:color="auto"/>
        <w:right w:val="none" w:sz="0" w:space="0" w:color="auto"/>
      </w:divBdr>
    </w:div>
    <w:div w:id="1283073038">
      <w:bodyDiv w:val="1"/>
      <w:marLeft w:val="0"/>
      <w:marRight w:val="0"/>
      <w:marTop w:val="0"/>
      <w:marBottom w:val="0"/>
      <w:divBdr>
        <w:top w:val="none" w:sz="0" w:space="0" w:color="auto"/>
        <w:left w:val="none" w:sz="0" w:space="0" w:color="auto"/>
        <w:bottom w:val="none" w:sz="0" w:space="0" w:color="auto"/>
        <w:right w:val="none" w:sz="0" w:space="0" w:color="auto"/>
      </w:divBdr>
    </w:div>
    <w:div w:id="1286349317">
      <w:bodyDiv w:val="1"/>
      <w:marLeft w:val="0"/>
      <w:marRight w:val="0"/>
      <w:marTop w:val="0"/>
      <w:marBottom w:val="0"/>
      <w:divBdr>
        <w:top w:val="none" w:sz="0" w:space="0" w:color="auto"/>
        <w:left w:val="none" w:sz="0" w:space="0" w:color="auto"/>
        <w:bottom w:val="none" w:sz="0" w:space="0" w:color="auto"/>
        <w:right w:val="none" w:sz="0" w:space="0" w:color="auto"/>
      </w:divBdr>
    </w:div>
    <w:div w:id="1308895332">
      <w:bodyDiv w:val="1"/>
      <w:marLeft w:val="0"/>
      <w:marRight w:val="0"/>
      <w:marTop w:val="0"/>
      <w:marBottom w:val="0"/>
      <w:divBdr>
        <w:top w:val="none" w:sz="0" w:space="0" w:color="auto"/>
        <w:left w:val="none" w:sz="0" w:space="0" w:color="auto"/>
        <w:bottom w:val="none" w:sz="0" w:space="0" w:color="auto"/>
        <w:right w:val="none" w:sz="0" w:space="0" w:color="auto"/>
      </w:divBdr>
    </w:div>
    <w:div w:id="1318414551">
      <w:bodyDiv w:val="1"/>
      <w:marLeft w:val="0"/>
      <w:marRight w:val="0"/>
      <w:marTop w:val="0"/>
      <w:marBottom w:val="0"/>
      <w:divBdr>
        <w:top w:val="none" w:sz="0" w:space="0" w:color="auto"/>
        <w:left w:val="none" w:sz="0" w:space="0" w:color="auto"/>
        <w:bottom w:val="none" w:sz="0" w:space="0" w:color="auto"/>
        <w:right w:val="none" w:sz="0" w:space="0" w:color="auto"/>
      </w:divBdr>
    </w:div>
    <w:div w:id="1338115349">
      <w:bodyDiv w:val="1"/>
      <w:marLeft w:val="0"/>
      <w:marRight w:val="0"/>
      <w:marTop w:val="0"/>
      <w:marBottom w:val="0"/>
      <w:divBdr>
        <w:top w:val="none" w:sz="0" w:space="0" w:color="auto"/>
        <w:left w:val="none" w:sz="0" w:space="0" w:color="auto"/>
        <w:bottom w:val="none" w:sz="0" w:space="0" w:color="auto"/>
        <w:right w:val="none" w:sz="0" w:space="0" w:color="auto"/>
      </w:divBdr>
    </w:div>
    <w:div w:id="1340884433">
      <w:bodyDiv w:val="1"/>
      <w:marLeft w:val="0"/>
      <w:marRight w:val="0"/>
      <w:marTop w:val="0"/>
      <w:marBottom w:val="0"/>
      <w:divBdr>
        <w:top w:val="none" w:sz="0" w:space="0" w:color="auto"/>
        <w:left w:val="none" w:sz="0" w:space="0" w:color="auto"/>
        <w:bottom w:val="none" w:sz="0" w:space="0" w:color="auto"/>
        <w:right w:val="none" w:sz="0" w:space="0" w:color="auto"/>
      </w:divBdr>
    </w:div>
    <w:div w:id="1349405325">
      <w:bodyDiv w:val="1"/>
      <w:marLeft w:val="0"/>
      <w:marRight w:val="0"/>
      <w:marTop w:val="0"/>
      <w:marBottom w:val="0"/>
      <w:divBdr>
        <w:top w:val="none" w:sz="0" w:space="0" w:color="auto"/>
        <w:left w:val="none" w:sz="0" w:space="0" w:color="auto"/>
        <w:bottom w:val="none" w:sz="0" w:space="0" w:color="auto"/>
        <w:right w:val="none" w:sz="0" w:space="0" w:color="auto"/>
      </w:divBdr>
    </w:div>
    <w:div w:id="1374498532">
      <w:bodyDiv w:val="1"/>
      <w:marLeft w:val="0"/>
      <w:marRight w:val="0"/>
      <w:marTop w:val="0"/>
      <w:marBottom w:val="0"/>
      <w:divBdr>
        <w:top w:val="none" w:sz="0" w:space="0" w:color="auto"/>
        <w:left w:val="none" w:sz="0" w:space="0" w:color="auto"/>
        <w:bottom w:val="none" w:sz="0" w:space="0" w:color="auto"/>
        <w:right w:val="none" w:sz="0" w:space="0" w:color="auto"/>
      </w:divBdr>
    </w:div>
    <w:div w:id="1375691569">
      <w:bodyDiv w:val="1"/>
      <w:marLeft w:val="0"/>
      <w:marRight w:val="0"/>
      <w:marTop w:val="0"/>
      <w:marBottom w:val="0"/>
      <w:divBdr>
        <w:top w:val="none" w:sz="0" w:space="0" w:color="auto"/>
        <w:left w:val="none" w:sz="0" w:space="0" w:color="auto"/>
        <w:bottom w:val="none" w:sz="0" w:space="0" w:color="auto"/>
        <w:right w:val="none" w:sz="0" w:space="0" w:color="auto"/>
      </w:divBdr>
    </w:div>
    <w:div w:id="1389836190">
      <w:bodyDiv w:val="1"/>
      <w:marLeft w:val="0"/>
      <w:marRight w:val="0"/>
      <w:marTop w:val="0"/>
      <w:marBottom w:val="0"/>
      <w:divBdr>
        <w:top w:val="none" w:sz="0" w:space="0" w:color="auto"/>
        <w:left w:val="none" w:sz="0" w:space="0" w:color="auto"/>
        <w:bottom w:val="none" w:sz="0" w:space="0" w:color="auto"/>
        <w:right w:val="none" w:sz="0" w:space="0" w:color="auto"/>
      </w:divBdr>
      <w:divsChild>
        <w:div w:id="1918127268">
          <w:marLeft w:val="0"/>
          <w:marRight w:val="0"/>
          <w:marTop w:val="0"/>
          <w:marBottom w:val="120"/>
          <w:divBdr>
            <w:top w:val="none" w:sz="0" w:space="0" w:color="auto"/>
            <w:left w:val="none" w:sz="0" w:space="0" w:color="auto"/>
            <w:bottom w:val="none" w:sz="0" w:space="0" w:color="auto"/>
            <w:right w:val="none" w:sz="0" w:space="0" w:color="auto"/>
          </w:divBdr>
        </w:div>
      </w:divsChild>
    </w:div>
    <w:div w:id="1437169001">
      <w:bodyDiv w:val="1"/>
      <w:marLeft w:val="0"/>
      <w:marRight w:val="0"/>
      <w:marTop w:val="0"/>
      <w:marBottom w:val="0"/>
      <w:divBdr>
        <w:top w:val="none" w:sz="0" w:space="0" w:color="auto"/>
        <w:left w:val="none" w:sz="0" w:space="0" w:color="auto"/>
        <w:bottom w:val="none" w:sz="0" w:space="0" w:color="auto"/>
        <w:right w:val="none" w:sz="0" w:space="0" w:color="auto"/>
      </w:divBdr>
    </w:div>
    <w:div w:id="1443256664">
      <w:bodyDiv w:val="1"/>
      <w:marLeft w:val="0"/>
      <w:marRight w:val="0"/>
      <w:marTop w:val="0"/>
      <w:marBottom w:val="0"/>
      <w:divBdr>
        <w:top w:val="none" w:sz="0" w:space="0" w:color="auto"/>
        <w:left w:val="none" w:sz="0" w:space="0" w:color="auto"/>
        <w:bottom w:val="none" w:sz="0" w:space="0" w:color="auto"/>
        <w:right w:val="none" w:sz="0" w:space="0" w:color="auto"/>
      </w:divBdr>
    </w:div>
    <w:div w:id="1446078753">
      <w:bodyDiv w:val="1"/>
      <w:marLeft w:val="0"/>
      <w:marRight w:val="0"/>
      <w:marTop w:val="0"/>
      <w:marBottom w:val="0"/>
      <w:divBdr>
        <w:top w:val="none" w:sz="0" w:space="0" w:color="auto"/>
        <w:left w:val="none" w:sz="0" w:space="0" w:color="auto"/>
        <w:bottom w:val="none" w:sz="0" w:space="0" w:color="auto"/>
        <w:right w:val="none" w:sz="0" w:space="0" w:color="auto"/>
      </w:divBdr>
      <w:divsChild>
        <w:div w:id="548495156">
          <w:marLeft w:val="0"/>
          <w:marRight w:val="0"/>
          <w:marTop w:val="0"/>
          <w:marBottom w:val="0"/>
          <w:divBdr>
            <w:top w:val="none" w:sz="0" w:space="0" w:color="auto"/>
            <w:left w:val="none" w:sz="0" w:space="0" w:color="auto"/>
            <w:bottom w:val="none" w:sz="0" w:space="0" w:color="auto"/>
            <w:right w:val="none" w:sz="0" w:space="0" w:color="auto"/>
          </w:divBdr>
        </w:div>
        <w:div w:id="904878459">
          <w:marLeft w:val="0"/>
          <w:marRight w:val="0"/>
          <w:marTop w:val="0"/>
          <w:marBottom w:val="0"/>
          <w:divBdr>
            <w:top w:val="none" w:sz="0" w:space="0" w:color="auto"/>
            <w:left w:val="none" w:sz="0" w:space="0" w:color="auto"/>
            <w:bottom w:val="none" w:sz="0" w:space="0" w:color="auto"/>
            <w:right w:val="none" w:sz="0" w:space="0" w:color="auto"/>
          </w:divBdr>
        </w:div>
        <w:div w:id="906262501">
          <w:marLeft w:val="0"/>
          <w:marRight w:val="0"/>
          <w:marTop w:val="0"/>
          <w:marBottom w:val="0"/>
          <w:divBdr>
            <w:top w:val="none" w:sz="0" w:space="0" w:color="auto"/>
            <w:left w:val="none" w:sz="0" w:space="0" w:color="auto"/>
            <w:bottom w:val="none" w:sz="0" w:space="0" w:color="auto"/>
            <w:right w:val="none" w:sz="0" w:space="0" w:color="auto"/>
          </w:divBdr>
        </w:div>
        <w:div w:id="1239825051">
          <w:marLeft w:val="0"/>
          <w:marRight w:val="0"/>
          <w:marTop w:val="0"/>
          <w:marBottom w:val="0"/>
          <w:divBdr>
            <w:top w:val="none" w:sz="0" w:space="0" w:color="auto"/>
            <w:left w:val="none" w:sz="0" w:space="0" w:color="auto"/>
            <w:bottom w:val="none" w:sz="0" w:space="0" w:color="auto"/>
            <w:right w:val="none" w:sz="0" w:space="0" w:color="auto"/>
          </w:divBdr>
        </w:div>
      </w:divsChild>
    </w:div>
    <w:div w:id="1459644865">
      <w:bodyDiv w:val="1"/>
      <w:marLeft w:val="0"/>
      <w:marRight w:val="0"/>
      <w:marTop w:val="0"/>
      <w:marBottom w:val="0"/>
      <w:divBdr>
        <w:top w:val="none" w:sz="0" w:space="0" w:color="auto"/>
        <w:left w:val="none" w:sz="0" w:space="0" w:color="auto"/>
        <w:bottom w:val="none" w:sz="0" w:space="0" w:color="auto"/>
        <w:right w:val="none" w:sz="0" w:space="0" w:color="auto"/>
      </w:divBdr>
    </w:div>
    <w:div w:id="1463814213">
      <w:bodyDiv w:val="1"/>
      <w:marLeft w:val="0"/>
      <w:marRight w:val="0"/>
      <w:marTop w:val="0"/>
      <w:marBottom w:val="0"/>
      <w:divBdr>
        <w:top w:val="none" w:sz="0" w:space="0" w:color="auto"/>
        <w:left w:val="none" w:sz="0" w:space="0" w:color="auto"/>
        <w:bottom w:val="none" w:sz="0" w:space="0" w:color="auto"/>
        <w:right w:val="none" w:sz="0" w:space="0" w:color="auto"/>
      </w:divBdr>
    </w:div>
    <w:div w:id="1466586210">
      <w:bodyDiv w:val="1"/>
      <w:marLeft w:val="0"/>
      <w:marRight w:val="0"/>
      <w:marTop w:val="0"/>
      <w:marBottom w:val="0"/>
      <w:divBdr>
        <w:top w:val="none" w:sz="0" w:space="0" w:color="auto"/>
        <w:left w:val="none" w:sz="0" w:space="0" w:color="auto"/>
        <w:bottom w:val="none" w:sz="0" w:space="0" w:color="auto"/>
        <w:right w:val="none" w:sz="0" w:space="0" w:color="auto"/>
      </w:divBdr>
    </w:div>
    <w:div w:id="1474372259">
      <w:bodyDiv w:val="1"/>
      <w:marLeft w:val="0"/>
      <w:marRight w:val="0"/>
      <w:marTop w:val="0"/>
      <w:marBottom w:val="0"/>
      <w:divBdr>
        <w:top w:val="none" w:sz="0" w:space="0" w:color="auto"/>
        <w:left w:val="none" w:sz="0" w:space="0" w:color="auto"/>
        <w:bottom w:val="none" w:sz="0" w:space="0" w:color="auto"/>
        <w:right w:val="none" w:sz="0" w:space="0" w:color="auto"/>
      </w:divBdr>
    </w:div>
    <w:div w:id="1486580079">
      <w:bodyDiv w:val="1"/>
      <w:marLeft w:val="0"/>
      <w:marRight w:val="0"/>
      <w:marTop w:val="0"/>
      <w:marBottom w:val="0"/>
      <w:divBdr>
        <w:top w:val="none" w:sz="0" w:space="0" w:color="auto"/>
        <w:left w:val="none" w:sz="0" w:space="0" w:color="auto"/>
        <w:bottom w:val="none" w:sz="0" w:space="0" w:color="auto"/>
        <w:right w:val="none" w:sz="0" w:space="0" w:color="auto"/>
      </w:divBdr>
    </w:div>
    <w:div w:id="1503467298">
      <w:bodyDiv w:val="1"/>
      <w:marLeft w:val="0"/>
      <w:marRight w:val="0"/>
      <w:marTop w:val="0"/>
      <w:marBottom w:val="0"/>
      <w:divBdr>
        <w:top w:val="none" w:sz="0" w:space="0" w:color="auto"/>
        <w:left w:val="none" w:sz="0" w:space="0" w:color="auto"/>
        <w:bottom w:val="none" w:sz="0" w:space="0" w:color="auto"/>
        <w:right w:val="none" w:sz="0" w:space="0" w:color="auto"/>
      </w:divBdr>
    </w:div>
    <w:div w:id="1522353659">
      <w:bodyDiv w:val="1"/>
      <w:marLeft w:val="0"/>
      <w:marRight w:val="0"/>
      <w:marTop w:val="0"/>
      <w:marBottom w:val="0"/>
      <w:divBdr>
        <w:top w:val="none" w:sz="0" w:space="0" w:color="auto"/>
        <w:left w:val="none" w:sz="0" w:space="0" w:color="auto"/>
        <w:bottom w:val="none" w:sz="0" w:space="0" w:color="auto"/>
        <w:right w:val="none" w:sz="0" w:space="0" w:color="auto"/>
      </w:divBdr>
      <w:divsChild>
        <w:div w:id="1589850745">
          <w:marLeft w:val="0"/>
          <w:marRight w:val="0"/>
          <w:marTop w:val="0"/>
          <w:marBottom w:val="120"/>
          <w:divBdr>
            <w:top w:val="none" w:sz="0" w:space="0" w:color="auto"/>
            <w:left w:val="none" w:sz="0" w:space="0" w:color="auto"/>
            <w:bottom w:val="none" w:sz="0" w:space="0" w:color="auto"/>
            <w:right w:val="none" w:sz="0" w:space="0" w:color="auto"/>
          </w:divBdr>
        </w:div>
        <w:div w:id="1661151250">
          <w:marLeft w:val="0"/>
          <w:marRight w:val="0"/>
          <w:marTop w:val="0"/>
          <w:marBottom w:val="120"/>
          <w:divBdr>
            <w:top w:val="none" w:sz="0" w:space="0" w:color="auto"/>
            <w:left w:val="none" w:sz="0" w:space="0" w:color="auto"/>
            <w:bottom w:val="none" w:sz="0" w:space="0" w:color="auto"/>
            <w:right w:val="none" w:sz="0" w:space="0" w:color="auto"/>
          </w:divBdr>
        </w:div>
      </w:divsChild>
    </w:div>
    <w:div w:id="1538658344">
      <w:bodyDiv w:val="1"/>
      <w:marLeft w:val="0"/>
      <w:marRight w:val="0"/>
      <w:marTop w:val="0"/>
      <w:marBottom w:val="0"/>
      <w:divBdr>
        <w:top w:val="none" w:sz="0" w:space="0" w:color="auto"/>
        <w:left w:val="none" w:sz="0" w:space="0" w:color="auto"/>
        <w:bottom w:val="none" w:sz="0" w:space="0" w:color="auto"/>
        <w:right w:val="none" w:sz="0" w:space="0" w:color="auto"/>
      </w:divBdr>
    </w:div>
    <w:div w:id="1558466490">
      <w:bodyDiv w:val="1"/>
      <w:marLeft w:val="0"/>
      <w:marRight w:val="0"/>
      <w:marTop w:val="0"/>
      <w:marBottom w:val="0"/>
      <w:divBdr>
        <w:top w:val="none" w:sz="0" w:space="0" w:color="auto"/>
        <w:left w:val="none" w:sz="0" w:space="0" w:color="auto"/>
        <w:bottom w:val="none" w:sz="0" w:space="0" w:color="auto"/>
        <w:right w:val="none" w:sz="0" w:space="0" w:color="auto"/>
      </w:divBdr>
    </w:div>
    <w:div w:id="1651054797">
      <w:bodyDiv w:val="1"/>
      <w:marLeft w:val="0"/>
      <w:marRight w:val="0"/>
      <w:marTop w:val="0"/>
      <w:marBottom w:val="0"/>
      <w:divBdr>
        <w:top w:val="none" w:sz="0" w:space="0" w:color="auto"/>
        <w:left w:val="none" w:sz="0" w:space="0" w:color="auto"/>
        <w:bottom w:val="none" w:sz="0" w:space="0" w:color="auto"/>
        <w:right w:val="none" w:sz="0" w:space="0" w:color="auto"/>
      </w:divBdr>
    </w:div>
    <w:div w:id="1662926861">
      <w:bodyDiv w:val="1"/>
      <w:marLeft w:val="0"/>
      <w:marRight w:val="0"/>
      <w:marTop w:val="0"/>
      <w:marBottom w:val="0"/>
      <w:divBdr>
        <w:top w:val="none" w:sz="0" w:space="0" w:color="auto"/>
        <w:left w:val="none" w:sz="0" w:space="0" w:color="auto"/>
        <w:bottom w:val="none" w:sz="0" w:space="0" w:color="auto"/>
        <w:right w:val="none" w:sz="0" w:space="0" w:color="auto"/>
      </w:divBdr>
    </w:div>
    <w:div w:id="1721056927">
      <w:bodyDiv w:val="1"/>
      <w:marLeft w:val="0"/>
      <w:marRight w:val="0"/>
      <w:marTop w:val="0"/>
      <w:marBottom w:val="0"/>
      <w:divBdr>
        <w:top w:val="none" w:sz="0" w:space="0" w:color="auto"/>
        <w:left w:val="none" w:sz="0" w:space="0" w:color="auto"/>
        <w:bottom w:val="none" w:sz="0" w:space="0" w:color="auto"/>
        <w:right w:val="none" w:sz="0" w:space="0" w:color="auto"/>
      </w:divBdr>
      <w:divsChild>
        <w:div w:id="971129460">
          <w:marLeft w:val="0"/>
          <w:marRight w:val="0"/>
          <w:marTop w:val="120"/>
          <w:marBottom w:val="0"/>
          <w:divBdr>
            <w:top w:val="none" w:sz="0" w:space="0" w:color="auto"/>
            <w:left w:val="none" w:sz="0" w:space="0" w:color="auto"/>
            <w:bottom w:val="none" w:sz="0" w:space="0" w:color="auto"/>
            <w:right w:val="none" w:sz="0" w:space="0" w:color="auto"/>
          </w:divBdr>
          <w:divsChild>
            <w:div w:id="1678460734">
              <w:marLeft w:val="0"/>
              <w:marRight w:val="0"/>
              <w:marTop w:val="0"/>
              <w:marBottom w:val="0"/>
              <w:divBdr>
                <w:top w:val="none" w:sz="0" w:space="0" w:color="auto"/>
                <w:left w:val="none" w:sz="0" w:space="0" w:color="auto"/>
                <w:bottom w:val="none" w:sz="0" w:space="0" w:color="auto"/>
                <w:right w:val="none" w:sz="0" w:space="0" w:color="auto"/>
              </w:divBdr>
            </w:div>
          </w:divsChild>
        </w:div>
        <w:div w:id="2136872981">
          <w:marLeft w:val="0"/>
          <w:marRight w:val="0"/>
          <w:marTop w:val="120"/>
          <w:marBottom w:val="0"/>
          <w:divBdr>
            <w:top w:val="none" w:sz="0" w:space="0" w:color="auto"/>
            <w:left w:val="none" w:sz="0" w:space="0" w:color="auto"/>
            <w:bottom w:val="none" w:sz="0" w:space="0" w:color="auto"/>
            <w:right w:val="none" w:sz="0" w:space="0" w:color="auto"/>
          </w:divBdr>
          <w:divsChild>
            <w:div w:id="20978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22743">
      <w:bodyDiv w:val="1"/>
      <w:marLeft w:val="0"/>
      <w:marRight w:val="0"/>
      <w:marTop w:val="0"/>
      <w:marBottom w:val="0"/>
      <w:divBdr>
        <w:top w:val="none" w:sz="0" w:space="0" w:color="auto"/>
        <w:left w:val="none" w:sz="0" w:space="0" w:color="auto"/>
        <w:bottom w:val="none" w:sz="0" w:space="0" w:color="auto"/>
        <w:right w:val="none" w:sz="0" w:space="0" w:color="auto"/>
      </w:divBdr>
    </w:div>
    <w:div w:id="1763330844">
      <w:bodyDiv w:val="1"/>
      <w:marLeft w:val="0"/>
      <w:marRight w:val="0"/>
      <w:marTop w:val="0"/>
      <w:marBottom w:val="0"/>
      <w:divBdr>
        <w:top w:val="none" w:sz="0" w:space="0" w:color="auto"/>
        <w:left w:val="none" w:sz="0" w:space="0" w:color="auto"/>
        <w:bottom w:val="none" w:sz="0" w:space="0" w:color="auto"/>
        <w:right w:val="none" w:sz="0" w:space="0" w:color="auto"/>
      </w:divBdr>
    </w:div>
    <w:div w:id="1774745234">
      <w:bodyDiv w:val="1"/>
      <w:marLeft w:val="0"/>
      <w:marRight w:val="0"/>
      <w:marTop w:val="0"/>
      <w:marBottom w:val="0"/>
      <w:divBdr>
        <w:top w:val="none" w:sz="0" w:space="0" w:color="auto"/>
        <w:left w:val="none" w:sz="0" w:space="0" w:color="auto"/>
        <w:bottom w:val="none" w:sz="0" w:space="0" w:color="auto"/>
        <w:right w:val="none" w:sz="0" w:space="0" w:color="auto"/>
      </w:divBdr>
    </w:div>
    <w:div w:id="1808206429">
      <w:bodyDiv w:val="1"/>
      <w:marLeft w:val="0"/>
      <w:marRight w:val="0"/>
      <w:marTop w:val="0"/>
      <w:marBottom w:val="0"/>
      <w:divBdr>
        <w:top w:val="none" w:sz="0" w:space="0" w:color="auto"/>
        <w:left w:val="none" w:sz="0" w:space="0" w:color="auto"/>
        <w:bottom w:val="none" w:sz="0" w:space="0" w:color="auto"/>
        <w:right w:val="none" w:sz="0" w:space="0" w:color="auto"/>
      </w:divBdr>
    </w:div>
    <w:div w:id="1817531576">
      <w:bodyDiv w:val="1"/>
      <w:marLeft w:val="0"/>
      <w:marRight w:val="0"/>
      <w:marTop w:val="0"/>
      <w:marBottom w:val="0"/>
      <w:divBdr>
        <w:top w:val="none" w:sz="0" w:space="0" w:color="auto"/>
        <w:left w:val="none" w:sz="0" w:space="0" w:color="auto"/>
        <w:bottom w:val="none" w:sz="0" w:space="0" w:color="auto"/>
        <w:right w:val="none" w:sz="0" w:space="0" w:color="auto"/>
      </w:divBdr>
    </w:div>
    <w:div w:id="1822237940">
      <w:bodyDiv w:val="1"/>
      <w:marLeft w:val="0"/>
      <w:marRight w:val="0"/>
      <w:marTop w:val="0"/>
      <w:marBottom w:val="0"/>
      <w:divBdr>
        <w:top w:val="none" w:sz="0" w:space="0" w:color="auto"/>
        <w:left w:val="none" w:sz="0" w:space="0" w:color="auto"/>
        <w:bottom w:val="none" w:sz="0" w:space="0" w:color="auto"/>
        <w:right w:val="none" w:sz="0" w:space="0" w:color="auto"/>
      </w:divBdr>
    </w:div>
    <w:div w:id="1835073882">
      <w:bodyDiv w:val="1"/>
      <w:marLeft w:val="0"/>
      <w:marRight w:val="0"/>
      <w:marTop w:val="0"/>
      <w:marBottom w:val="0"/>
      <w:divBdr>
        <w:top w:val="none" w:sz="0" w:space="0" w:color="auto"/>
        <w:left w:val="none" w:sz="0" w:space="0" w:color="auto"/>
        <w:bottom w:val="none" w:sz="0" w:space="0" w:color="auto"/>
        <w:right w:val="none" w:sz="0" w:space="0" w:color="auto"/>
      </w:divBdr>
    </w:div>
    <w:div w:id="1879387326">
      <w:bodyDiv w:val="1"/>
      <w:marLeft w:val="0"/>
      <w:marRight w:val="0"/>
      <w:marTop w:val="0"/>
      <w:marBottom w:val="0"/>
      <w:divBdr>
        <w:top w:val="none" w:sz="0" w:space="0" w:color="auto"/>
        <w:left w:val="none" w:sz="0" w:space="0" w:color="auto"/>
        <w:bottom w:val="none" w:sz="0" w:space="0" w:color="auto"/>
        <w:right w:val="none" w:sz="0" w:space="0" w:color="auto"/>
      </w:divBdr>
    </w:div>
    <w:div w:id="1883588509">
      <w:bodyDiv w:val="1"/>
      <w:marLeft w:val="0"/>
      <w:marRight w:val="0"/>
      <w:marTop w:val="0"/>
      <w:marBottom w:val="0"/>
      <w:divBdr>
        <w:top w:val="none" w:sz="0" w:space="0" w:color="auto"/>
        <w:left w:val="none" w:sz="0" w:space="0" w:color="auto"/>
        <w:bottom w:val="none" w:sz="0" w:space="0" w:color="auto"/>
        <w:right w:val="none" w:sz="0" w:space="0" w:color="auto"/>
      </w:divBdr>
    </w:div>
    <w:div w:id="1895458497">
      <w:bodyDiv w:val="1"/>
      <w:marLeft w:val="0"/>
      <w:marRight w:val="0"/>
      <w:marTop w:val="0"/>
      <w:marBottom w:val="0"/>
      <w:divBdr>
        <w:top w:val="none" w:sz="0" w:space="0" w:color="auto"/>
        <w:left w:val="none" w:sz="0" w:space="0" w:color="auto"/>
        <w:bottom w:val="none" w:sz="0" w:space="0" w:color="auto"/>
        <w:right w:val="none" w:sz="0" w:space="0" w:color="auto"/>
      </w:divBdr>
    </w:div>
    <w:div w:id="1900631599">
      <w:bodyDiv w:val="1"/>
      <w:marLeft w:val="0"/>
      <w:marRight w:val="0"/>
      <w:marTop w:val="0"/>
      <w:marBottom w:val="0"/>
      <w:divBdr>
        <w:top w:val="none" w:sz="0" w:space="0" w:color="auto"/>
        <w:left w:val="none" w:sz="0" w:space="0" w:color="auto"/>
        <w:bottom w:val="none" w:sz="0" w:space="0" w:color="auto"/>
        <w:right w:val="none" w:sz="0" w:space="0" w:color="auto"/>
      </w:divBdr>
      <w:divsChild>
        <w:div w:id="284391859">
          <w:marLeft w:val="0"/>
          <w:marRight w:val="0"/>
          <w:marTop w:val="0"/>
          <w:marBottom w:val="0"/>
          <w:divBdr>
            <w:top w:val="none" w:sz="0" w:space="0" w:color="auto"/>
            <w:left w:val="none" w:sz="0" w:space="0" w:color="auto"/>
            <w:bottom w:val="none" w:sz="0" w:space="0" w:color="auto"/>
            <w:right w:val="none" w:sz="0" w:space="0" w:color="auto"/>
          </w:divBdr>
        </w:div>
        <w:div w:id="1038579299">
          <w:marLeft w:val="0"/>
          <w:marRight w:val="0"/>
          <w:marTop w:val="0"/>
          <w:marBottom w:val="0"/>
          <w:divBdr>
            <w:top w:val="none" w:sz="0" w:space="0" w:color="auto"/>
            <w:left w:val="none" w:sz="0" w:space="0" w:color="auto"/>
            <w:bottom w:val="none" w:sz="0" w:space="0" w:color="auto"/>
            <w:right w:val="none" w:sz="0" w:space="0" w:color="auto"/>
          </w:divBdr>
        </w:div>
        <w:div w:id="1152061291">
          <w:marLeft w:val="0"/>
          <w:marRight w:val="0"/>
          <w:marTop w:val="0"/>
          <w:marBottom w:val="0"/>
          <w:divBdr>
            <w:top w:val="none" w:sz="0" w:space="0" w:color="auto"/>
            <w:left w:val="none" w:sz="0" w:space="0" w:color="auto"/>
            <w:bottom w:val="none" w:sz="0" w:space="0" w:color="auto"/>
            <w:right w:val="none" w:sz="0" w:space="0" w:color="auto"/>
          </w:divBdr>
        </w:div>
        <w:div w:id="1353996085">
          <w:marLeft w:val="0"/>
          <w:marRight w:val="0"/>
          <w:marTop w:val="0"/>
          <w:marBottom w:val="0"/>
          <w:divBdr>
            <w:top w:val="none" w:sz="0" w:space="0" w:color="auto"/>
            <w:left w:val="none" w:sz="0" w:space="0" w:color="auto"/>
            <w:bottom w:val="none" w:sz="0" w:space="0" w:color="auto"/>
            <w:right w:val="none" w:sz="0" w:space="0" w:color="auto"/>
          </w:divBdr>
        </w:div>
      </w:divsChild>
    </w:div>
    <w:div w:id="1907370863">
      <w:bodyDiv w:val="1"/>
      <w:marLeft w:val="0"/>
      <w:marRight w:val="0"/>
      <w:marTop w:val="0"/>
      <w:marBottom w:val="0"/>
      <w:divBdr>
        <w:top w:val="none" w:sz="0" w:space="0" w:color="auto"/>
        <w:left w:val="none" w:sz="0" w:space="0" w:color="auto"/>
        <w:bottom w:val="none" w:sz="0" w:space="0" w:color="auto"/>
        <w:right w:val="none" w:sz="0" w:space="0" w:color="auto"/>
      </w:divBdr>
    </w:div>
    <w:div w:id="1928419304">
      <w:bodyDiv w:val="1"/>
      <w:marLeft w:val="0"/>
      <w:marRight w:val="0"/>
      <w:marTop w:val="0"/>
      <w:marBottom w:val="0"/>
      <w:divBdr>
        <w:top w:val="none" w:sz="0" w:space="0" w:color="auto"/>
        <w:left w:val="none" w:sz="0" w:space="0" w:color="auto"/>
        <w:bottom w:val="none" w:sz="0" w:space="0" w:color="auto"/>
        <w:right w:val="none" w:sz="0" w:space="0" w:color="auto"/>
      </w:divBdr>
    </w:div>
    <w:div w:id="1933390891">
      <w:bodyDiv w:val="1"/>
      <w:marLeft w:val="0"/>
      <w:marRight w:val="0"/>
      <w:marTop w:val="0"/>
      <w:marBottom w:val="0"/>
      <w:divBdr>
        <w:top w:val="none" w:sz="0" w:space="0" w:color="auto"/>
        <w:left w:val="none" w:sz="0" w:space="0" w:color="auto"/>
        <w:bottom w:val="none" w:sz="0" w:space="0" w:color="auto"/>
        <w:right w:val="none" w:sz="0" w:space="0" w:color="auto"/>
      </w:divBdr>
    </w:div>
    <w:div w:id="1945456985">
      <w:bodyDiv w:val="1"/>
      <w:marLeft w:val="0"/>
      <w:marRight w:val="0"/>
      <w:marTop w:val="0"/>
      <w:marBottom w:val="0"/>
      <w:divBdr>
        <w:top w:val="none" w:sz="0" w:space="0" w:color="auto"/>
        <w:left w:val="none" w:sz="0" w:space="0" w:color="auto"/>
        <w:bottom w:val="none" w:sz="0" w:space="0" w:color="auto"/>
        <w:right w:val="none" w:sz="0" w:space="0" w:color="auto"/>
      </w:divBdr>
    </w:div>
    <w:div w:id="1957179924">
      <w:bodyDiv w:val="1"/>
      <w:marLeft w:val="0"/>
      <w:marRight w:val="0"/>
      <w:marTop w:val="0"/>
      <w:marBottom w:val="0"/>
      <w:divBdr>
        <w:top w:val="none" w:sz="0" w:space="0" w:color="auto"/>
        <w:left w:val="none" w:sz="0" w:space="0" w:color="auto"/>
        <w:bottom w:val="none" w:sz="0" w:space="0" w:color="auto"/>
        <w:right w:val="none" w:sz="0" w:space="0" w:color="auto"/>
      </w:divBdr>
    </w:div>
    <w:div w:id="1979412585">
      <w:bodyDiv w:val="1"/>
      <w:marLeft w:val="0"/>
      <w:marRight w:val="0"/>
      <w:marTop w:val="0"/>
      <w:marBottom w:val="0"/>
      <w:divBdr>
        <w:top w:val="none" w:sz="0" w:space="0" w:color="auto"/>
        <w:left w:val="none" w:sz="0" w:space="0" w:color="auto"/>
        <w:bottom w:val="none" w:sz="0" w:space="0" w:color="auto"/>
        <w:right w:val="none" w:sz="0" w:space="0" w:color="auto"/>
      </w:divBdr>
    </w:div>
    <w:div w:id="1998193070">
      <w:bodyDiv w:val="1"/>
      <w:marLeft w:val="0"/>
      <w:marRight w:val="0"/>
      <w:marTop w:val="0"/>
      <w:marBottom w:val="0"/>
      <w:divBdr>
        <w:top w:val="none" w:sz="0" w:space="0" w:color="auto"/>
        <w:left w:val="none" w:sz="0" w:space="0" w:color="auto"/>
        <w:bottom w:val="none" w:sz="0" w:space="0" w:color="auto"/>
        <w:right w:val="none" w:sz="0" w:space="0" w:color="auto"/>
      </w:divBdr>
    </w:div>
    <w:div w:id="2009475166">
      <w:bodyDiv w:val="1"/>
      <w:marLeft w:val="0"/>
      <w:marRight w:val="0"/>
      <w:marTop w:val="0"/>
      <w:marBottom w:val="0"/>
      <w:divBdr>
        <w:top w:val="none" w:sz="0" w:space="0" w:color="auto"/>
        <w:left w:val="none" w:sz="0" w:space="0" w:color="auto"/>
        <w:bottom w:val="none" w:sz="0" w:space="0" w:color="auto"/>
        <w:right w:val="none" w:sz="0" w:space="0" w:color="auto"/>
      </w:divBdr>
    </w:div>
    <w:div w:id="2018270642">
      <w:bodyDiv w:val="1"/>
      <w:marLeft w:val="0"/>
      <w:marRight w:val="0"/>
      <w:marTop w:val="0"/>
      <w:marBottom w:val="0"/>
      <w:divBdr>
        <w:top w:val="none" w:sz="0" w:space="0" w:color="auto"/>
        <w:left w:val="none" w:sz="0" w:space="0" w:color="auto"/>
        <w:bottom w:val="none" w:sz="0" w:space="0" w:color="auto"/>
        <w:right w:val="none" w:sz="0" w:space="0" w:color="auto"/>
      </w:divBdr>
    </w:div>
    <w:div w:id="2063795927">
      <w:bodyDiv w:val="1"/>
      <w:marLeft w:val="0"/>
      <w:marRight w:val="0"/>
      <w:marTop w:val="0"/>
      <w:marBottom w:val="0"/>
      <w:divBdr>
        <w:top w:val="none" w:sz="0" w:space="0" w:color="auto"/>
        <w:left w:val="none" w:sz="0" w:space="0" w:color="auto"/>
        <w:bottom w:val="none" w:sz="0" w:space="0" w:color="auto"/>
        <w:right w:val="none" w:sz="0" w:space="0" w:color="auto"/>
      </w:divBdr>
    </w:div>
    <w:div w:id="2067952433">
      <w:bodyDiv w:val="1"/>
      <w:marLeft w:val="0"/>
      <w:marRight w:val="0"/>
      <w:marTop w:val="0"/>
      <w:marBottom w:val="0"/>
      <w:divBdr>
        <w:top w:val="none" w:sz="0" w:space="0" w:color="auto"/>
        <w:left w:val="none" w:sz="0" w:space="0" w:color="auto"/>
        <w:bottom w:val="none" w:sz="0" w:space="0" w:color="auto"/>
        <w:right w:val="none" w:sz="0" w:space="0" w:color="auto"/>
      </w:divBdr>
    </w:div>
    <w:div w:id="2090149400">
      <w:bodyDiv w:val="1"/>
      <w:marLeft w:val="0"/>
      <w:marRight w:val="0"/>
      <w:marTop w:val="0"/>
      <w:marBottom w:val="0"/>
      <w:divBdr>
        <w:top w:val="none" w:sz="0" w:space="0" w:color="auto"/>
        <w:left w:val="none" w:sz="0" w:space="0" w:color="auto"/>
        <w:bottom w:val="none" w:sz="0" w:space="0" w:color="auto"/>
        <w:right w:val="none" w:sz="0" w:space="0" w:color="auto"/>
      </w:divBdr>
    </w:div>
    <w:div w:id="2090928558">
      <w:bodyDiv w:val="1"/>
      <w:marLeft w:val="0"/>
      <w:marRight w:val="0"/>
      <w:marTop w:val="0"/>
      <w:marBottom w:val="0"/>
      <w:divBdr>
        <w:top w:val="none" w:sz="0" w:space="0" w:color="auto"/>
        <w:left w:val="none" w:sz="0" w:space="0" w:color="auto"/>
        <w:bottom w:val="none" w:sz="0" w:space="0" w:color="auto"/>
        <w:right w:val="none" w:sz="0" w:space="0" w:color="auto"/>
      </w:divBdr>
    </w:div>
    <w:div w:id="2108378693">
      <w:bodyDiv w:val="1"/>
      <w:marLeft w:val="0"/>
      <w:marRight w:val="0"/>
      <w:marTop w:val="0"/>
      <w:marBottom w:val="0"/>
      <w:divBdr>
        <w:top w:val="none" w:sz="0" w:space="0" w:color="auto"/>
        <w:left w:val="none" w:sz="0" w:space="0" w:color="auto"/>
        <w:bottom w:val="none" w:sz="0" w:space="0" w:color="auto"/>
        <w:right w:val="none" w:sz="0" w:space="0" w:color="auto"/>
      </w:divBdr>
      <w:divsChild>
        <w:div w:id="1378896424">
          <w:marLeft w:val="547"/>
          <w:marRight w:val="0"/>
          <w:marTop w:val="0"/>
          <w:marBottom w:val="120"/>
          <w:divBdr>
            <w:top w:val="none" w:sz="0" w:space="0" w:color="auto"/>
            <w:left w:val="none" w:sz="0" w:space="0" w:color="auto"/>
            <w:bottom w:val="none" w:sz="0" w:space="0" w:color="auto"/>
            <w:right w:val="none" w:sz="0" w:space="0" w:color="auto"/>
          </w:divBdr>
        </w:div>
        <w:div w:id="1670937335">
          <w:marLeft w:val="547"/>
          <w:marRight w:val="0"/>
          <w:marTop w:val="0"/>
          <w:marBottom w:val="120"/>
          <w:divBdr>
            <w:top w:val="none" w:sz="0" w:space="0" w:color="auto"/>
            <w:left w:val="none" w:sz="0" w:space="0" w:color="auto"/>
            <w:bottom w:val="none" w:sz="0" w:space="0" w:color="auto"/>
            <w:right w:val="none" w:sz="0" w:space="0" w:color="auto"/>
          </w:divBdr>
        </w:div>
        <w:div w:id="2130854826">
          <w:marLeft w:val="547"/>
          <w:marRight w:val="0"/>
          <w:marTop w:val="0"/>
          <w:marBottom w:val="120"/>
          <w:divBdr>
            <w:top w:val="none" w:sz="0" w:space="0" w:color="auto"/>
            <w:left w:val="none" w:sz="0" w:space="0" w:color="auto"/>
            <w:bottom w:val="none" w:sz="0" w:space="0" w:color="auto"/>
            <w:right w:val="none" w:sz="0" w:space="0" w:color="auto"/>
          </w:divBdr>
        </w:div>
      </w:divsChild>
    </w:div>
    <w:div w:id="2110545608">
      <w:bodyDiv w:val="1"/>
      <w:marLeft w:val="0"/>
      <w:marRight w:val="0"/>
      <w:marTop w:val="0"/>
      <w:marBottom w:val="0"/>
      <w:divBdr>
        <w:top w:val="none" w:sz="0" w:space="0" w:color="auto"/>
        <w:left w:val="none" w:sz="0" w:space="0" w:color="auto"/>
        <w:bottom w:val="none" w:sz="0" w:space="0" w:color="auto"/>
        <w:right w:val="none" w:sz="0" w:space="0" w:color="auto"/>
      </w:divBdr>
    </w:div>
    <w:div w:id="213486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healthwatchsurrey.co.uk/report/2026-06-26/making-every-voice-count-healthwatch-surrey-annual-report-2025-26" TargetMode="External"/><Relationship Id="rId26" Type="http://schemas.openxmlformats.org/officeDocument/2006/relationships/header" Target="header4.xml"/><Relationship Id="rId39" Type="http://schemas.openxmlformats.org/officeDocument/2006/relationships/hyperlink" Target="https://www.healthwatchsurrey.co.uk/contact/" TargetMode="External"/><Relationship Id="rId21" Type="http://schemas.openxmlformats.org/officeDocument/2006/relationships/image" Target="media/image6.png"/><Relationship Id="rId34" Type="http://schemas.openxmlformats.org/officeDocument/2006/relationships/hyperlink" Target="https://www.healthwatchsurrey.co.uk/report/2026-07-03/hearing-every-voice-june-2026" TargetMode="External"/><Relationship Id="rId42" Type="http://schemas.openxmlformats.org/officeDocument/2006/relationships/image" Target="media/image10.png"/><Relationship Id="rId47" Type="http://schemas.openxmlformats.org/officeDocument/2006/relationships/hyperlink" Target="https://luminus-cic.uk/" TargetMode="External"/><Relationship Id="rId50" Type="http://schemas.openxmlformats.org/officeDocument/2006/relationships/hyperlink" Target="mailto:vicky.rushworth@healthwatchsurrey.co.uk" TargetMode="External"/><Relationship Id="rId55"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oter" Target="footer2.xml"/><Relationship Id="rId33" Type="http://schemas.openxmlformats.org/officeDocument/2006/relationships/hyperlink" Target="https://www.healthwatchsurrey.co.uk/report/2026-07-22/what-were-hearing-about-weight-management-support-june-2026" TargetMode="External"/><Relationship Id="rId38" Type="http://schemas.openxmlformats.org/officeDocument/2006/relationships/image" Target="media/image8.png"/><Relationship Id="rId46" Type="http://schemas.openxmlformats.org/officeDocument/2006/relationships/hyperlink" Target="mailto:enquiries@healthwatchsurrey.co.u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forms.office.com/Pages/ResponsePage.aspx?id=7LHagGCXd0iw1DTT8A54AKzdfz6KB6tNrMKVQDsGn7BUNktQOVIzRkwyUEtBWVdZQUkyN1hWUVJPRC4u" TargetMode="External"/><Relationship Id="rId29" Type="http://schemas.openxmlformats.org/officeDocument/2006/relationships/hyperlink" Target="https://www.smartsurvey.co.uk/t/HwSyHospitalFeedback2026/" TargetMode="External"/><Relationship Id="rId41" Type="http://schemas.openxmlformats.org/officeDocument/2006/relationships/hyperlink" Target="https://www.smartsurvey.co.uk/t/CarersExperiencesGPPracticesHwSy2026/" TargetMode="External"/><Relationship Id="rId54" Type="http://schemas.openxmlformats.org/officeDocument/2006/relationships/hyperlink" Target="https://goodcompany.org.uk/end-poverty-surre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s://www.healthysurrey.org.uk/nutrition-and-physical-activity/surrey-food-partnership/whole-system-food-strategy" TargetMode="External"/><Relationship Id="rId37" Type="http://schemas.openxmlformats.org/officeDocument/2006/relationships/hyperlink" Target="https://www.smartsurvey.co.uk/t/HwSyHospitalFeedback2026" TargetMode="External"/><Relationship Id="rId40" Type="http://schemas.openxmlformats.org/officeDocument/2006/relationships/image" Target="media/image9.png"/><Relationship Id="rId45" Type="http://schemas.openxmlformats.org/officeDocument/2006/relationships/hyperlink" Target="https://www.healthwatchsurrey.co.uk/opportunities/2026-07-31/carers-allowance-government-call-evidence" TargetMode="External"/><Relationship Id="rId53"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forms.office.com/Pages/ResponsePage.aspx?id=7LHagGCXd0iw1DTT8A54AKzdfz6KB6tNrMKVQDsGn7BUNktQOVIzRkwyUEtBWVdZQUkyN1hWUVJPRC4u" TargetMode="External"/><Relationship Id="rId28" Type="http://schemas.openxmlformats.org/officeDocument/2006/relationships/hyperlink" Target="https://www.healthwatchsurrey.co.uk/advice-and-information/2025-08-22/dentistry-nhs" TargetMode="External"/><Relationship Id="rId36" Type="http://schemas.openxmlformats.org/officeDocument/2006/relationships/hyperlink" Target="https://www.smartsurvey.co.uk/s/HWSyhealthwellbeing25-26/" TargetMode="External"/><Relationship Id="rId49" Type="http://schemas.openxmlformats.org/officeDocument/2006/relationships/image" Target="media/image11.png"/><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watchsurrey.co.uk/report/2026-07-29/adult-social-care-year-review-july-2026" TargetMode="External"/><Relationship Id="rId31" Type="http://schemas.openxmlformats.org/officeDocument/2006/relationships/footer" Target="footer4.xml"/><Relationship Id="rId44" Type="http://schemas.openxmlformats.org/officeDocument/2006/relationships/hyperlink" Target="http://caseycommission.co.uk/conversation/take-part/" TargetMode="External"/><Relationship Id="rId52"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rangecentre.org.uk/" TargetMode="Externa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image" Target="media/image7.png"/><Relationship Id="rId43" Type="http://schemas.openxmlformats.org/officeDocument/2006/relationships/hyperlink" Target="http://caseycommission.co.uk/" TargetMode="External"/><Relationship Id="rId48" Type="http://schemas.openxmlformats.org/officeDocument/2006/relationships/hyperlink" Target="https://www.smartsurvey.co.uk/s/LumStoppingSmoking2025-26/"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2.jpe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4F6B"/>
      </a:dk2>
      <a:lt2>
        <a:srgbClr val="FFFFFF"/>
      </a:lt2>
      <a:accent1>
        <a:srgbClr val="004F6B"/>
      </a:accent1>
      <a:accent2>
        <a:srgbClr val="E73E97"/>
      </a:accent2>
      <a:accent3>
        <a:srgbClr val="96DF46"/>
      </a:accent3>
      <a:accent4>
        <a:srgbClr val="F9B93E"/>
      </a:accent4>
      <a:accent5>
        <a:srgbClr val="00B38C"/>
      </a:accent5>
      <a:accent6>
        <a:srgbClr val="7FCBEB"/>
      </a:accent6>
      <a:hlink>
        <a:srgbClr val="A81563"/>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044832956C4A4E989A9D0D1F55E85E" ma:contentTypeVersion="13" ma:contentTypeDescription="Create a new document." ma:contentTypeScope="" ma:versionID="2803e0709f621060f7e98df9b48cae72">
  <xsd:schema xmlns:xsd="http://www.w3.org/2001/XMLSchema" xmlns:xs="http://www.w3.org/2001/XMLSchema" xmlns:p="http://schemas.microsoft.com/office/2006/metadata/properties" xmlns:ns2="38442041-cd03-41af-b930-1f43f5f7472a" xmlns:ns3="f818af58-8a3a-464c-a5cc-8e32eeb236d9" targetNamespace="http://schemas.microsoft.com/office/2006/metadata/properties" ma:root="true" ma:fieldsID="4d588759b1b0222c4848cbc115818294" ns2:_="" ns3:_="">
    <xsd:import namespace="38442041-cd03-41af-b930-1f43f5f7472a"/>
    <xsd:import namespace="f818af58-8a3a-464c-a5cc-8e32eeb236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42041-cd03-41af-b930-1f43f5f74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e6d622-e7df-453c-acb7-89b942b0164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8af58-8a3a-464c-a5cc-8e32eeb236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181b42-6528-4dbf-8291-e07480d8e4b0}" ma:internalName="TaxCatchAll" ma:showField="CatchAllData" ma:web="f818af58-8a3a-464c-a5cc-8e32eeb236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818af58-8a3a-464c-a5cc-8e32eeb236d9" xsi:nil="true"/>
    <lcf76f155ced4ddcb4097134ff3c332f xmlns="38442041-cd03-41af-b930-1f43f5f7472a">
      <Terms xmlns="http://schemas.microsoft.com/office/infopath/2007/PartnerControls"/>
    </lcf76f155ced4ddcb4097134ff3c332f>
    <MediaLengthInSeconds xmlns="38442041-cd03-41af-b930-1f43f5f747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2C27F-0F2D-4B54-B0C2-BFC0FCE8B9FE}">
  <ds:schemaRefs>
    <ds:schemaRef ds:uri="http://schemas.openxmlformats.org/officeDocument/2006/bibliography"/>
  </ds:schemaRefs>
</ds:datastoreItem>
</file>

<file path=customXml/itemProps2.xml><?xml version="1.0" encoding="utf-8"?>
<ds:datastoreItem xmlns:ds="http://schemas.openxmlformats.org/officeDocument/2006/customXml" ds:itemID="{45D9CDAA-8293-453F-94D7-66E05DF24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42041-cd03-41af-b930-1f43f5f7472a"/>
    <ds:schemaRef ds:uri="f818af58-8a3a-464c-a5cc-8e32eeb23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65DF1-CD0E-4C84-84B6-DB92383D1CD4}">
  <ds:schemaRefs>
    <ds:schemaRef ds:uri="http://schemas.microsoft.com/office/2006/metadata/properties"/>
    <ds:schemaRef ds:uri="http://schemas.microsoft.com/office/infopath/2007/PartnerControls"/>
    <ds:schemaRef ds:uri="f818af58-8a3a-464c-a5cc-8e32eeb236d9"/>
    <ds:schemaRef ds:uri="38442041-cd03-41af-b930-1f43f5f7472a"/>
  </ds:schemaRefs>
</ds:datastoreItem>
</file>

<file path=customXml/itemProps4.xml><?xml version="1.0" encoding="utf-8"?>
<ds:datastoreItem xmlns:ds="http://schemas.openxmlformats.org/officeDocument/2006/customXml" ds:itemID="{B49A2CEC-5F0B-48FE-865B-F99EBDD9F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3652</Words>
  <Characters>20819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Botsford – Healthwatch Surrey</dc:creator>
  <cp:keywords/>
  <dc:description/>
  <cp:lastModifiedBy>Vicky Rushworth</cp:lastModifiedBy>
  <cp:revision>2</cp:revision>
  <cp:lastPrinted>2026-08-11T08:38:00Z</cp:lastPrinted>
  <dcterms:created xsi:type="dcterms:W3CDTF">2026-08-11T11:10:00Z</dcterms:created>
  <dcterms:modified xsi:type="dcterms:W3CDTF">2026-08-11T11:10:00Z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293200</vt:r8>
  </property>
  <property fmtid="{D5CDD505-2E9C-101B-9397-08002B2CF9AE}" pid="4" name="ContentTypeId">
    <vt:lpwstr>0x01010024044832956C4A4E989A9D0D1F55E85E</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