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F9A7" w14:textId="77777777" w:rsidR="00715CCB" w:rsidRPr="0018437E" w:rsidRDefault="00715CCB" w:rsidP="00715CCB">
      <w:pPr>
        <w:pStyle w:val="Title"/>
        <w:jc w:val="right"/>
      </w:pPr>
      <w:r w:rsidRPr="0018437E">
        <w:rPr>
          <w:noProof/>
        </w:rPr>
        <w:drawing>
          <wp:inline distT="0" distB="0" distL="0" distR="0" wp14:anchorId="07863329" wp14:editId="426559AD">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B758529" w14:textId="77777777" w:rsidR="00715CCB" w:rsidRPr="0018437E" w:rsidRDefault="00715CCB" w:rsidP="00C5565F">
      <w:pPr>
        <w:pStyle w:val="Title"/>
        <w:rPr>
          <w:sz w:val="96"/>
          <w:szCs w:val="96"/>
        </w:rPr>
      </w:pPr>
    </w:p>
    <w:p w14:paraId="46825BB9" w14:textId="7332CD11" w:rsidR="00DE7840" w:rsidRPr="0018437E" w:rsidRDefault="00DE7840" w:rsidP="005E0C17">
      <w:pPr>
        <w:pStyle w:val="Title"/>
        <w:pBdr>
          <w:top w:val="single" w:sz="18" w:space="1" w:color="84BD00" w:themeColor="accent1"/>
          <w:bottom w:val="single" w:sz="18" w:space="1" w:color="84BD00" w:themeColor="accent1"/>
        </w:pBdr>
      </w:pPr>
      <w:r w:rsidRPr="0018437E">
        <w:t xml:space="preserve">Enter and View </w:t>
      </w:r>
    </w:p>
    <w:p w14:paraId="12059C48" w14:textId="77777777" w:rsidR="0035049B" w:rsidRDefault="00500D01" w:rsidP="005E0C17">
      <w:pPr>
        <w:pStyle w:val="Title"/>
        <w:pBdr>
          <w:top w:val="single" w:sz="18" w:space="1" w:color="84BD00" w:themeColor="accent1"/>
          <w:bottom w:val="single" w:sz="18" w:space="1" w:color="84BD00" w:themeColor="accent1"/>
        </w:pBdr>
      </w:pPr>
      <w:proofErr w:type="spellStart"/>
      <w:r>
        <w:t>Ashmount</w:t>
      </w:r>
      <w:proofErr w:type="spellEnd"/>
    </w:p>
    <w:p w14:paraId="7C4921FC" w14:textId="77777777" w:rsidR="00DE7840" w:rsidRPr="0018437E" w:rsidRDefault="00DE7840" w:rsidP="005E0C17">
      <w:pPr>
        <w:pBdr>
          <w:top w:val="single" w:sz="18" w:space="1" w:color="84BD00" w:themeColor="accent1"/>
          <w:bottom w:val="single" w:sz="18" w:space="1" w:color="84BD00" w:themeColor="accent1"/>
        </w:pBdr>
      </w:pPr>
    </w:p>
    <w:p w14:paraId="1CA9CAB8" w14:textId="3B5F4E12" w:rsidR="0064484F" w:rsidRPr="0018437E" w:rsidRDefault="4390D0D5" w:rsidP="2EA18605">
      <w:pPr>
        <w:pStyle w:val="Subtitle"/>
        <w:pBdr>
          <w:top w:val="single" w:sz="18" w:space="1" w:color="84BD00" w:themeColor="accent1"/>
          <w:bottom w:val="single" w:sz="18" w:space="1" w:color="84BD00" w:themeColor="accent1"/>
        </w:pBdr>
      </w:pPr>
      <w:r>
        <w:t xml:space="preserve">April </w:t>
      </w:r>
      <w:r w:rsidR="00DE7840">
        <w:t>202</w:t>
      </w:r>
      <w:r w:rsidR="0066211F">
        <w:t>5</w:t>
      </w:r>
    </w:p>
    <w:p w14:paraId="38D2A639" w14:textId="77777777" w:rsidR="0064484F" w:rsidRPr="0018437E" w:rsidRDefault="0064484F" w:rsidP="0064484F"/>
    <w:p w14:paraId="18F9AA52" w14:textId="5203D5C6" w:rsidR="00E55869" w:rsidRPr="0018437E" w:rsidRDefault="001762D5" w:rsidP="00E55869">
      <w:pPr>
        <w:pStyle w:val="Subtitle"/>
        <w:rPr>
          <w:rFonts w:eastAsiaTheme="minorHAnsi"/>
          <w:b w:val="0"/>
          <w:color w:val="auto"/>
          <w:sz w:val="22"/>
        </w:rPr>
      </w:pPr>
      <w:bookmarkStart w:id="0" w:name="_Toc89869189"/>
      <w:bookmarkStart w:id="1" w:name="_Toc121816705"/>
      <w:r>
        <w:rPr>
          <w:rFonts w:eastAsiaTheme="minorHAnsi"/>
          <w:b w:val="0"/>
          <w:noProof/>
          <w:color w:val="auto"/>
          <w:sz w:val="22"/>
        </w:rPr>
        <w:drawing>
          <wp:inline distT="0" distB="0" distL="0" distR="0" wp14:anchorId="59C12796" wp14:editId="5FEA635B">
            <wp:extent cx="5059680" cy="4038600"/>
            <wp:effectExtent l="0" t="0" r="7620" b="0"/>
            <wp:docPr id="972991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56" t="3668" r="2726" b="3755"/>
                    <a:stretch/>
                  </pic:blipFill>
                  <pic:spPr bwMode="auto">
                    <a:xfrm>
                      <a:off x="0" y="0"/>
                      <a:ext cx="505968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29EFE1C8" w14:textId="77777777" w:rsidR="001539CE" w:rsidRDefault="001539CE" w:rsidP="001762D5">
      <w:pPr>
        <w:spacing w:after="160" w:line="259" w:lineRule="auto"/>
      </w:pPr>
    </w:p>
    <w:p w14:paraId="6FB1294F" w14:textId="60A4B63B" w:rsidR="00E55869" w:rsidRPr="001539CE" w:rsidRDefault="001762D5" w:rsidP="001762D5">
      <w:pPr>
        <w:spacing w:after="160" w:line="259" w:lineRule="auto"/>
        <w:rPr>
          <w:rFonts w:cstheme="majorBidi"/>
          <w:b/>
          <w:bCs/>
          <w:szCs w:val="32"/>
        </w:rPr>
      </w:pPr>
      <w:r w:rsidRPr="001539CE">
        <w:rPr>
          <w:b/>
          <w:bCs/>
        </w:rPr>
        <w:t>I</w:t>
      </w:r>
      <w:r w:rsidR="00E55869" w:rsidRPr="001539CE">
        <w:rPr>
          <w:b/>
          <w:bCs/>
        </w:rPr>
        <w:t>f you would like a paper copy of this document or require it in an alternative format, please get in touch with us.</w:t>
      </w:r>
    </w:p>
    <w:p w14:paraId="7A8AAF89" w14:textId="77777777" w:rsidR="00E55869" w:rsidRPr="0018437E" w:rsidRDefault="00E55869" w:rsidP="00E55869">
      <w:pPr>
        <w:spacing w:after="160" w:line="259" w:lineRule="auto"/>
      </w:pPr>
    </w:p>
    <w:sdt>
      <w:sdtPr>
        <w:rPr>
          <w:rFonts w:eastAsiaTheme="minorEastAsia" w:cstheme="minorBidi"/>
          <w:b w:val="0"/>
          <w:color w:val="auto"/>
          <w:sz w:val="24"/>
          <w:szCs w:val="24"/>
          <w:lang w:val="en-GB"/>
        </w:rPr>
        <w:id w:val="2121472770"/>
        <w:docPartObj>
          <w:docPartGallery w:val="Table of Contents"/>
          <w:docPartUnique/>
        </w:docPartObj>
      </w:sdtPr>
      <w:sdtEndPr/>
      <w:sdtContent>
        <w:p w14:paraId="357D1414" w14:textId="77777777" w:rsidR="00E55869" w:rsidRPr="0018437E" w:rsidRDefault="00E55869" w:rsidP="00E55869">
          <w:pPr>
            <w:pStyle w:val="TOCHeading"/>
            <w:rPr>
              <w:rFonts w:cs="Poppins"/>
              <w:lang w:val="en-GB"/>
            </w:rPr>
          </w:pPr>
          <w:r w:rsidRPr="5C4B82FB">
            <w:rPr>
              <w:rFonts w:cs="Poppins"/>
              <w:lang w:val="en-GB"/>
            </w:rPr>
            <w:t>Contents</w:t>
          </w:r>
        </w:p>
        <w:p w14:paraId="5E53235E" w14:textId="799C17C0" w:rsidR="005C596B" w:rsidRDefault="407A3543">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rsidR="5C4B82FB">
            <w:instrText>TOC \o "1-2" \z \u \h</w:instrText>
          </w:r>
          <w:r>
            <w:fldChar w:fldCharType="separate"/>
          </w:r>
          <w:hyperlink w:anchor="_Toc200113049" w:history="1">
            <w:r w:rsidR="005C596B" w:rsidRPr="00B844E6">
              <w:rPr>
                <w:rStyle w:val="Hyperlink"/>
                <w:noProof/>
              </w:rPr>
              <w:t>Report overview</w:t>
            </w:r>
            <w:r w:rsidR="005C596B">
              <w:rPr>
                <w:noProof/>
                <w:webHidden/>
              </w:rPr>
              <w:tab/>
            </w:r>
            <w:r w:rsidR="005C596B">
              <w:rPr>
                <w:noProof/>
                <w:webHidden/>
              </w:rPr>
              <w:fldChar w:fldCharType="begin"/>
            </w:r>
            <w:r w:rsidR="005C596B">
              <w:rPr>
                <w:noProof/>
                <w:webHidden/>
              </w:rPr>
              <w:instrText xml:space="preserve"> PAGEREF _Toc200113049 \h </w:instrText>
            </w:r>
            <w:r w:rsidR="005C596B">
              <w:rPr>
                <w:noProof/>
                <w:webHidden/>
              </w:rPr>
            </w:r>
            <w:r w:rsidR="005C596B">
              <w:rPr>
                <w:noProof/>
                <w:webHidden/>
              </w:rPr>
              <w:fldChar w:fldCharType="separate"/>
            </w:r>
            <w:r w:rsidR="002E2831">
              <w:rPr>
                <w:noProof/>
                <w:webHidden/>
              </w:rPr>
              <w:t>3</w:t>
            </w:r>
            <w:r w:rsidR="005C596B">
              <w:rPr>
                <w:noProof/>
                <w:webHidden/>
              </w:rPr>
              <w:fldChar w:fldCharType="end"/>
            </w:r>
          </w:hyperlink>
        </w:p>
        <w:p w14:paraId="3680A56A" w14:textId="0C33B8D7"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0" w:history="1">
            <w:r w:rsidRPr="00B844E6">
              <w:rPr>
                <w:rStyle w:val="Hyperlink"/>
                <w:noProof/>
              </w:rPr>
              <w:t>Why we visited</w:t>
            </w:r>
            <w:r>
              <w:rPr>
                <w:noProof/>
                <w:webHidden/>
              </w:rPr>
              <w:tab/>
            </w:r>
            <w:r>
              <w:rPr>
                <w:noProof/>
                <w:webHidden/>
              </w:rPr>
              <w:fldChar w:fldCharType="begin"/>
            </w:r>
            <w:r>
              <w:rPr>
                <w:noProof/>
                <w:webHidden/>
              </w:rPr>
              <w:instrText xml:space="preserve"> PAGEREF _Toc200113050 \h </w:instrText>
            </w:r>
            <w:r>
              <w:rPr>
                <w:noProof/>
                <w:webHidden/>
              </w:rPr>
            </w:r>
            <w:r>
              <w:rPr>
                <w:noProof/>
                <w:webHidden/>
              </w:rPr>
              <w:fldChar w:fldCharType="separate"/>
            </w:r>
            <w:r w:rsidR="002E2831">
              <w:rPr>
                <w:noProof/>
                <w:webHidden/>
              </w:rPr>
              <w:t>3</w:t>
            </w:r>
            <w:r>
              <w:rPr>
                <w:noProof/>
                <w:webHidden/>
              </w:rPr>
              <w:fldChar w:fldCharType="end"/>
            </w:r>
          </w:hyperlink>
        </w:p>
        <w:p w14:paraId="0056AC4D" w14:textId="306E00F1"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1" w:history="1">
            <w:r w:rsidRPr="00B844E6">
              <w:rPr>
                <w:rStyle w:val="Hyperlink"/>
                <w:noProof/>
              </w:rPr>
              <w:t>Who we heard from</w:t>
            </w:r>
            <w:r>
              <w:rPr>
                <w:noProof/>
                <w:webHidden/>
              </w:rPr>
              <w:tab/>
            </w:r>
            <w:r>
              <w:rPr>
                <w:noProof/>
                <w:webHidden/>
              </w:rPr>
              <w:fldChar w:fldCharType="begin"/>
            </w:r>
            <w:r>
              <w:rPr>
                <w:noProof/>
                <w:webHidden/>
              </w:rPr>
              <w:instrText xml:space="preserve"> PAGEREF _Toc200113051 \h </w:instrText>
            </w:r>
            <w:r>
              <w:rPr>
                <w:noProof/>
                <w:webHidden/>
              </w:rPr>
            </w:r>
            <w:r>
              <w:rPr>
                <w:noProof/>
                <w:webHidden/>
              </w:rPr>
              <w:fldChar w:fldCharType="separate"/>
            </w:r>
            <w:r w:rsidR="002E2831">
              <w:rPr>
                <w:noProof/>
                <w:webHidden/>
              </w:rPr>
              <w:t>3</w:t>
            </w:r>
            <w:r>
              <w:rPr>
                <w:noProof/>
                <w:webHidden/>
              </w:rPr>
              <w:fldChar w:fldCharType="end"/>
            </w:r>
          </w:hyperlink>
        </w:p>
        <w:p w14:paraId="181CC2D1" w14:textId="79A06F05"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2" w:history="1">
            <w:r w:rsidRPr="00B844E6">
              <w:rPr>
                <w:rStyle w:val="Hyperlink"/>
                <w:noProof/>
              </w:rPr>
              <w:t>Disclaimer</w:t>
            </w:r>
            <w:r>
              <w:rPr>
                <w:noProof/>
                <w:webHidden/>
              </w:rPr>
              <w:tab/>
            </w:r>
            <w:r>
              <w:rPr>
                <w:noProof/>
                <w:webHidden/>
              </w:rPr>
              <w:fldChar w:fldCharType="begin"/>
            </w:r>
            <w:r>
              <w:rPr>
                <w:noProof/>
                <w:webHidden/>
              </w:rPr>
              <w:instrText xml:space="preserve"> PAGEREF _Toc200113052 \h </w:instrText>
            </w:r>
            <w:r>
              <w:rPr>
                <w:noProof/>
                <w:webHidden/>
              </w:rPr>
            </w:r>
            <w:r>
              <w:rPr>
                <w:noProof/>
                <w:webHidden/>
              </w:rPr>
              <w:fldChar w:fldCharType="separate"/>
            </w:r>
            <w:r w:rsidR="002E2831">
              <w:rPr>
                <w:noProof/>
                <w:webHidden/>
              </w:rPr>
              <w:t>4</w:t>
            </w:r>
            <w:r>
              <w:rPr>
                <w:noProof/>
                <w:webHidden/>
              </w:rPr>
              <w:fldChar w:fldCharType="end"/>
            </w:r>
          </w:hyperlink>
        </w:p>
        <w:p w14:paraId="226A9249" w14:textId="38FE1504"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3" w:history="1">
            <w:r w:rsidRPr="00B844E6">
              <w:rPr>
                <w:rStyle w:val="Hyperlink"/>
                <w:noProof/>
              </w:rPr>
              <w:t>Recommendations</w:t>
            </w:r>
            <w:r>
              <w:rPr>
                <w:noProof/>
                <w:webHidden/>
              </w:rPr>
              <w:tab/>
            </w:r>
            <w:r>
              <w:rPr>
                <w:noProof/>
                <w:webHidden/>
              </w:rPr>
              <w:fldChar w:fldCharType="begin"/>
            </w:r>
            <w:r>
              <w:rPr>
                <w:noProof/>
                <w:webHidden/>
              </w:rPr>
              <w:instrText xml:space="preserve"> PAGEREF _Toc200113053 \h </w:instrText>
            </w:r>
            <w:r>
              <w:rPr>
                <w:noProof/>
                <w:webHidden/>
              </w:rPr>
            </w:r>
            <w:r>
              <w:rPr>
                <w:noProof/>
                <w:webHidden/>
              </w:rPr>
              <w:fldChar w:fldCharType="separate"/>
            </w:r>
            <w:r w:rsidR="002E2831">
              <w:rPr>
                <w:noProof/>
                <w:webHidden/>
              </w:rPr>
              <w:t>5</w:t>
            </w:r>
            <w:r>
              <w:rPr>
                <w:noProof/>
                <w:webHidden/>
              </w:rPr>
              <w:fldChar w:fldCharType="end"/>
            </w:r>
          </w:hyperlink>
        </w:p>
        <w:p w14:paraId="6D7AD1DD" w14:textId="6CE9FFFA"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4" w:history="1">
            <w:r w:rsidRPr="00B844E6">
              <w:rPr>
                <w:rStyle w:val="Hyperlink"/>
                <w:noProof/>
              </w:rPr>
              <w:t>Observations about the service</w:t>
            </w:r>
            <w:r>
              <w:rPr>
                <w:noProof/>
                <w:webHidden/>
              </w:rPr>
              <w:tab/>
            </w:r>
            <w:r>
              <w:rPr>
                <w:noProof/>
                <w:webHidden/>
              </w:rPr>
              <w:fldChar w:fldCharType="begin"/>
            </w:r>
            <w:r>
              <w:rPr>
                <w:noProof/>
                <w:webHidden/>
              </w:rPr>
              <w:instrText xml:space="preserve"> PAGEREF _Toc200113054 \h </w:instrText>
            </w:r>
            <w:r>
              <w:rPr>
                <w:noProof/>
                <w:webHidden/>
              </w:rPr>
            </w:r>
            <w:r>
              <w:rPr>
                <w:noProof/>
                <w:webHidden/>
              </w:rPr>
              <w:fldChar w:fldCharType="separate"/>
            </w:r>
            <w:r w:rsidR="002E2831">
              <w:rPr>
                <w:noProof/>
                <w:webHidden/>
              </w:rPr>
              <w:t>5</w:t>
            </w:r>
            <w:r>
              <w:rPr>
                <w:noProof/>
                <w:webHidden/>
              </w:rPr>
              <w:fldChar w:fldCharType="end"/>
            </w:r>
          </w:hyperlink>
        </w:p>
        <w:p w14:paraId="1BD20B6A" w14:textId="7F1A9495"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5" w:history="1">
            <w:r w:rsidRPr="00B844E6">
              <w:rPr>
                <w:rStyle w:val="Hyperlink"/>
                <w:noProof/>
              </w:rPr>
              <w:t>Description of service</w:t>
            </w:r>
            <w:r>
              <w:rPr>
                <w:noProof/>
                <w:webHidden/>
              </w:rPr>
              <w:tab/>
            </w:r>
            <w:r>
              <w:rPr>
                <w:noProof/>
                <w:webHidden/>
              </w:rPr>
              <w:fldChar w:fldCharType="begin"/>
            </w:r>
            <w:r>
              <w:rPr>
                <w:noProof/>
                <w:webHidden/>
              </w:rPr>
              <w:instrText xml:space="preserve"> PAGEREF _Toc200113055 \h </w:instrText>
            </w:r>
            <w:r>
              <w:rPr>
                <w:noProof/>
                <w:webHidden/>
              </w:rPr>
            </w:r>
            <w:r>
              <w:rPr>
                <w:noProof/>
                <w:webHidden/>
              </w:rPr>
              <w:fldChar w:fldCharType="separate"/>
            </w:r>
            <w:r w:rsidR="002E2831">
              <w:rPr>
                <w:noProof/>
                <w:webHidden/>
              </w:rPr>
              <w:t>5</w:t>
            </w:r>
            <w:r>
              <w:rPr>
                <w:noProof/>
                <w:webHidden/>
              </w:rPr>
              <w:fldChar w:fldCharType="end"/>
            </w:r>
          </w:hyperlink>
        </w:p>
        <w:p w14:paraId="640CAC5C" w14:textId="0BFC6D0B"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6" w:history="1">
            <w:r w:rsidRPr="00B844E6">
              <w:rPr>
                <w:rStyle w:val="Hyperlink"/>
                <w:noProof/>
              </w:rPr>
              <w:t>Environment</w:t>
            </w:r>
            <w:r>
              <w:rPr>
                <w:noProof/>
                <w:webHidden/>
              </w:rPr>
              <w:tab/>
            </w:r>
            <w:r>
              <w:rPr>
                <w:noProof/>
                <w:webHidden/>
              </w:rPr>
              <w:fldChar w:fldCharType="begin"/>
            </w:r>
            <w:r>
              <w:rPr>
                <w:noProof/>
                <w:webHidden/>
              </w:rPr>
              <w:instrText xml:space="preserve"> PAGEREF _Toc200113056 \h </w:instrText>
            </w:r>
            <w:r>
              <w:rPr>
                <w:noProof/>
                <w:webHidden/>
              </w:rPr>
            </w:r>
            <w:r>
              <w:rPr>
                <w:noProof/>
                <w:webHidden/>
              </w:rPr>
              <w:fldChar w:fldCharType="separate"/>
            </w:r>
            <w:r w:rsidR="002E2831">
              <w:rPr>
                <w:noProof/>
                <w:webHidden/>
              </w:rPr>
              <w:t>5</w:t>
            </w:r>
            <w:r>
              <w:rPr>
                <w:noProof/>
                <w:webHidden/>
              </w:rPr>
              <w:fldChar w:fldCharType="end"/>
            </w:r>
          </w:hyperlink>
        </w:p>
        <w:p w14:paraId="553D30DE" w14:textId="26FF971C"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7" w:history="1">
            <w:r w:rsidRPr="00B844E6">
              <w:rPr>
                <w:rStyle w:val="Hyperlink"/>
                <w:noProof/>
              </w:rPr>
              <w:t>Facilities</w:t>
            </w:r>
            <w:r>
              <w:rPr>
                <w:noProof/>
                <w:webHidden/>
              </w:rPr>
              <w:tab/>
            </w:r>
            <w:r>
              <w:rPr>
                <w:noProof/>
                <w:webHidden/>
              </w:rPr>
              <w:fldChar w:fldCharType="begin"/>
            </w:r>
            <w:r>
              <w:rPr>
                <w:noProof/>
                <w:webHidden/>
              </w:rPr>
              <w:instrText xml:space="preserve"> PAGEREF _Toc200113057 \h </w:instrText>
            </w:r>
            <w:r>
              <w:rPr>
                <w:noProof/>
                <w:webHidden/>
              </w:rPr>
            </w:r>
            <w:r>
              <w:rPr>
                <w:noProof/>
                <w:webHidden/>
              </w:rPr>
              <w:fldChar w:fldCharType="separate"/>
            </w:r>
            <w:r w:rsidR="002E2831">
              <w:rPr>
                <w:noProof/>
                <w:webHidden/>
              </w:rPr>
              <w:t>6</w:t>
            </w:r>
            <w:r>
              <w:rPr>
                <w:noProof/>
                <w:webHidden/>
              </w:rPr>
              <w:fldChar w:fldCharType="end"/>
            </w:r>
          </w:hyperlink>
        </w:p>
        <w:p w14:paraId="2788A09F" w14:textId="6D4FA7E3"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8" w:history="1">
            <w:r w:rsidRPr="00B844E6">
              <w:rPr>
                <w:rStyle w:val="Hyperlink"/>
                <w:rFonts w:eastAsia="Poppins" w:cs="Poppins"/>
                <w:noProof/>
              </w:rPr>
              <w:t>What we heard in detail</w:t>
            </w:r>
            <w:r>
              <w:rPr>
                <w:noProof/>
                <w:webHidden/>
              </w:rPr>
              <w:tab/>
            </w:r>
            <w:r>
              <w:rPr>
                <w:noProof/>
                <w:webHidden/>
              </w:rPr>
              <w:fldChar w:fldCharType="begin"/>
            </w:r>
            <w:r>
              <w:rPr>
                <w:noProof/>
                <w:webHidden/>
              </w:rPr>
              <w:instrText xml:space="preserve"> PAGEREF _Toc200113058 \h </w:instrText>
            </w:r>
            <w:r>
              <w:rPr>
                <w:noProof/>
                <w:webHidden/>
              </w:rPr>
            </w:r>
            <w:r>
              <w:rPr>
                <w:noProof/>
                <w:webHidden/>
              </w:rPr>
              <w:fldChar w:fldCharType="separate"/>
            </w:r>
            <w:r w:rsidR="002E2831">
              <w:rPr>
                <w:noProof/>
                <w:webHidden/>
              </w:rPr>
              <w:t>6</w:t>
            </w:r>
            <w:r>
              <w:rPr>
                <w:noProof/>
                <w:webHidden/>
              </w:rPr>
              <w:fldChar w:fldCharType="end"/>
            </w:r>
          </w:hyperlink>
        </w:p>
        <w:p w14:paraId="3F86C3C9" w14:textId="2E691EBC"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9" w:history="1">
            <w:r w:rsidRPr="00B844E6">
              <w:rPr>
                <w:rStyle w:val="Hyperlink"/>
                <w:noProof/>
              </w:rPr>
              <w:t>Care</w:t>
            </w:r>
            <w:r>
              <w:rPr>
                <w:noProof/>
                <w:webHidden/>
              </w:rPr>
              <w:tab/>
            </w:r>
            <w:r>
              <w:rPr>
                <w:noProof/>
                <w:webHidden/>
              </w:rPr>
              <w:fldChar w:fldCharType="begin"/>
            </w:r>
            <w:r>
              <w:rPr>
                <w:noProof/>
                <w:webHidden/>
              </w:rPr>
              <w:instrText xml:space="preserve"> PAGEREF _Toc200113059 \h </w:instrText>
            </w:r>
            <w:r>
              <w:rPr>
                <w:noProof/>
                <w:webHidden/>
              </w:rPr>
            </w:r>
            <w:r>
              <w:rPr>
                <w:noProof/>
                <w:webHidden/>
              </w:rPr>
              <w:fldChar w:fldCharType="separate"/>
            </w:r>
            <w:r w:rsidR="002E2831">
              <w:rPr>
                <w:noProof/>
                <w:webHidden/>
              </w:rPr>
              <w:t>6</w:t>
            </w:r>
            <w:r>
              <w:rPr>
                <w:noProof/>
                <w:webHidden/>
              </w:rPr>
              <w:fldChar w:fldCharType="end"/>
            </w:r>
          </w:hyperlink>
        </w:p>
        <w:p w14:paraId="3011CF8F" w14:textId="7B8F0346"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0" w:history="1">
            <w:r w:rsidRPr="00B844E6">
              <w:rPr>
                <w:rStyle w:val="Hyperlink"/>
                <w:noProof/>
              </w:rPr>
              <w:t>Staff</w:t>
            </w:r>
            <w:r>
              <w:rPr>
                <w:noProof/>
                <w:webHidden/>
              </w:rPr>
              <w:tab/>
            </w:r>
            <w:r>
              <w:rPr>
                <w:noProof/>
                <w:webHidden/>
              </w:rPr>
              <w:fldChar w:fldCharType="begin"/>
            </w:r>
            <w:r>
              <w:rPr>
                <w:noProof/>
                <w:webHidden/>
              </w:rPr>
              <w:instrText xml:space="preserve"> PAGEREF _Toc200113060 \h </w:instrText>
            </w:r>
            <w:r>
              <w:rPr>
                <w:noProof/>
                <w:webHidden/>
              </w:rPr>
            </w:r>
            <w:r>
              <w:rPr>
                <w:noProof/>
                <w:webHidden/>
              </w:rPr>
              <w:fldChar w:fldCharType="separate"/>
            </w:r>
            <w:r w:rsidR="002E2831">
              <w:rPr>
                <w:noProof/>
                <w:webHidden/>
              </w:rPr>
              <w:t>7</w:t>
            </w:r>
            <w:r>
              <w:rPr>
                <w:noProof/>
                <w:webHidden/>
              </w:rPr>
              <w:fldChar w:fldCharType="end"/>
            </w:r>
          </w:hyperlink>
        </w:p>
        <w:p w14:paraId="36547D1D" w14:textId="44BEBC65"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1" w:history="1">
            <w:r w:rsidRPr="00B844E6">
              <w:rPr>
                <w:rStyle w:val="Hyperlink"/>
                <w:noProof/>
              </w:rPr>
              <w:t>Visiting healthcare professionals</w:t>
            </w:r>
            <w:r>
              <w:rPr>
                <w:noProof/>
                <w:webHidden/>
              </w:rPr>
              <w:tab/>
            </w:r>
            <w:r>
              <w:rPr>
                <w:noProof/>
                <w:webHidden/>
              </w:rPr>
              <w:fldChar w:fldCharType="begin"/>
            </w:r>
            <w:r>
              <w:rPr>
                <w:noProof/>
                <w:webHidden/>
              </w:rPr>
              <w:instrText xml:space="preserve"> PAGEREF _Toc200113061 \h </w:instrText>
            </w:r>
            <w:r>
              <w:rPr>
                <w:noProof/>
                <w:webHidden/>
              </w:rPr>
            </w:r>
            <w:r>
              <w:rPr>
                <w:noProof/>
                <w:webHidden/>
              </w:rPr>
              <w:fldChar w:fldCharType="separate"/>
            </w:r>
            <w:r w:rsidR="002E2831">
              <w:rPr>
                <w:noProof/>
                <w:webHidden/>
              </w:rPr>
              <w:t>8</w:t>
            </w:r>
            <w:r>
              <w:rPr>
                <w:noProof/>
                <w:webHidden/>
              </w:rPr>
              <w:fldChar w:fldCharType="end"/>
            </w:r>
          </w:hyperlink>
        </w:p>
        <w:p w14:paraId="6250850B" w14:textId="299202F8"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2" w:history="1">
            <w:r w:rsidRPr="00B844E6">
              <w:rPr>
                <w:rStyle w:val="Hyperlink"/>
                <w:noProof/>
              </w:rPr>
              <w:t>Daily life</w:t>
            </w:r>
            <w:r>
              <w:rPr>
                <w:noProof/>
                <w:webHidden/>
              </w:rPr>
              <w:tab/>
            </w:r>
            <w:r>
              <w:rPr>
                <w:noProof/>
                <w:webHidden/>
              </w:rPr>
              <w:fldChar w:fldCharType="begin"/>
            </w:r>
            <w:r>
              <w:rPr>
                <w:noProof/>
                <w:webHidden/>
              </w:rPr>
              <w:instrText xml:space="preserve"> PAGEREF _Toc200113062 \h </w:instrText>
            </w:r>
            <w:r>
              <w:rPr>
                <w:noProof/>
                <w:webHidden/>
              </w:rPr>
            </w:r>
            <w:r>
              <w:rPr>
                <w:noProof/>
                <w:webHidden/>
              </w:rPr>
              <w:fldChar w:fldCharType="separate"/>
            </w:r>
            <w:r w:rsidR="002E2831">
              <w:rPr>
                <w:noProof/>
                <w:webHidden/>
              </w:rPr>
              <w:t>9</w:t>
            </w:r>
            <w:r>
              <w:rPr>
                <w:noProof/>
                <w:webHidden/>
              </w:rPr>
              <w:fldChar w:fldCharType="end"/>
            </w:r>
          </w:hyperlink>
        </w:p>
        <w:p w14:paraId="460CEA16" w14:textId="5347C9E3"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3" w:history="1">
            <w:r w:rsidRPr="00B844E6">
              <w:rPr>
                <w:rStyle w:val="Hyperlink"/>
                <w:noProof/>
              </w:rPr>
              <w:t>Food</w:t>
            </w:r>
            <w:r>
              <w:rPr>
                <w:noProof/>
                <w:webHidden/>
              </w:rPr>
              <w:tab/>
            </w:r>
            <w:r>
              <w:rPr>
                <w:noProof/>
                <w:webHidden/>
              </w:rPr>
              <w:fldChar w:fldCharType="begin"/>
            </w:r>
            <w:r>
              <w:rPr>
                <w:noProof/>
                <w:webHidden/>
              </w:rPr>
              <w:instrText xml:space="preserve"> PAGEREF _Toc200113063 \h </w:instrText>
            </w:r>
            <w:r>
              <w:rPr>
                <w:noProof/>
                <w:webHidden/>
              </w:rPr>
            </w:r>
            <w:r>
              <w:rPr>
                <w:noProof/>
                <w:webHidden/>
              </w:rPr>
              <w:fldChar w:fldCharType="separate"/>
            </w:r>
            <w:r w:rsidR="002E2831">
              <w:rPr>
                <w:noProof/>
                <w:webHidden/>
              </w:rPr>
              <w:t>9</w:t>
            </w:r>
            <w:r>
              <w:rPr>
                <w:noProof/>
                <w:webHidden/>
              </w:rPr>
              <w:fldChar w:fldCharType="end"/>
            </w:r>
          </w:hyperlink>
        </w:p>
        <w:p w14:paraId="787D27D4" w14:textId="4B2B099E"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4" w:history="1">
            <w:r w:rsidRPr="00B844E6">
              <w:rPr>
                <w:rStyle w:val="Hyperlink"/>
                <w:noProof/>
              </w:rPr>
              <w:t>Visiting</w:t>
            </w:r>
            <w:r>
              <w:rPr>
                <w:noProof/>
                <w:webHidden/>
              </w:rPr>
              <w:tab/>
            </w:r>
            <w:r>
              <w:rPr>
                <w:noProof/>
                <w:webHidden/>
              </w:rPr>
              <w:fldChar w:fldCharType="begin"/>
            </w:r>
            <w:r>
              <w:rPr>
                <w:noProof/>
                <w:webHidden/>
              </w:rPr>
              <w:instrText xml:space="preserve"> PAGEREF _Toc200113064 \h </w:instrText>
            </w:r>
            <w:r>
              <w:rPr>
                <w:noProof/>
                <w:webHidden/>
              </w:rPr>
            </w:r>
            <w:r>
              <w:rPr>
                <w:noProof/>
                <w:webHidden/>
              </w:rPr>
              <w:fldChar w:fldCharType="separate"/>
            </w:r>
            <w:r w:rsidR="002E2831">
              <w:rPr>
                <w:noProof/>
                <w:webHidden/>
              </w:rPr>
              <w:t>10</w:t>
            </w:r>
            <w:r>
              <w:rPr>
                <w:noProof/>
                <w:webHidden/>
              </w:rPr>
              <w:fldChar w:fldCharType="end"/>
            </w:r>
          </w:hyperlink>
        </w:p>
        <w:p w14:paraId="746DE80C" w14:textId="6601E440"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5" w:history="1">
            <w:r w:rsidRPr="00B844E6">
              <w:rPr>
                <w:rStyle w:val="Hyperlink"/>
                <w:noProof/>
              </w:rPr>
              <w:t>Staying in touch</w:t>
            </w:r>
            <w:r>
              <w:rPr>
                <w:noProof/>
                <w:webHidden/>
              </w:rPr>
              <w:tab/>
            </w:r>
            <w:r>
              <w:rPr>
                <w:noProof/>
                <w:webHidden/>
              </w:rPr>
              <w:fldChar w:fldCharType="begin"/>
            </w:r>
            <w:r>
              <w:rPr>
                <w:noProof/>
                <w:webHidden/>
              </w:rPr>
              <w:instrText xml:space="preserve"> PAGEREF _Toc200113065 \h </w:instrText>
            </w:r>
            <w:r>
              <w:rPr>
                <w:noProof/>
                <w:webHidden/>
              </w:rPr>
            </w:r>
            <w:r>
              <w:rPr>
                <w:noProof/>
                <w:webHidden/>
              </w:rPr>
              <w:fldChar w:fldCharType="separate"/>
            </w:r>
            <w:r w:rsidR="002E2831">
              <w:rPr>
                <w:noProof/>
                <w:webHidden/>
              </w:rPr>
              <w:t>10</w:t>
            </w:r>
            <w:r>
              <w:rPr>
                <w:noProof/>
                <w:webHidden/>
              </w:rPr>
              <w:fldChar w:fldCharType="end"/>
            </w:r>
          </w:hyperlink>
        </w:p>
        <w:p w14:paraId="376C1443" w14:textId="63E0C615"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6" w:history="1">
            <w:r w:rsidRPr="00B844E6">
              <w:rPr>
                <w:rStyle w:val="Hyperlink"/>
                <w:noProof/>
              </w:rPr>
              <w:t>Feedback</w:t>
            </w:r>
            <w:r>
              <w:rPr>
                <w:noProof/>
                <w:webHidden/>
              </w:rPr>
              <w:tab/>
            </w:r>
            <w:r>
              <w:rPr>
                <w:noProof/>
                <w:webHidden/>
              </w:rPr>
              <w:fldChar w:fldCharType="begin"/>
            </w:r>
            <w:r>
              <w:rPr>
                <w:noProof/>
                <w:webHidden/>
              </w:rPr>
              <w:instrText xml:space="preserve"> PAGEREF _Toc200113066 \h </w:instrText>
            </w:r>
            <w:r>
              <w:rPr>
                <w:noProof/>
                <w:webHidden/>
              </w:rPr>
            </w:r>
            <w:r>
              <w:rPr>
                <w:noProof/>
                <w:webHidden/>
              </w:rPr>
              <w:fldChar w:fldCharType="separate"/>
            </w:r>
            <w:r w:rsidR="002E2831">
              <w:rPr>
                <w:noProof/>
                <w:webHidden/>
              </w:rPr>
              <w:t>10</w:t>
            </w:r>
            <w:r>
              <w:rPr>
                <w:noProof/>
                <w:webHidden/>
              </w:rPr>
              <w:fldChar w:fldCharType="end"/>
            </w:r>
          </w:hyperlink>
        </w:p>
        <w:p w14:paraId="48522A94" w14:textId="676C2686"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7" w:history="1">
            <w:r w:rsidRPr="00B844E6">
              <w:rPr>
                <w:rStyle w:val="Hyperlink"/>
                <w:noProof/>
              </w:rPr>
              <w:t>Feedback following reviews</w:t>
            </w:r>
            <w:r>
              <w:rPr>
                <w:noProof/>
                <w:webHidden/>
              </w:rPr>
              <w:tab/>
            </w:r>
            <w:r>
              <w:rPr>
                <w:noProof/>
                <w:webHidden/>
              </w:rPr>
              <w:fldChar w:fldCharType="begin"/>
            </w:r>
            <w:r>
              <w:rPr>
                <w:noProof/>
                <w:webHidden/>
              </w:rPr>
              <w:instrText xml:space="preserve"> PAGEREF _Toc200113067 \h </w:instrText>
            </w:r>
            <w:r>
              <w:rPr>
                <w:noProof/>
                <w:webHidden/>
              </w:rPr>
            </w:r>
            <w:r>
              <w:rPr>
                <w:noProof/>
                <w:webHidden/>
              </w:rPr>
              <w:fldChar w:fldCharType="separate"/>
            </w:r>
            <w:r w:rsidR="002E2831">
              <w:rPr>
                <w:noProof/>
                <w:webHidden/>
              </w:rPr>
              <w:t>10</w:t>
            </w:r>
            <w:r>
              <w:rPr>
                <w:noProof/>
                <w:webHidden/>
              </w:rPr>
              <w:fldChar w:fldCharType="end"/>
            </w:r>
          </w:hyperlink>
        </w:p>
        <w:p w14:paraId="13383A3F" w14:textId="408DFE8A"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68" w:history="1">
            <w:r w:rsidRPr="00B844E6">
              <w:rPr>
                <w:rStyle w:val="Hyperlink"/>
                <w:noProof/>
              </w:rPr>
              <w:t>Next steps</w:t>
            </w:r>
            <w:r>
              <w:rPr>
                <w:noProof/>
                <w:webHidden/>
              </w:rPr>
              <w:tab/>
            </w:r>
            <w:r>
              <w:rPr>
                <w:noProof/>
                <w:webHidden/>
              </w:rPr>
              <w:fldChar w:fldCharType="begin"/>
            </w:r>
            <w:r>
              <w:rPr>
                <w:noProof/>
                <w:webHidden/>
              </w:rPr>
              <w:instrText xml:space="preserve"> PAGEREF _Toc200113068 \h </w:instrText>
            </w:r>
            <w:r>
              <w:rPr>
                <w:noProof/>
                <w:webHidden/>
              </w:rPr>
            </w:r>
            <w:r>
              <w:rPr>
                <w:noProof/>
                <w:webHidden/>
              </w:rPr>
              <w:fldChar w:fldCharType="separate"/>
            </w:r>
            <w:r w:rsidR="002E2831">
              <w:rPr>
                <w:noProof/>
                <w:webHidden/>
              </w:rPr>
              <w:t>11</w:t>
            </w:r>
            <w:r>
              <w:rPr>
                <w:noProof/>
                <w:webHidden/>
              </w:rPr>
              <w:fldChar w:fldCharType="end"/>
            </w:r>
          </w:hyperlink>
        </w:p>
        <w:p w14:paraId="6F1F4B7D" w14:textId="755E6748"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69" w:history="1">
            <w:r w:rsidRPr="00B844E6">
              <w:rPr>
                <w:rStyle w:val="Hyperlink"/>
                <w:noProof/>
              </w:rPr>
              <w:t>Acknowledgments</w:t>
            </w:r>
            <w:r>
              <w:rPr>
                <w:noProof/>
                <w:webHidden/>
              </w:rPr>
              <w:tab/>
            </w:r>
            <w:r>
              <w:rPr>
                <w:noProof/>
                <w:webHidden/>
              </w:rPr>
              <w:fldChar w:fldCharType="begin"/>
            </w:r>
            <w:r>
              <w:rPr>
                <w:noProof/>
                <w:webHidden/>
              </w:rPr>
              <w:instrText xml:space="preserve"> PAGEREF _Toc200113069 \h </w:instrText>
            </w:r>
            <w:r>
              <w:rPr>
                <w:noProof/>
                <w:webHidden/>
              </w:rPr>
            </w:r>
            <w:r>
              <w:rPr>
                <w:noProof/>
                <w:webHidden/>
              </w:rPr>
              <w:fldChar w:fldCharType="separate"/>
            </w:r>
            <w:r w:rsidR="002E2831">
              <w:rPr>
                <w:noProof/>
                <w:webHidden/>
              </w:rPr>
              <w:t>11</w:t>
            </w:r>
            <w:r>
              <w:rPr>
                <w:noProof/>
                <w:webHidden/>
              </w:rPr>
              <w:fldChar w:fldCharType="end"/>
            </w:r>
          </w:hyperlink>
        </w:p>
        <w:p w14:paraId="1E9FFAFD" w14:textId="2D63567B"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0" w:history="1">
            <w:r w:rsidRPr="00B844E6">
              <w:rPr>
                <w:rStyle w:val="Hyperlink"/>
                <w:noProof/>
              </w:rPr>
              <w:t>Appendix</w:t>
            </w:r>
            <w:r>
              <w:rPr>
                <w:noProof/>
                <w:webHidden/>
              </w:rPr>
              <w:tab/>
            </w:r>
            <w:r>
              <w:rPr>
                <w:noProof/>
                <w:webHidden/>
              </w:rPr>
              <w:fldChar w:fldCharType="begin"/>
            </w:r>
            <w:r>
              <w:rPr>
                <w:noProof/>
                <w:webHidden/>
              </w:rPr>
              <w:instrText xml:space="preserve"> PAGEREF _Toc200113070 \h </w:instrText>
            </w:r>
            <w:r>
              <w:rPr>
                <w:noProof/>
                <w:webHidden/>
              </w:rPr>
            </w:r>
            <w:r>
              <w:rPr>
                <w:noProof/>
                <w:webHidden/>
              </w:rPr>
              <w:fldChar w:fldCharType="separate"/>
            </w:r>
            <w:r w:rsidR="002E2831">
              <w:rPr>
                <w:noProof/>
                <w:webHidden/>
              </w:rPr>
              <w:t>12</w:t>
            </w:r>
            <w:r>
              <w:rPr>
                <w:noProof/>
                <w:webHidden/>
              </w:rPr>
              <w:fldChar w:fldCharType="end"/>
            </w:r>
          </w:hyperlink>
        </w:p>
        <w:p w14:paraId="7A6C8A0F" w14:textId="3A775936"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71" w:history="1">
            <w:r w:rsidRPr="00B844E6">
              <w:rPr>
                <w:rStyle w:val="Hyperlink"/>
                <w:noProof/>
              </w:rPr>
              <w:t>What is Enter &amp; View?</w:t>
            </w:r>
            <w:r>
              <w:rPr>
                <w:noProof/>
                <w:webHidden/>
              </w:rPr>
              <w:tab/>
            </w:r>
            <w:r>
              <w:rPr>
                <w:noProof/>
                <w:webHidden/>
              </w:rPr>
              <w:fldChar w:fldCharType="begin"/>
            </w:r>
            <w:r>
              <w:rPr>
                <w:noProof/>
                <w:webHidden/>
              </w:rPr>
              <w:instrText xml:space="preserve"> PAGEREF _Toc200113071 \h </w:instrText>
            </w:r>
            <w:r>
              <w:rPr>
                <w:noProof/>
                <w:webHidden/>
              </w:rPr>
            </w:r>
            <w:r>
              <w:rPr>
                <w:noProof/>
                <w:webHidden/>
              </w:rPr>
              <w:fldChar w:fldCharType="separate"/>
            </w:r>
            <w:r w:rsidR="002E2831">
              <w:rPr>
                <w:noProof/>
                <w:webHidden/>
              </w:rPr>
              <w:t>12</w:t>
            </w:r>
            <w:r>
              <w:rPr>
                <w:noProof/>
                <w:webHidden/>
              </w:rPr>
              <w:fldChar w:fldCharType="end"/>
            </w:r>
          </w:hyperlink>
        </w:p>
        <w:p w14:paraId="30F94C99" w14:textId="76A2426D"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2" w:history="1">
            <w:r w:rsidRPr="00B844E6">
              <w:rPr>
                <w:rStyle w:val="Hyperlink"/>
                <w:noProof/>
              </w:rPr>
              <w:t>About Healthwatch Surrey</w:t>
            </w:r>
            <w:r>
              <w:rPr>
                <w:noProof/>
                <w:webHidden/>
              </w:rPr>
              <w:tab/>
            </w:r>
            <w:r>
              <w:rPr>
                <w:noProof/>
                <w:webHidden/>
              </w:rPr>
              <w:fldChar w:fldCharType="begin"/>
            </w:r>
            <w:r>
              <w:rPr>
                <w:noProof/>
                <w:webHidden/>
              </w:rPr>
              <w:instrText xml:space="preserve"> PAGEREF _Toc200113072 \h </w:instrText>
            </w:r>
            <w:r>
              <w:rPr>
                <w:noProof/>
                <w:webHidden/>
              </w:rPr>
            </w:r>
            <w:r>
              <w:rPr>
                <w:noProof/>
                <w:webHidden/>
              </w:rPr>
              <w:fldChar w:fldCharType="separate"/>
            </w:r>
            <w:r w:rsidR="002E2831">
              <w:rPr>
                <w:noProof/>
                <w:webHidden/>
              </w:rPr>
              <w:t>13</w:t>
            </w:r>
            <w:r>
              <w:rPr>
                <w:noProof/>
                <w:webHidden/>
              </w:rPr>
              <w:fldChar w:fldCharType="end"/>
            </w:r>
          </w:hyperlink>
        </w:p>
        <w:p w14:paraId="66FC59D4" w14:textId="7C636ADF"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3" w:history="1">
            <w:r w:rsidRPr="00B844E6">
              <w:rPr>
                <w:rStyle w:val="Hyperlink"/>
                <w:noProof/>
              </w:rPr>
              <w:t>Healthwatch Surrey – Contact us</w:t>
            </w:r>
            <w:r>
              <w:rPr>
                <w:noProof/>
                <w:webHidden/>
              </w:rPr>
              <w:tab/>
            </w:r>
            <w:r>
              <w:rPr>
                <w:noProof/>
                <w:webHidden/>
              </w:rPr>
              <w:fldChar w:fldCharType="begin"/>
            </w:r>
            <w:r>
              <w:rPr>
                <w:noProof/>
                <w:webHidden/>
              </w:rPr>
              <w:instrText xml:space="preserve"> PAGEREF _Toc200113073 \h </w:instrText>
            </w:r>
            <w:r>
              <w:rPr>
                <w:noProof/>
                <w:webHidden/>
              </w:rPr>
            </w:r>
            <w:r>
              <w:rPr>
                <w:noProof/>
                <w:webHidden/>
              </w:rPr>
              <w:fldChar w:fldCharType="separate"/>
            </w:r>
            <w:r w:rsidR="002E2831">
              <w:rPr>
                <w:noProof/>
                <w:webHidden/>
              </w:rPr>
              <w:t>14</w:t>
            </w:r>
            <w:r>
              <w:rPr>
                <w:noProof/>
                <w:webHidden/>
              </w:rPr>
              <w:fldChar w:fldCharType="end"/>
            </w:r>
          </w:hyperlink>
        </w:p>
        <w:p w14:paraId="3E7184F1" w14:textId="7A0F0875" w:rsidR="00E63095" w:rsidRDefault="407A3543" w:rsidP="2EA18605">
          <w:pPr>
            <w:pStyle w:val="TOC1"/>
            <w:tabs>
              <w:tab w:val="right" w:leader="dot" w:pos="9015"/>
            </w:tabs>
            <w:rPr>
              <w:rStyle w:val="Hyperlink"/>
              <w:noProof/>
              <w:kern w:val="2"/>
              <w:lang w:eastAsia="en-GB"/>
              <w14:ligatures w14:val="standardContextual"/>
            </w:rPr>
          </w:pPr>
          <w:r>
            <w:fldChar w:fldCharType="end"/>
          </w:r>
        </w:p>
      </w:sdtContent>
    </w:sdt>
    <w:p w14:paraId="0BA3E1DA" w14:textId="75725F9E" w:rsidR="00E55869" w:rsidRPr="0018437E" w:rsidRDefault="00E55869" w:rsidP="00E55869">
      <w:pPr>
        <w:spacing w:after="160" w:line="259" w:lineRule="auto"/>
      </w:pPr>
    </w:p>
    <w:p w14:paraId="291C239D" w14:textId="77777777" w:rsidR="00E55869" w:rsidRPr="0018437E" w:rsidRDefault="00E55869">
      <w:pPr>
        <w:spacing w:after="160" w:line="259" w:lineRule="auto"/>
        <w:rPr>
          <w:rFonts w:cs="Poppins"/>
          <w:szCs w:val="24"/>
        </w:rPr>
      </w:pPr>
      <w:r w:rsidRPr="0018437E">
        <w:rPr>
          <w:rFonts w:cs="Poppins"/>
          <w:szCs w:val="24"/>
        </w:rPr>
        <w:br w:type="page"/>
      </w:r>
    </w:p>
    <w:p w14:paraId="506A6AC9" w14:textId="77777777" w:rsidR="00024BD7" w:rsidRPr="0018437E" w:rsidRDefault="00024BD7" w:rsidP="00024BD7"/>
    <w:p w14:paraId="2D549648" w14:textId="77777777" w:rsidR="00BE3A3B" w:rsidRPr="0018437E" w:rsidRDefault="0018437E" w:rsidP="00BE3A3B">
      <w:pPr>
        <w:pStyle w:val="Heading1"/>
      </w:pPr>
      <w:bookmarkStart w:id="2" w:name="_Toc193270902"/>
      <w:bookmarkStart w:id="3" w:name="_Toc85792693"/>
      <w:bookmarkStart w:id="4" w:name="_Toc200113049"/>
      <w:r>
        <w:t>Report overview</w:t>
      </w:r>
      <w:bookmarkEnd w:id="2"/>
      <w:bookmarkEnd w:id="3"/>
      <w:bookmarkEnd w:id="4"/>
    </w:p>
    <w:p w14:paraId="662667B5" w14:textId="3DDCD704" w:rsidR="00A61934" w:rsidRDefault="0018437E" w:rsidP="00A128A4">
      <w:pPr>
        <w:pStyle w:val="Heading2"/>
      </w:pPr>
      <w:bookmarkStart w:id="5" w:name="_Toc193270903"/>
      <w:bookmarkStart w:id="6" w:name="_Toc1807046893"/>
      <w:bookmarkStart w:id="7" w:name="_Toc200113050"/>
      <w:r>
        <w:t>Why we visited</w:t>
      </w:r>
      <w:bookmarkEnd w:id="5"/>
      <w:bookmarkEnd w:id="6"/>
      <w:bookmarkEnd w:id="7"/>
      <w:r w:rsidR="00D83352">
        <w:t xml:space="preserve"> </w:t>
      </w:r>
    </w:p>
    <w:p w14:paraId="6A657A2C" w14:textId="57A3D35F" w:rsidR="00A128A4" w:rsidRPr="0018437E" w:rsidRDefault="00C54685" w:rsidP="2EA18605">
      <w:pPr>
        <w:rPr>
          <w:rFonts w:eastAsia="Poppins" w:cs="Poppins"/>
        </w:rPr>
      </w:pPr>
      <w:r>
        <w:t>Enter</w:t>
      </w:r>
      <w:r w:rsidR="00EC78E6">
        <w:t xml:space="preserve"> and </w:t>
      </w:r>
      <w:r>
        <w:t>View</w:t>
      </w:r>
      <w:r w:rsidR="00EC78E6">
        <w:t xml:space="preserve"> </w:t>
      </w:r>
      <w:r w:rsidR="00A128A4">
        <w:t xml:space="preserve">is one way </w:t>
      </w:r>
      <w:r w:rsidR="00EF686F">
        <w:t xml:space="preserve">in which </w:t>
      </w:r>
      <w:r w:rsidR="00A128A4">
        <w:t xml:space="preserve">Healthwatch Surrey can </w:t>
      </w:r>
      <w:r w:rsidR="005A218C">
        <w:t xml:space="preserve">observe and report on how services are being </w:t>
      </w:r>
      <w:proofErr w:type="gramStart"/>
      <w:r w:rsidR="005A218C">
        <w:t>run</w:t>
      </w:r>
      <w:r w:rsidR="052694D4">
        <w:t xml:space="preserve">, </w:t>
      </w:r>
      <w:r w:rsidR="00A128A4">
        <w:t>and</w:t>
      </w:r>
      <w:proofErr w:type="gramEnd"/>
      <w:r w:rsidR="00A128A4">
        <w:t xml:space="preserve"> collect </w:t>
      </w:r>
      <w:r w:rsidR="00A709A4">
        <w:t xml:space="preserve">the </w:t>
      </w:r>
      <w:r w:rsidR="00A128A4">
        <w:t>views of service users</w:t>
      </w:r>
      <w:r w:rsidR="00DA403C">
        <w:t xml:space="preserve"> </w:t>
      </w:r>
      <w:r w:rsidR="2FE08674">
        <w:t>and</w:t>
      </w:r>
      <w:r w:rsidR="6A55E93F">
        <w:t xml:space="preserve"> </w:t>
      </w:r>
      <w:r w:rsidR="691D162F">
        <w:t>their</w:t>
      </w:r>
      <w:r w:rsidR="00A128A4">
        <w:t xml:space="preserve"> </w:t>
      </w:r>
      <w:proofErr w:type="spellStart"/>
      <w:r w:rsidR="00A128A4">
        <w:t>carers</w:t>
      </w:r>
      <w:proofErr w:type="spellEnd"/>
      <w:r w:rsidR="00A128A4">
        <w:t xml:space="preserve"> and relatives, as well as staff. </w:t>
      </w:r>
      <w:hyperlink r:id="rId13" w:history="1">
        <w:r w:rsidR="79E0A8DF" w:rsidRPr="2EA18605">
          <w:rPr>
            <w:rStyle w:val="Hyperlink"/>
            <w:rFonts w:eastAsia="Poppins" w:cs="Poppins"/>
          </w:rPr>
          <w:t>Enter and View Policy - Healthwatch Surrey</w:t>
        </w:r>
      </w:hyperlink>
    </w:p>
    <w:p w14:paraId="520CC7A5" w14:textId="6D6B1A88" w:rsidR="00A128A4" w:rsidRPr="0018437E" w:rsidRDefault="00A128A4" w:rsidP="00A128A4">
      <w:pPr>
        <w:rPr>
          <w:rFonts w:eastAsia="Poppins" w:cs="Poppins"/>
          <w:szCs w:val="24"/>
        </w:rPr>
      </w:pPr>
    </w:p>
    <w:p w14:paraId="4F53E0BA" w14:textId="30AEA059" w:rsidR="00A128A4" w:rsidRPr="0018437E" w:rsidRDefault="00500D01" w:rsidP="00A128A4">
      <w:r>
        <w:t xml:space="preserve">We were asked to carry out </w:t>
      </w:r>
      <w:r w:rsidR="3B4A84EE">
        <w:t>th</w:t>
      </w:r>
      <w:r w:rsidR="0E30633A">
        <w:t>is</w:t>
      </w:r>
      <w:r>
        <w:t xml:space="preserve"> Enter and View </w:t>
      </w:r>
      <w:r w:rsidR="3B4A84EE">
        <w:t>visit</w:t>
      </w:r>
      <w:r>
        <w:t xml:space="preserve"> by the learning disability management team at Surrey and Borders NHS Foundation Trust (SABP). </w:t>
      </w:r>
      <w:r w:rsidR="00A128A4">
        <w:t xml:space="preserve">As well as giving </w:t>
      </w:r>
      <w:r w:rsidR="00D83352">
        <w:t>people</w:t>
      </w:r>
      <w:r w:rsidR="00A128A4">
        <w:t xml:space="preserve"> an opport</w:t>
      </w:r>
      <w:r w:rsidR="00065141">
        <w:t>unit</w:t>
      </w:r>
      <w:r w:rsidR="00A128A4">
        <w:t xml:space="preserve">y to share their views of </w:t>
      </w:r>
      <w:proofErr w:type="spellStart"/>
      <w:r>
        <w:t>Ashmount</w:t>
      </w:r>
      <w:proofErr w:type="spellEnd"/>
      <w:r w:rsidR="00A128A4">
        <w:t xml:space="preserve">, </w:t>
      </w:r>
      <w:r w:rsidR="34441D01">
        <w:t xml:space="preserve">with an independent </w:t>
      </w:r>
      <w:r w:rsidR="00471E54">
        <w:t>body</w:t>
      </w:r>
      <w:r w:rsidR="34441D01">
        <w:t xml:space="preserve">, </w:t>
      </w:r>
      <w:r w:rsidR="6AB37CF0">
        <w:t>SABP</w:t>
      </w:r>
      <w:r>
        <w:t xml:space="preserve"> were </w:t>
      </w:r>
      <w:r w:rsidR="00F21F09">
        <w:t xml:space="preserve">also </w:t>
      </w:r>
      <w:r>
        <w:t>keen to</w:t>
      </w:r>
      <w:r w:rsidR="00A128A4">
        <w:t xml:space="preserve"> </w:t>
      </w:r>
      <w:r w:rsidR="691D162F">
        <w:t>find</w:t>
      </w:r>
      <w:r w:rsidR="00A128A4">
        <w:t xml:space="preserve"> out whether </w:t>
      </w:r>
      <w:r w:rsidR="00D83352">
        <w:t>people</w:t>
      </w:r>
      <w:r w:rsidR="00A128A4">
        <w:t xml:space="preserve"> are aware of feedback mechanisms</w:t>
      </w:r>
      <w:r w:rsidR="0086615F">
        <w:t xml:space="preserve"> </w:t>
      </w:r>
      <w:r w:rsidR="00F942E3">
        <w:t xml:space="preserve">- </w:t>
      </w:r>
      <w:r w:rsidR="0086615F">
        <w:t xml:space="preserve">an important </w:t>
      </w:r>
      <w:r w:rsidR="00F942E3">
        <w:t>way</w:t>
      </w:r>
      <w:r w:rsidR="00F21F09">
        <w:t xml:space="preserve"> to </w:t>
      </w:r>
      <w:r w:rsidR="000914F0">
        <w:t>ensure</w:t>
      </w:r>
      <w:r>
        <w:t xml:space="preserve"> people with learning disabilities and their families </w:t>
      </w:r>
      <w:r w:rsidR="00F942E3">
        <w:t xml:space="preserve">have a say in how </w:t>
      </w:r>
      <w:r>
        <w:t>in services</w:t>
      </w:r>
      <w:r w:rsidR="00426A79">
        <w:t xml:space="preserve"> are run</w:t>
      </w:r>
      <w:r w:rsidR="00A128A4">
        <w:t xml:space="preserve">. </w:t>
      </w:r>
    </w:p>
    <w:p w14:paraId="5FE12CF7" w14:textId="77777777" w:rsidR="00A128A4" w:rsidRPr="0018437E" w:rsidRDefault="00A128A4" w:rsidP="00A128A4"/>
    <w:tbl>
      <w:tblPr>
        <w:tblStyle w:val="LightList-Accent5"/>
        <w:tblW w:w="9348" w:type="dxa"/>
        <w:tblBorders>
          <w:top w:val="single" w:sz="8" w:space="0" w:color="004F6B" w:themeColor="text2"/>
          <w:left w:val="single" w:sz="8" w:space="0" w:color="004F6B" w:themeColor="text2"/>
          <w:bottom w:val="single" w:sz="8" w:space="0" w:color="004F6B" w:themeColor="text2"/>
          <w:right w:val="single" w:sz="8" w:space="0" w:color="004F6B" w:themeColor="text2"/>
          <w:insideH w:val="single" w:sz="8" w:space="0" w:color="004F6B" w:themeColor="text2"/>
          <w:insideV w:val="single" w:sz="8" w:space="0" w:color="004F6B" w:themeColor="text2"/>
        </w:tblBorders>
        <w:tblLook w:val="04A0" w:firstRow="1" w:lastRow="0" w:firstColumn="1" w:lastColumn="0" w:noHBand="0" w:noVBand="1"/>
      </w:tblPr>
      <w:tblGrid>
        <w:gridCol w:w="2967"/>
        <w:gridCol w:w="6381"/>
      </w:tblGrid>
      <w:tr w:rsidR="00A128A4" w:rsidRPr="0018437E" w14:paraId="3D74FAC7" w14:textId="77777777" w:rsidTr="001C625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shd w:val="clear" w:color="auto" w:fill="004F6B" w:themeFill="text2"/>
          </w:tcPr>
          <w:p w14:paraId="5C86E110" w14:textId="77777777" w:rsidR="00A128A4" w:rsidRPr="0018437E" w:rsidRDefault="00A128A4">
            <w:pPr>
              <w:pStyle w:val="TableText"/>
              <w:rPr>
                <w:rFonts w:ascii="Poppins" w:hAnsi="Poppins" w:cs="Poppins"/>
                <w:lang w:val="en-GB"/>
              </w:rPr>
            </w:pPr>
            <w:r w:rsidRPr="001C625D">
              <w:rPr>
                <w:rFonts w:ascii="Poppins" w:hAnsi="Poppins" w:cs="Poppins"/>
                <w:color w:val="FFFFFF" w:themeColor="background1"/>
                <w:lang w:val="en-GB"/>
              </w:rPr>
              <w:t>Details of visit:</w:t>
            </w:r>
          </w:p>
        </w:tc>
      </w:tr>
      <w:tr w:rsidR="001C625D" w:rsidRPr="001C625D" w14:paraId="2E09CDCB" w14:textId="77777777" w:rsidTr="001C62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BC58793"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Service Address</w:t>
            </w:r>
          </w:p>
        </w:tc>
        <w:tc>
          <w:tcPr>
            <w:tcW w:w="6381" w:type="dxa"/>
          </w:tcPr>
          <w:p w14:paraId="73EEDFBA" w14:textId="77777777" w:rsidR="00A128A4" w:rsidRPr="001C625D" w:rsidRDefault="00D6059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bookmarkStart w:id="8" w:name="_Hlk192581550"/>
            <w:proofErr w:type="spellStart"/>
            <w:r>
              <w:rPr>
                <w:rFonts w:ascii="Poppins" w:hAnsi="Poppins" w:cs="Poppins"/>
                <w:color w:val="auto"/>
                <w:lang w:val="en-GB"/>
              </w:rPr>
              <w:t>Ashmount</w:t>
            </w:r>
            <w:proofErr w:type="spellEnd"/>
            <w:r>
              <w:rPr>
                <w:rFonts w:ascii="Poppins" w:hAnsi="Poppins" w:cs="Poppins"/>
                <w:color w:val="auto"/>
                <w:lang w:val="en-GB"/>
              </w:rPr>
              <w:t xml:space="preserve">, </w:t>
            </w:r>
            <w:r w:rsidR="006023C4">
              <w:rPr>
                <w:rFonts w:ascii="Poppins" w:hAnsi="Poppins" w:cs="Poppins"/>
                <w:color w:val="auto"/>
                <w:lang w:val="en-GB"/>
              </w:rPr>
              <w:t>St Ebba’s Way, Hook Road, Epsom, KT19 8QJ</w:t>
            </w:r>
            <w:bookmarkEnd w:id="8"/>
          </w:p>
        </w:tc>
      </w:tr>
      <w:tr w:rsidR="001C625D" w:rsidRPr="001C625D" w14:paraId="798A0A95" w14:textId="77777777" w:rsidTr="001C625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928BBE3"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Service Provider</w:t>
            </w:r>
          </w:p>
        </w:tc>
        <w:tc>
          <w:tcPr>
            <w:tcW w:w="6381" w:type="dxa"/>
          </w:tcPr>
          <w:p w14:paraId="3ABCD6D2" w14:textId="3594263D" w:rsidR="00A128A4" w:rsidRPr="001C625D" w:rsidRDefault="006023C4">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rPr>
            </w:pPr>
            <w:r w:rsidRPr="006023C4">
              <w:rPr>
                <w:rFonts w:cs="Poppins"/>
              </w:rPr>
              <w:t>Surrey and Borders NHS Foundation Trust</w:t>
            </w:r>
            <w:r w:rsidR="005077CD">
              <w:rPr>
                <w:rFonts w:cs="Poppins"/>
              </w:rPr>
              <w:t xml:space="preserve"> (SABP)</w:t>
            </w:r>
          </w:p>
        </w:tc>
      </w:tr>
      <w:tr w:rsidR="001C625D" w:rsidRPr="001C625D" w14:paraId="759D253D" w14:textId="77777777" w:rsidTr="001C625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Pr>
          <w:p w14:paraId="3FC4DD3B"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Date and Time</w:t>
            </w:r>
          </w:p>
        </w:tc>
        <w:tc>
          <w:tcPr>
            <w:tcW w:w="6381" w:type="dxa"/>
          </w:tcPr>
          <w:p w14:paraId="7E67F7DF" w14:textId="2C6C3496" w:rsidR="00A128A4" w:rsidRPr="001C625D" w:rsidRDefault="006023C4">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24</w:t>
            </w:r>
            <w:r w:rsidR="008C7773">
              <w:rPr>
                <w:rFonts w:ascii="Poppins" w:hAnsi="Poppins" w:cs="Poppins"/>
                <w:color w:val="auto"/>
                <w:lang w:val="en-GB"/>
              </w:rPr>
              <w:t xml:space="preserve"> February 2025</w:t>
            </w:r>
            <w:r w:rsidR="00D60595">
              <w:rPr>
                <w:rFonts w:ascii="Poppins" w:hAnsi="Poppins" w:cs="Poppins"/>
                <w:color w:val="auto"/>
                <w:lang w:val="en-GB"/>
              </w:rPr>
              <w:t xml:space="preserve"> 12.30pm</w:t>
            </w:r>
          </w:p>
        </w:tc>
      </w:tr>
      <w:tr w:rsidR="001C625D" w:rsidRPr="001C625D" w14:paraId="0914BD1A" w14:textId="77777777" w:rsidTr="001C625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28AA7F7C" w14:textId="77777777" w:rsidR="00A128A4" w:rsidRPr="001C625D" w:rsidRDefault="00A128A4">
            <w:pPr>
              <w:pStyle w:val="TableText"/>
              <w:rPr>
                <w:rFonts w:ascii="Poppins" w:hAnsi="Poppins" w:cs="Poppins"/>
                <w:b w:val="0"/>
                <w:bCs w:val="0"/>
                <w:color w:val="auto"/>
                <w:lang w:val="en-GB"/>
              </w:rPr>
            </w:pPr>
            <w:r w:rsidRPr="001C625D">
              <w:rPr>
                <w:rFonts w:ascii="Poppins" w:hAnsi="Poppins" w:cs="Poppins"/>
                <w:color w:val="auto"/>
                <w:lang w:val="en-GB"/>
              </w:rPr>
              <w:t xml:space="preserve">Authorised </w:t>
            </w:r>
          </w:p>
          <w:p w14:paraId="2FE9884C"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Representatives</w:t>
            </w:r>
          </w:p>
        </w:tc>
        <w:tc>
          <w:tcPr>
            <w:tcW w:w="6381" w:type="dxa"/>
          </w:tcPr>
          <w:p w14:paraId="2D1E93B1" w14:textId="1AB59AB8" w:rsidR="00A128A4" w:rsidRPr="001C625D" w:rsidRDefault="0009633E">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auto"/>
                <w:lang w:val="en-GB"/>
              </w:rPr>
            </w:pPr>
            <w:r>
              <w:rPr>
                <w:rFonts w:ascii="Poppins" w:hAnsi="Poppins" w:cs="Poppins"/>
                <w:color w:val="auto"/>
                <w:lang w:val="en-GB"/>
              </w:rPr>
              <w:t>Shelley Cummings</w:t>
            </w:r>
            <w:r w:rsidR="00E55C2E">
              <w:rPr>
                <w:rFonts w:ascii="Poppins" w:hAnsi="Poppins" w:cs="Poppins"/>
                <w:color w:val="auto"/>
                <w:lang w:val="en-GB"/>
              </w:rPr>
              <w:t>, Jane Owen</w:t>
            </w:r>
            <w:r w:rsidR="00705954">
              <w:rPr>
                <w:rFonts w:ascii="Poppins" w:hAnsi="Poppins" w:cs="Poppins"/>
                <w:color w:val="auto"/>
                <w:lang w:val="en-GB"/>
              </w:rPr>
              <w:t>s</w:t>
            </w:r>
            <w:r w:rsidR="00CE70D5">
              <w:rPr>
                <w:rFonts w:ascii="Poppins" w:hAnsi="Poppins" w:cs="Poppins"/>
                <w:color w:val="auto"/>
                <w:lang w:val="en-GB"/>
              </w:rPr>
              <w:t xml:space="preserve"> (Healthwatch Surrey volunteer)</w:t>
            </w:r>
          </w:p>
        </w:tc>
      </w:tr>
      <w:tr w:rsidR="001C625D" w:rsidRPr="001C625D" w14:paraId="57E34435" w14:textId="77777777" w:rsidTr="001C62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7BA75314"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Contact details</w:t>
            </w:r>
          </w:p>
        </w:tc>
        <w:tc>
          <w:tcPr>
            <w:tcW w:w="6381" w:type="dxa"/>
          </w:tcPr>
          <w:p w14:paraId="5D2B0ECA" w14:textId="61C95787" w:rsidR="00A128A4" w:rsidRPr="001C625D" w:rsidRDefault="00F6160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F61605">
              <w:rPr>
                <w:rFonts w:ascii="Poppins" w:hAnsi="Poppins" w:cs="Poppins"/>
              </w:rPr>
              <w:t>Healthwatch Surrey GF21, Astolat, Coniers Way, Burpham, Surrey, GU4 7HL enquiries@healthwatchsurrey.co.uk Phone: 0303 303 0023 (local rate number) SMS (text only): 07592 787533</w:t>
            </w:r>
          </w:p>
        </w:tc>
      </w:tr>
    </w:tbl>
    <w:p w14:paraId="44BC8384" w14:textId="77777777" w:rsidR="00A128A4" w:rsidRDefault="00A128A4" w:rsidP="00A128A4"/>
    <w:p w14:paraId="2CCB7645" w14:textId="3256A249" w:rsidR="0018437E" w:rsidRDefault="0018437E" w:rsidP="00A128A4">
      <w:pPr>
        <w:pStyle w:val="Heading2"/>
      </w:pPr>
      <w:bookmarkStart w:id="9" w:name="_Toc193270904"/>
      <w:bookmarkStart w:id="10" w:name="_Toc282395714"/>
      <w:bookmarkStart w:id="11" w:name="_Toc200113051"/>
      <w:r>
        <w:t>Who we heard from</w:t>
      </w:r>
      <w:bookmarkEnd w:id="9"/>
      <w:bookmarkEnd w:id="10"/>
      <w:bookmarkEnd w:id="11"/>
      <w:r>
        <w:t xml:space="preserve"> </w:t>
      </w:r>
    </w:p>
    <w:p w14:paraId="3A578497" w14:textId="129EF253" w:rsidR="00B3527A" w:rsidRPr="00295A43" w:rsidRDefault="00B3527A" w:rsidP="00B3527A">
      <w:r>
        <w:t xml:space="preserve">We spoke to family members to get their impressions of the service, both </w:t>
      </w:r>
      <w:proofErr w:type="gramStart"/>
      <w:r>
        <w:t>face</w:t>
      </w:r>
      <w:proofErr w:type="gramEnd"/>
      <w:r>
        <w:t xml:space="preserve"> to face </w:t>
      </w:r>
      <w:proofErr w:type="gramStart"/>
      <w:r>
        <w:t>and also</w:t>
      </w:r>
      <w:proofErr w:type="gramEnd"/>
      <w:r>
        <w:t xml:space="preserve"> using a survey that was emailed to the families who were happy for communication that way. We had feedback from 2 parents. None of the </w:t>
      </w:r>
      <w:r w:rsidR="00B60923">
        <w:t>pe</w:t>
      </w:r>
      <w:r w:rsidR="00435389">
        <w:t>o</w:t>
      </w:r>
      <w:r w:rsidR="00B60923">
        <w:t>ple</w:t>
      </w:r>
      <w:r>
        <w:t xml:space="preserve"> had capacity to speak to us and none of them communicated verbally.</w:t>
      </w:r>
    </w:p>
    <w:p w14:paraId="1484F309" w14:textId="7CD8B901" w:rsidR="0018437E" w:rsidRPr="00295A43" w:rsidRDefault="006023C4" w:rsidP="00BE3A3B">
      <w:r>
        <w:lastRenderedPageBreak/>
        <w:t xml:space="preserve">We </w:t>
      </w:r>
      <w:r w:rsidR="008839EE">
        <w:t xml:space="preserve">also </w:t>
      </w:r>
      <w:r>
        <w:t xml:space="preserve">spoke to the home manager, </w:t>
      </w:r>
      <w:r w:rsidR="00C3467E">
        <w:t xml:space="preserve">an additional </w:t>
      </w:r>
      <w:r>
        <w:t>two members of staff and the Consultant Psychiatrist who provides support for the home</w:t>
      </w:r>
    </w:p>
    <w:p w14:paraId="4B6C5C10" w14:textId="77777777" w:rsidR="00A128A4" w:rsidRDefault="00A128A4" w:rsidP="00BE3A3B">
      <w:pPr>
        <w:rPr>
          <w:color w:val="FF0000"/>
        </w:rPr>
      </w:pPr>
    </w:p>
    <w:p w14:paraId="6893E896" w14:textId="0B14344E" w:rsidR="0018437E" w:rsidRPr="0018437E" w:rsidRDefault="0018437E" w:rsidP="00A128A4">
      <w:pPr>
        <w:pStyle w:val="Heading2"/>
      </w:pPr>
      <w:bookmarkStart w:id="12" w:name="_Toc193270906"/>
      <w:bookmarkStart w:id="13" w:name="_Toc2075847485"/>
      <w:bookmarkStart w:id="14" w:name="_Toc200113052"/>
      <w:r>
        <w:t>Disclaimer</w:t>
      </w:r>
      <w:bookmarkEnd w:id="12"/>
      <w:bookmarkEnd w:id="13"/>
      <w:bookmarkEnd w:id="14"/>
    </w:p>
    <w:p w14:paraId="0D4EC372" w14:textId="55E14FD1" w:rsidR="00D83352" w:rsidRDefault="00D83352" w:rsidP="00D83352">
      <w:pPr>
        <w:rPr>
          <w:rFonts w:cs="Poppins"/>
        </w:rPr>
      </w:pPr>
      <w:bookmarkStart w:id="15" w:name="_Hlk176443461"/>
      <w:r w:rsidRPr="0EE52231">
        <w:rPr>
          <w:rFonts w:cs="Poppins"/>
        </w:rPr>
        <w:t xml:space="preserve">This report relates to findings observed on the specific date we visited. It is designed to highlight the themes we heard about and includes quotes to provide context on these themes. </w:t>
      </w:r>
    </w:p>
    <w:p w14:paraId="6BFDF6C6" w14:textId="77777777" w:rsidR="00FF4E9B" w:rsidRPr="00D83352" w:rsidRDefault="00FF4E9B" w:rsidP="00D83352">
      <w:pPr>
        <w:rPr>
          <w:rFonts w:cs="Poppins"/>
          <w:szCs w:val="24"/>
        </w:rPr>
      </w:pPr>
    </w:p>
    <w:bookmarkEnd w:id="15"/>
    <w:p w14:paraId="3A33C4FC" w14:textId="77777777" w:rsidR="00CE70D5" w:rsidRDefault="00CE70D5" w:rsidP="4D1BA956">
      <w:pPr>
        <w:spacing w:after="160" w:line="259" w:lineRule="auto"/>
        <w:rPr>
          <w:rFonts w:eastAsiaTheme="majorEastAsia" w:cstheme="majorBidi"/>
          <w:b/>
          <w:bCs/>
          <w:color w:val="E73E97" w:themeColor="background2"/>
          <w:sz w:val="36"/>
          <w:szCs w:val="36"/>
        </w:rPr>
      </w:pPr>
      <w:r>
        <w:br w:type="page"/>
      </w:r>
    </w:p>
    <w:p w14:paraId="5AB5D3E9" w14:textId="77777777" w:rsidR="00A128A4" w:rsidRDefault="00A128A4" w:rsidP="008C5EEC">
      <w:pPr>
        <w:pStyle w:val="Heading1"/>
      </w:pPr>
      <w:bookmarkStart w:id="16" w:name="_Toc193270908"/>
      <w:bookmarkStart w:id="17" w:name="_Toc1533226103"/>
      <w:bookmarkStart w:id="18" w:name="_Toc200113053"/>
      <w:r>
        <w:lastRenderedPageBreak/>
        <w:t>Recommendations</w:t>
      </w:r>
      <w:bookmarkEnd w:id="16"/>
      <w:bookmarkEnd w:id="17"/>
      <w:bookmarkEnd w:id="18"/>
    </w:p>
    <w:p w14:paraId="48E894D3" w14:textId="15BCF406" w:rsidR="00FE09C6" w:rsidRDefault="00CE70D5" w:rsidP="008241B2">
      <w:r>
        <w:t xml:space="preserve">Following the visit to </w:t>
      </w:r>
      <w:proofErr w:type="spellStart"/>
      <w:r>
        <w:t>Ashmount</w:t>
      </w:r>
      <w:proofErr w:type="spellEnd"/>
      <w:r>
        <w:t xml:space="preserve"> we have made the following </w:t>
      </w:r>
      <w:r w:rsidR="37AB6966">
        <w:t>3</w:t>
      </w:r>
      <w:r>
        <w:t xml:space="preserve"> </w:t>
      </w:r>
      <w:r w:rsidR="00435389">
        <w:t>r</w:t>
      </w:r>
      <w:r>
        <w:t>ecommendations.</w:t>
      </w:r>
    </w:p>
    <w:p w14:paraId="445A015C" w14:textId="4D90A7CF" w:rsidR="00FE09C6" w:rsidRDefault="000D03DD" w:rsidP="117C3911">
      <w:pPr>
        <w:pStyle w:val="ListBullet"/>
      </w:pPr>
      <w:r>
        <w:t xml:space="preserve">Explore </w:t>
      </w:r>
      <w:r w:rsidR="007441A9">
        <w:t>long</w:t>
      </w:r>
      <w:r w:rsidR="00435389">
        <w:t xml:space="preserve"> </w:t>
      </w:r>
      <w:r w:rsidR="007441A9">
        <w:t xml:space="preserve">term support needs and whether </w:t>
      </w:r>
      <w:r w:rsidR="003718A9">
        <w:t xml:space="preserve">advocates could help with some of the caring responsibilities of the </w:t>
      </w:r>
      <w:r w:rsidR="002751D6">
        <w:t>parents</w:t>
      </w:r>
      <w:r w:rsidR="003718A9">
        <w:t xml:space="preserve"> of</w:t>
      </w:r>
      <w:r w:rsidR="00435389">
        <w:t xml:space="preserve"> </w:t>
      </w:r>
      <w:r w:rsidR="004444C5">
        <w:t xml:space="preserve">people </w:t>
      </w:r>
      <w:r w:rsidR="40E8745F">
        <w:t>as they get older.</w:t>
      </w:r>
    </w:p>
    <w:p w14:paraId="21184FF8" w14:textId="33AF6957" w:rsidR="00FE09C6" w:rsidRDefault="6AB6DD3E" w:rsidP="117C3911">
      <w:pPr>
        <w:pStyle w:val="ListBullet"/>
      </w:pPr>
      <w:r>
        <w:t>Th</w:t>
      </w:r>
      <w:r w:rsidR="00FE09C6">
        <w:t xml:space="preserve">e team should continue to improve relationships and communication with the local hospital to best support </w:t>
      </w:r>
      <w:r w:rsidR="004444C5">
        <w:t>peoples’</w:t>
      </w:r>
      <w:r w:rsidR="00FE09C6">
        <w:t xml:space="preserve"> needs and reasonable adjustments when attending, in particular the Emergency Department.</w:t>
      </w:r>
    </w:p>
    <w:p w14:paraId="71EBA342" w14:textId="41828265" w:rsidR="006C499A" w:rsidRDefault="35780670" w:rsidP="117C3911">
      <w:pPr>
        <w:pStyle w:val="ListBullet"/>
        <w:rPr>
          <w:lang w:val="en-US"/>
        </w:rPr>
      </w:pPr>
      <w:r>
        <w:t xml:space="preserve">A </w:t>
      </w:r>
      <w:r w:rsidR="00665D19">
        <w:t xml:space="preserve">general tidy up to the grounds of St Ebba’s site and </w:t>
      </w:r>
      <w:proofErr w:type="gramStart"/>
      <w:r w:rsidR="00665D19">
        <w:t>ensure</w:t>
      </w:r>
      <w:proofErr w:type="gramEnd"/>
      <w:r w:rsidR="00665D19">
        <w:t xml:space="preserve"> ongoing management</w:t>
      </w:r>
      <w:r w:rsidR="00435389">
        <w:t>.</w:t>
      </w:r>
    </w:p>
    <w:p w14:paraId="64A35FF8" w14:textId="5E782587" w:rsidR="00EE0A0F" w:rsidRDefault="00EE0A0F" w:rsidP="00435389">
      <w:pPr>
        <w:rPr>
          <w:lang w:val="en-US"/>
        </w:rPr>
      </w:pPr>
    </w:p>
    <w:p w14:paraId="3192DB5F" w14:textId="77777777" w:rsidR="00422807" w:rsidRPr="0018437E" w:rsidRDefault="00E6732F" w:rsidP="002D6870">
      <w:pPr>
        <w:pStyle w:val="Heading1"/>
      </w:pPr>
      <w:bookmarkStart w:id="19" w:name="_Toc193270909"/>
      <w:bookmarkStart w:id="20" w:name="_Toc274418737"/>
      <w:bookmarkStart w:id="21" w:name="_Toc200113054"/>
      <w:r>
        <w:t>Observations about the service</w:t>
      </w:r>
      <w:bookmarkEnd w:id="19"/>
      <w:bookmarkEnd w:id="20"/>
      <w:bookmarkEnd w:id="21"/>
    </w:p>
    <w:p w14:paraId="69F69AB5" w14:textId="77777777" w:rsidR="00D83352" w:rsidRDefault="0066211F" w:rsidP="00E821F4">
      <w:pPr>
        <w:pStyle w:val="Heading2"/>
      </w:pPr>
      <w:bookmarkStart w:id="22" w:name="_Toc193270910"/>
      <w:bookmarkStart w:id="23" w:name="_Toc788856413"/>
      <w:bookmarkStart w:id="24" w:name="_Toc200113055"/>
      <w:r>
        <w:t>Description of service</w:t>
      </w:r>
      <w:bookmarkEnd w:id="22"/>
      <w:bookmarkEnd w:id="23"/>
      <w:bookmarkEnd w:id="24"/>
    </w:p>
    <w:p w14:paraId="4BB597A0" w14:textId="495E1AAD" w:rsidR="00393EC5" w:rsidRDefault="00393EC5" w:rsidP="00D83352">
      <w:r>
        <w:t>Address</w:t>
      </w:r>
      <w:r w:rsidR="008E708B">
        <w:t xml:space="preserve">: </w:t>
      </w:r>
      <w:proofErr w:type="spellStart"/>
      <w:r w:rsidR="008E708B" w:rsidRPr="008E708B">
        <w:t>Ashmount</w:t>
      </w:r>
      <w:proofErr w:type="spellEnd"/>
      <w:r w:rsidR="008E708B" w:rsidRPr="008E708B">
        <w:t>, St Ebba’s Way, Hook Road, Epsom, KT19 8QJ</w:t>
      </w:r>
    </w:p>
    <w:p w14:paraId="591F824E" w14:textId="25EFA1E4" w:rsidR="00393EC5" w:rsidRDefault="00393EC5" w:rsidP="00D83352">
      <w:r>
        <w:t>Website</w:t>
      </w:r>
      <w:r w:rsidR="008E708B">
        <w:t>:</w:t>
      </w:r>
      <w:r w:rsidR="00591DCF">
        <w:t xml:space="preserve"> </w:t>
      </w:r>
      <w:hyperlink r:id="rId14">
        <w:proofErr w:type="spellStart"/>
        <w:r w:rsidR="00591DCF" w:rsidRPr="4D1BA956">
          <w:rPr>
            <w:rStyle w:val="Hyperlink"/>
          </w:rPr>
          <w:t>Ashmount</w:t>
        </w:r>
        <w:proofErr w:type="spellEnd"/>
        <w:r w:rsidR="00591DCF" w:rsidRPr="4D1BA956">
          <w:rPr>
            <w:rStyle w:val="Hyperlink"/>
          </w:rPr>
          <w:t>, Epsom : Surrey and Borders Partnership NHS Foundation Trust</w:t>
        </w:r>
      </w:hyperlink>
      <w:r w:rsidR="007F60A1">
        <w:t>.</w:t>
      </w:r>
    </w:p>
    <w:p w14:paraId="657A23DF" w14:textId="77777777" w:rsidR="007F60A1" w:rsidRDefault="007F60A1" w:rsidP="00D83352"/>
    <w:p w14:paraId="2D0888A0" w14:textId="7EE14C5B" w:rsidR="00393EC5" w:rsidRDefault="607C4086" w:rsidP="00D83352">
      <w:r>
        <w:t>Provided by</w:t>
      </w:r>
      <w:r w:rsidR="4DB040E0">
        <w:t xml:space="preserve">: </w:t>
      </w:r>
      <w:r w:rsidR="29B9705E">
        <w:t>SABP</w:t>
      </w:r>
    </w:p>
    <w:p w14:paraId="350420B9" w14:textId="720FCB8C" w:rsidR="00393EC5" w:rsidRDefault="008E708B" w:rsidP="00D83352">
      <w:r>
        <w:t>Registered Manager</w:t>
      </w:r>
      <w:r w:rsidR="00903FAE">
        <w:t xml:space="preserve">: </w:t>
      </w:r>
      <w:r w:rsidR="00903FAE" w:rsidRPr="00903FAE">
        <w:t>Asha </w:t>
      </w:r>
      <w:proofErr w:type="spellStart"/>
      <w:r w:rsidR="00903FAE" w:rsidRPr="00903FAE">
        <w:t>Nandanee</w:t>
      </w:r>
      <w:proofErr w:type="spellEnd"/>
      <w:r w:rsidR="00903FAE" w:rsidRPr="00903FAE">
        <w:t> Rampersad</w:t>
      </w:r>
    </w:p>
    <w:p w14:paraId="1CECF8C2" w14:textId="77777777" w:rsidR="007F60A1" w:rsidRDefault="007F60A1" w:rsidP="00D83352"/>
    <w:p w14:paraId="349A11BC" w14:textId="64A41FE0" w:rsidR="00D83352" w:rsidRDefault="008E708B" w:rsidP="00D83352">
      <w:r>
        <w:t>Capacity</w:t>
      </w:r>
      <w:r w:rsidR="00E752A3">
        <w:t xml:space="preserve">: </w:t>
      </w:r>
      <w:proofErr w:type="spellStart"/>
      <w:r w:rsidR="00AE4E08">
        <w:t>Ashmount</w:t>
      </w:r>
      <w:proofErr w:type="spellEnd"/>
      <w:r w:rsidR="00AE4E08">
        <w:t xml:space="preserve"> is a </w:t>
      </w:r>
      <w:r w:rsidR="7B5E2213">
        <w:t>6</w:t>
      </w:r>
      <w:r w:rsidR="00AE4E08">
        <w:t xml:space="preserve"> bed home for men with </w:t>
      </w:r>
      <w:r w:rsidR="00F15133">
        <w:t>moderate to severe learning disability and autism</w:t>
      </w:r>
      <w:r w:rsidR="2077AE90">
        <w:t>.</w:t>
      </w:r>
      <w:r w:rsidR="501ECFDA">
        <w:t xml:space="preserve"> </w:t>
      </w:r>
      <w:r w:rsidR="00A33538">
        <w:t xml:space="preserve">At the time of our visit </w:t>
      </w:r>
      <w:r w:rsidR="00990C70">
        <w:t xml:space="preserve">there </w:t>
      </w:r>
      <w:r w:rsidR="00A33538">
        <w:t xml:space="preserve">were </w:t>
      </w:r>
      <w:r w:rsidR="00EB0E5C">
        <w:t>6 men living there</w:t>
      </w:r>
      <w:r w:rsidR="00F15133">
        <w:t xml:space="preserve">. </w:t>
      </w:r>
      <w:r w:rsidR="001D58D0">
        <w:t xml:space="preserve">The service </w:t>
      </w:r>
      <w:r w:rsidR="1D79994E">
        <w:t xml:space="preserve">is a registered care home with nursing and </w:t>
      </w:r>
      <w:r w:rsidR="001D58D0">
        <w:t xml:space="preserve">provides </w:t>
      </w:r>
      <w:r w:rsidR="008C2579">
        <w:t>“</w:t>
      </w:r>
      <w:r w:rsidR="001D58D0">
        <w:t>specialist intensive support to individuals with severe challenging behaviour - whose needs cannot be met within mainstream services.</w:t>
      </w:r>
      <w:r w:rsidR="008C2579">
        <w:t>”</w:t>
      </w:r>
      <w:r w:rsidR="001D58D0">
        <w:t xml:space="preserve"> </w:t>
      </w:r>
      <w:r w:rsidR="00F15133">
        <w:t>It is a long</w:t>
      </w:r>
      <w:r w:rsidR="00435389">
        <w:t xml:space="preserve"> </w:t>
      </w:r>
      <w:r w:rsidR="00F15133">
        <w:t>term home with most of the men having lived there for many years.</w:t>
      </w:r>
    </w:p>
    <w:p w14:paraId="72AA28E1" w14:textId="77777777" w:rsidR="0018278C" w:rsidRPr="00D83352" w:rsidRDefault="0018278C" w:rsidP="00D83352"/>
    <w:p w14:paraId="15A71611" w14:textId="77777777" w:rsidR="00422807" w:rsidRPr="0018437E" w:rsidRDefault="0066211F" w:rsidP="00DD21ED">
      <w:pPr>
        <w:pStyle w:val="Heading2"/>
      </w:pPr>
      <w:bookmarkStart w:id="25" w:name="_Toc193270911"/>
      <w:bookmarkStart w:id="26" w:name="_Toc1753838958"/>
      <w:bookmarkStart w:id="27" w:name="_Toc200113056"/>
      <w:r>
        <w:t>Environment</w:t>
      </w:r>
      <w:bookmarkEnd w:id="25"/>
      <w:bookmarkEnd w:id="26"/>
      <w:bookmarkEnd w:id="27"/>
    </w:p>
    <w:p w14:paraId="2D74AC47" w14:textId="14944FB7" w:rsidR="003E40E2" w:rsidRDefault="00F15133" w:rsidP="003E40E2">
      <w:proofErr w:type="spellStart"/>
      <w:r>
        <w:t>Ashmount</w:t>
      </w:r>
      <w:proofErr w:type="spellEnd"/>
      <w:r>
        <w:t xml:space="preserve"> is a purpose built</w:t>
      </w:r>
      <w:r w:rsidR="00F437C9">
        <w:t>,</w:t>
      </w:r>
      <w:r>
        <w:t xml:space="preserve"> </w:t>
      </w:r>
      <w:r w:rsidR="0018278C">
        <w:t>single storey</w:t>
      </w:r>
      <w:r w:rsidR="49E13D04">
        <w:t xml:space="preserve"> home</w:t>
      </w:r>
      <w:r w:rsidR="0018278C">
        <w:t xml:space="preserve"> </w:t>
      </w:r>
      <w:r w:rsidR="003E40E2">
        <w:t xml:space="preserve">situated within a housing estate with a designated entrance to the </w:t>
      </w:r>
      <w:r w:rsidR="00BE4942">
        <w:t xml:space="preserve">old </w:t>
      </w:r>
      <w:r w:rsidR="003E40E2">
        <w:t xml:space="preserve">St Ebba’s </w:t>
      </w:r>
      <w:r w:rsidR="00BE4942">
        <w:t xml:space="preserve">hospital </w:t>
      </w:r>
      <w:r w:rsidR="003E40E2">
        <w:t>site</w:t>
      </w:r>
      <w:r w:rsidR="00BE4942">
        <w:t>.</w:t>
      </w:r>
      <w:r w:rsidR="003E40E2">
        <w:t xml:space="preserve"> There are a variety of comm</w:t>
      </w:r>
      <w:r w:rsidR="00065141">
        <w:t>unit</w:t>
      </w:r>
      <w:r w:rsidR="003E40E2">
        <w:t>y services and other residential homes in this complex.</w:t>
      </w:r>
    </w:p>
    <w:p w14:paraId="573BA271" w14:textId="77777777" w:rsidR="007C21AF" w:rsidRPr="003E40E2" w:rsidRDefault="007C21AF" w:rsidP="003E40E2"/>
    <w:p w14:paraId="4E6E9B92" w14:textId="7914BA06" w:rsidR="00EE7D7E" w:rsidRDefault="25AC1364" w:rsidP="00D83352">
      <w:r>
        <w:t xml:space="preserve">Surrounding the enclosed </w:t>
      </w:r>
      <w:r w:rsidR="01B192C6">
        <w:t>home</w:t>
      </w:r>
      <w:r>
        <w:t xml:space="preserve"> </w:t>
      </w:r>
      <w:r w:rsidR="663DDA65">
        <w:t>t</w:t>
      </w:r>
      <w:r w:rsidR="00BE4942">
        <w:t>here is</w:t>
      </w:r>
      <w:r w:rsidR="00F15133">
        <w:t xml:space="preserve"> a large</w:t>
      </w:r>
      <w:r w:rsidR="00085208">
        <w:t>,</w:t>
      </w:r>
      <w:r w:rsidR="00F15133">
        <w:t xml:space="preserve"> landscaped, well maintained garden. It is in a secure fenced area </w:t>
      </w:r>
      <w:r w:rsidR="00E76192">
        <w:t xml:space="preserve">with discrete CCTV </w:t>
      </w:r>
      <w:r w:rsidR="00364C04">
        <w:lastRenderedPageBreak/>
        <w:t>monitoring</w:t>
      </w:r>
      <w:r w:rsidR="00305C78">
        <w:t>,</w:t>
      </w:r>
      <w:r w:rsidR="00364C04">
        <w:t xml:space="preserve"> </w:t>
      </w:r>
      <w:r w:rsidR="00F15133">
        <w:t xml:space="preserve">which </w:t>
      </w:r>
      <w:r w:rsidR="008E22C2">
        <w:t xml:space="preserve">means </w:t>
      </w:r>
      <w:r w:rsidR="004444C5">
        <w:t xml:space="preserve">people </w:t>
      </w:r>
      <w:proofErr w:type="gramStart"/>
      <w:r w:rsidR="008E22C2">
        <w:t>are able to</w:t>
      </w:r>
      <w:proofErr w:type="gramEnd"/>
      <w:r w:rsidR="008E22C2">
        <w:t xml:space="preserve"> freely access outdoor space in safety</w:t>
      </w:r>
      <w:r w:rsidR="003D5250">
        <w:t xml:space="preserve"> when the weather allows.</w:t>
      </w:r>
      <w:r w:rsidR="00671B7D">
        <w:t xml:space="preserve"> </w:t>
      </w:r>
      <w:r w:rsidR="00AA2D71">
        <w:t>The garden has a paved track around the home for assisted bikes</w:t>
      </w:r>
      <w:r w:rsidR="16086639">
        <w:t>, a sunken trampoline, a swing</w:t>
      </w:r>
      <w:r w:rsidR="00AA2D71">
        <w:t xml:space="preserve"> and </w:t>
      </w:r>
      <w:r w:rsidR="00305C78">
        <w:t xml:space="preserve">a </w:t>
      </w:r>
      <w:r w:rsidR="00AA2D71">
        <w:t xml:space="preserve">basketball hoop </w:t>
      </w:r>
      <w:r w:rsidR="00305C78">
        <w:t xml:space="preserve">to support physical activity </w:t>
      </w:r>
      <w:r w:rsidR="00AA2D71">
        <w:t xml:space="preserve">for the </w:t>
      </w:r>
      <w:r w:rsidR="00B222C5">
        <w:t>men</w:t>
      </w:r>
      <w:r w:rsidR="00305C78">
        <w:t>.</w:t>
      </w:r>
      <w:r w:rsidR="00AA2D71">
        <w:t xml:space="preserve"> </w:t>
      </w:r>
      <w:r w:rsidR="00671B7D">
        <w:t>They have outdoor seating and a barbeque</w:t>
      </w:r>
      <w:r w:rsidR="00A4495A">
        <w:t>,</w:t>
      </w:r>
      <w:r w:rsidR="00671B7D">
        <w:t xml:space="preserve"> as well as a covered area for hot weather.</w:t>
      </w:r>
      <w:r w:rsidR="00C8635D">
        <w:t xml:space="preserve"> </w:t>
      </w:r>
    </w:p>
    <w:p w14:paraId="7FABC2D2" w14:textId="77777777" w:rsidR="00A4495A" w:rsidRDefault="00A4495A" w:rsidP="00D83352"/>
    <w:p w14:paraId="5B2EA764" w14:textId="44127556" w:rsidR="00D7620A" w:rsidRDefault="00EE7D7E" w:rsidP="00D83352">
      <w:r>
        <w:t xml:space="preserve">The manager reported she had made </w:t>
      </w:r>
      <w:r w:rsidR="00282438">
        <w:t xml:space="preserve">lots of changes to the </w:t>
      </w:r>
      <w:r w:rsidR="01B192C6">
        <w:t>home</w:t>
      </w:r>
      <w:r w:rsidR="00282438">
        <w:t xml:space="preserve"> since she started working there (8 years earlier)</w:t>
      </w:r>
      <w:r w:rsidR="00746CC3">
        <w:t xml:space="preserve">, and the trust had been very supportive </w:t>
      </w:r>
      <w:r w:rsidR="00435389">
        <w:t>of</w:t>
      </w:r>
      <w:r w:rsidR="00746CC3">
        <w:t xml:space="preserve"> her requests to make improvements.</w:t>
      </w:r>
    </w:p>
    <w:p w14:paraId="0ADD2089" w14:textId="77777777" w:rsidR="007C21AF" w:rsidRDefault="007C21AF" w:rsidP="00D83352"/>
    <w:p w14:paraId="46064991" w14:textId="132C3312" w:rsidR="00D83352" w:rsidRDefault="00C8635D" w:rsidP="00D83352">
      <w:r>
        <w:t>On arrival</w:t>
      </w:r>
      <w:r w:rsidR="00435389">
        <w:t>,</w:t>
      </w:r>
      <w:r>
        <w:t xml:space="preserve"> we did notice that the area surrounding the perimeter of the home needs urgent attention as it looks like it has been neglected by the grounds</w:t>
      </w:r>
      <w:r w:rsidR="00085208">
        <w:t>’</w:t>
      </w:r>
      <w:r>
        <w:t xml:space="preserve"> maintenance team.</w:t>
      </w:r>
    </w:p>
    <w:p w14:paraId="7A410CC6" w14:textId="77777777" w:rsidR="00313482" w:rsidRDefault="00313482" w:rsidP="00D83352"/>
    <w:p w14:paraId="2C94049D" w14:textId="77777777" w:rsidR="00D83352" w:rsidRDefault="0066211F" w:rsidP="00DD21ED">
      <w:pPr>
        <w:pStyle w:val="Heading2"/>
      </w:pPr>
      <w:bookmarkStart w:id="28" w:name="_Toc193270912"/>
      <w:bookmarkStart w:id="29" w:name="_Toc1956060319"/>
      <w:bookmarkStart w:id="30" w:name="_Toc200113057"/>
      <w:r>
        <w:t>Facilities</w:t>
      </w:r>
      <w:bookmarkEnd w:id="28"/>
      <w:bookmarkEnd w:id="29"/>
      <w:bookmarkEnd w:id="30"/>
    </w:p>
    <w:p w14:paraId="4581B81A" w14:textId="4EDF9CCF" w:rsidR="00671B7D" w:rsidRDefault="00EA0EB2" w:rsidP="00671B7D">
      <w:r>
        <w:t xml:space="preserve">We were told </w:t>
      </w:r>
      <w:r w:rsidR="003B6F8F">
        <w:t xml:space="preserve">that </w:t>
      </w:r>
      <w:r>
        <w:t>a</w:t>
      </w:r>
      <w:r w:rsidR="00671B7D">
        <w:t xml:space="preserve">ll </w:t>
      </w:r>
      <w:r w:rsidR="002E3549">
        <w:t xml:space="preserve">men </w:t>
      </w:r>
      <w:r w:rsidR="00671B7D">
        <w:t>have personalised bedrooms that are decorated to their taste and interest</w:t>
      </w:r>
      <w:r w:rsidR="002B1A41">
        <w:t xml:space="preserve"> (including individually chosen beds and </w:t>
      </w:r>
      <w:r w:rsidR="00DC66AE">
        <w:t>wallpaper</w:t>
      </w:r>
      <w:r w:rsidR="002B1A41">
        <w:t>)</w:t>
      </w:r>
      <w:r w:rsidR="00671B7D">
        <w:t xml:space="preserve">, </w:t>
      </w:r>
      <w:r w:rsidR="00C47FB7">
        <w:t xml:space="preserve">and we were shown 3 rooms </w:t>
      </w:r>
      <w:r w:rsidR="00DF3E65">
        <w:t xml:space="preserve">to demonstrate this. The rooms shown </w:t>
      </w:r>
      <w:r w:rsidR="00671B7D">
        <w:t>reflect</w:t>
      </w:r>
      <w:r w:rsidR="00DF3B2C">
        <w:t>ed</w:t>
      </w:r>
      <w:r w:rsidR="00671B7D">
        <w:t xml:space="preserve"> any special adaptions require</w:t>
      </w:r>
      <w:r w:rsidR="0029065F">
        <w:t>d</w:t>
      </w:r>
      <w:r w:rsidR="00671B7D">
        <w:t xml:space="preserve"> (e.g. enclosed blinds and television for someone who may hurt himself). They also</w:t>
      </w:r>
      <w:r w:rsidR="00005C3D">
        <w:t xml:space="preserve"> told us they</w:t>
      </w:r>
      <w:r w:rsidR="00671B7D">
        <w:t xml:space="preserve"> had  redecorated one of the men’s rooms </w:t>
      </w:r>
      <w:r w:rsidR="59014E5B">
        <w:t xml:space="preserve">with light colours and minimal decoration, as he is sensitive to change and, due to </w:t>
      </w:r>
      <w:r w:rsidR="00671B7D">
        <w:t>his autism</w:t>
      </w:r>
      <w:r w:rsidR="3F5F1FAE">
        <w:t xml:space="preserve"> he would find it difficult to cope with significant alterations</w:t>
      </w:r>
      <w:r w:rsidR="00671B7D">
        <w:t>.</w:t>
      </w:r>
    </w:p>
    <w:p w14:paraId="70615468" w14:textId="77777777" w:rsidR="002574BC" w:rsidRDefault="002574BC" w:rsidP="00671B7D"/>
    <w:p w14:paraId="1C8098B6" w14:textId="0B31C5AE" w:rsidR="00671B7D" w:rsidRDefault="00671B7D" w:rsidP="00671B7D">
      <w:r>
        <w:t>There was a sensory room and quiet area</w:t>
      </w:r>
      <w:r w:rsidR="0090472E">
        <w:t>s for the men to sit</w:t>
      </w:r>
      <w:r w:rsidR="00EA0E0F">
        <w:t>. There was also a large d</w:t>
      </w:r>
      <w:r w:rsidR="0090472E">
        <w:t>ining</w:t>
      </w:r>
      <w:r>
        <w:t xml:space="preserve"> room</w:t>
      </w:r>
      <w:r w:rsidR="006D2194">
        <w:t xml:space="preserve">, </w:t>
      </w:r>
      <w:r w:rsidR="00EA0E0F">
        <w:t xml:space="preserve">with high backed </w:t>
      </w:r>
      <w:r w:rsidR="00DF2320">
        <w:t>non</w:t>
      </w:r>
      <w:r w:rsidR="00435389">
        <w:t xml:space="preserve"> </w:t>
      </w:r>
      <w:r w:rsidR="00DF2320">
        <w:t>rocking chairs for safety</w:t>
      </w:r>
      <w:r w:rsidR="006D2194">
        <w:t xml:space="preserve">, </w:t>
      </w:r>
      <w:r w:rsidR="00DF2320">
        <w:t xml:space="preserve">that had an interactive </w:t>
      </w:r>
      <w:r w:rsidR="7131F504">
        <w:t xml:space="preserve">whiteboard </w:t>
      </w:r>
      <w:r w:rsidR="004B32D2">
        <w:t>playing music</w:t>
      </w:r>
      <w:r>
        <w:t xml:space="preserve">. They also have a laundry room that staff assist the </w:t>
      </w:r>
      <w:r w:rsidR="00027FCE">
        <w:t xml:space="preserve">people </w:t>
      </w:r>
      <w:r>
        <w:t>to use, and a well</w:t>
      </w:r>
      <w:r w:rsidR="00435389">
        <w:t xml:space="preserve"> </w:t>
      </w:r>
      <w:r>
        <w:t xml:space="preserve">equipped kitchen that </w:t>
      </w:r>
      <w:r w:rsidR="00925819">
        <w:t>is also used by the men with supervision.</w:t>
      </w:r>
      <w:r>
        <w:t xml:space="preserve"> </w:t>
      </w:r>
    </w:p>
    <w:p w14:paraId="0B12BB00" w14:textId="77777777" w:rsidR="00821ECA" w:rsidRDefault="00821ECA" w:rsidP="00671B7D"/>
    <w:p w14:paraId="2D39A4B9" w14:textId="14B05558" w:rsidR="00EE046A" w:rsidRDefault="00EE046A" w:rsidP="00671B7D">
      <w:r>
        <w:t xml:space="preserve">The home was clean and </w:t>
      </w:r>
      <w:r w:rsidR="004B32D2">
        <w:t xml:space="preserve">looked </w:t>
      </w:r>
      <w:r>
        <w:t xml:space="preserve">well cared for when we </w:t>
      </w:r>
      <w:r w:rsidR="00E43C49">
        <w:t>attended</w:t>
      </w:r>
      <w:r w:rsidR="004B32D2">
        <w:t>.</w:t>
      </w:r>
    </w:p>
    <w:p w14:paraId="3BDB3B7B" w14:textId="77777777" w:rsidR="00435389" w:rsidRDefault="00435389" w:rsidP="00671B7D"/>
    <w:p w14:paraId="038DC0CA" w14:textId="1C17EC74" w:rsidR="00D83352" w:rsidRPr="00D83352" w:rsidRDefault="7375CE50" w:rsidP="2EA18605">
      <w:pPr>
        <w:pStyle w:val="Heading1"/>
        <w:rPr>
          <w:rFonts w:eastAsia="Poppins" w:cs="Poppins"/>
        </w:rPr>
      </w:pPr>
      <w:bookmarkStart w:id="31" w:name="_Toc328661055"/>
      <w:bookmarkStart w:id="32" w:name="_Toc200113058"/>
      <w:r w:rsidRPr="4EFA3A05">
        <w:rPr>
          <w:rFonts w:eastAsia="Poppins" w:cs="Poppins"/>
        </w:rPr>
        <w:t>What we heard in detail</w:t>
      </w:r>
      <w:bookmarkEnd w:id="31"/>
      <w:bookmarkEnd w:id="32"/>
    </w:p>
    <w:p w14:paraId="222D161D" w14:textId="46B1C736" w:rsidR="00422807" w:rsidRDefault="0066211F" w:rsidP="00DD21ED">
      <w:pPr>
        <w:pStyle w:val="Heading2"/>
      </w:pPr>
      <w:bookmarkStart w:id="33" w:name="_Toc193270913"/>
      <w:bookmarkStart w:id="34" w:name="_Toc172895208"/>
      <w:bookmarkStart w:id="35" w:name="_Toc200113059"/>
      <w:r>
        <w:t>Care</w:t>
      </w:r>
      <w:bookmarkEnd w:id="33"/>
      <w:bookmarkEnd w:id="34"/>
      <w:bookmarkEnd w:id="35"/>
    </w:p>
    <w:p w14:paraId="08F40BBE" w14:textId="73F1BF10" w:rsidR="00D54F47" w:rsidRDefault="00D97D45" w:rsidP="004F751A">
      <w:proofErr w:type="spellStart"/>
      <w:r>
        <w:t>Ashmount</w:t>
      </w:r>
      <w:proofErr w:type="spellEnd"/>
      <w:r>
        <w:t xml:space="preserve"> is</w:t>
      </w:r>
      <w:r w:rsidR="00163DD6">
        <w:t xml:space="preserve"> a registered care home with nursing</w:t>
      </w:r>
      <w:r w:rsidR="00D138B8">
        <w:t xml:space="preserve">. </w:t>
      </w:r>
      <w:r w:rsidR="00202C2D">
        <w:t>T</w:t>
      </w:r>
      <w:r w:rsidR="005671CD">
        <w:t xml:space="preserve">he men living at </w:t>
      </w:r>
      <w:proofErr w:type="spellStart"/>
      <w:r w:rsidR="005671CD">
        <w:t>Ashmount</w:t>
      </w:r>
      <w:proofErr w:type="spellEnd"/>
      <w:r w:rsidR="005671CD">
        <w:t xml:space="preserve"> </w:t>
      </w:r>
      <w:r w:rsidR="005229E1">
        <w:t xml:space="preserve">when we visited </w:t>
      </w:r>
      <w:r w:rsidR="005671CD">
        <w:t>have been there for many years</w:t>
      </w:r>
      <w:r w:rsidR="005F174C">
        <w:t xml:space="preserve"> and it </w:t>
      </w:r>
      <w:proofErr w:type="gramStart"/>
      <w:r w:rsidR="005F174C">
        <w:t>is considered to be</w:t>
      </w:r>
      <w:proofErr w:type="gramEnd"/>
      <w:r w:rsidR="005F174C">
        <w:t xml:space="preserve"> </w:t>
      </w:r>
      <w:r w:rsidR="009A375C">
        <w:t>the long</w:t>
      </w:r>
      <w:r w:rsidR="00202C2D">
        <w:t>-</w:t>
      </w:r>
      <w:r w:rsidR="009A375C">
        <w:t>term home</w:t>
      </w:r>
      <w:r w:rsidR="5911A37A">
        <w:t xml:space="preserve"> for</w:t>
      </w:r>
      <w:r w:rsidR="00205F3B">
        <w:t xml:space="preserve"> them</w:t>
      </w:r>
      <w:r w:rsidR="009A375C">
        <w:t>.</w:t>
      </w:r>
      <w:r w:rsidR="007E5054">
        <w:t xml:space="preserve"> </w:t>
      </w:r>
    </w:p>
    <w:p w14:paraId="71625577" w14:textId="3DABC5F9" w:rsidR="009A375C" w:rsidRDefault="4D1BA956" w:rsidP="007C75C5">
      <w:r>
        <w:lastRenderedPageBreak/>
        <w:t xml:space="preserve">Individual care and activity plans were visible in the staff offices and all the men had a daily programme that was appropriate to their interests. </w:t>
      </w:r>
      <w:r w:rsidR="00FC719B">
        <w:t xml:space="preserve">A </w:t>
      </w:r>
      <w:r w:rsidR="00C9116E">
        <w:t xml:space="preserve">range of indoor and outdoor recreational activities </w:t>
      </w:r>
      <w:r w:rsidR="00FC719B">
        <w:t xml:space="preserve">were offered, including </w:t>
      </w:r>
      <w:r w:rsidR="008F02B9">
        <w:t>visits to places of interest</w:t>
      </w:r>
      <w:r w:rsidR="00643D80">
        <w:t xml:space="preserve">, </w:t>
      </w:r>
      <w:r>
        <w:t>or meals in the local comm</w:t>
      </w:r>
      <w:r w:rsidR="0126BEB8">
        <w:t>unit</w:t>
      </w:r>
      <w:r>
        <w:t xml:space="preserve">y. </w:t>
      </w:r>
    </w:p>
    <w:p w14:paraId="160F870D" w14:textId="77777777" w:rsidR="009A375C" w:rsidRDefault="009A375C" w:rsidP="007C75C5"/>
    <w:p w14:paraId="01506988" w14:textId="4740094D" w:rsidR="009A375C" w:rsidRDefault="4D1BA956" w:rsidP="007C75C5">
      <w:r>
        <w:t xml:space="preserve">All the </w:t>
      </w:r>
      <w:r w:rsidR="002F4607">
        <w:t xml:space="preserve">people </w:t>
      </w:r>
      <w:r>
        <w:t>were detained under a legal framework, Deprivation of Liberty Safeguards (2005), because of their behavioural challenges and the restrictions that need to be in place to respond to them, but the team seemed to do all they could to maximise their freedom and independence.</w:t>
      </w:r>
    </w:p>
    <w:p w14:paraId="10C754B4" w14:textId="77777777" w:rsidR="00435389" w:rsidRDefault="00435389" w:rsidP="007C75C5"/>
    <w:p w14:paraId="47EC2357" w14:textId="686BF5F3" w:rsidR="009A375C" w:rsidRDefault="4D1BA956" w:rsidP="007C75C5">
      <w:r>
        <w:t>One parent said:</w:t>
      </w:r>
    </w:p>
    <w:p w14:paraId="6C0CAB45" w14:textId="77777777" w:rsidR="009A375C" w:rsidRDefault="009A375C" w:rsidP="4D1BA956">
      <w:pPr>
        <w:pStyle w:val="Quote"/>
      </w:pPr>
    </w:p>
    <w:p w14:paraId="7C49FA26" w14:textId="2F98F0D8" w:rsidR="009A375C" w:rsidRDefault="4D1BA956" w:rsidP="4D1BA956">
      <w:pPr>
        <w:pStyle w:val="Quote"/>
      </w:pPr>
      <w:r>
        <w:t>”I was given one month’s notice [from a previous home] because they couldn’t cope with him. He is an absconding risk. He settled well here.”</w:t>
      </w:r>
    </w:p>
    <w:p w14:paraId="53872483" w14:textId="77777777" w:rsidR="009A375C" w:rsidRDefault="009A375C" w:rsidP="007C75C5"/>
    <w:p w14:paraId="5AC577EB" w14:textId="65CC2F5C" w:rsidR="4D1BA956" w:rsidRDefault="4D1BA956">
      <w:r>
        <w:t xml:space="preserve">The staff we spoke to described how they individualised and personalised the care for each person. All </w:t>
      </w:r>
      <w:r w:rsidR="008D152E">
        <w:t xml:space="preserve">men </w:t>
      </w:r>
      <w:r>
        <w:t>have a named (qualified) nurse to co-ordinate their care and a key worker who was a support worker. The</w:t>
      </w:r>
      <w:r w:rsidR="00340462">
        <w:t>y</w:t>
      </w:r>
      <w:r>
        <w:t xml:space="preserve"> all have regular holistic reviews by the nursing and medical staff (every 6 months) which included STOMP (stopping the over medication of people with learning disabilities and/or autism) reviews.</w:t>
      </w:r>
    </w:p>
    <w:p w14:paraId="76B8191B" w14:textId="77777777" w:rsidR="4D1BA956" w:rsidRDefault="4D1BA956"/>
    <w:p w14:paraId="2B995707" w14:textId="2F34E67F" w:rsidR="4D1BA956" w:rsidRDefault="4D1BA956">
      <w:r>
        <w:t>We were told:</w:t>
      </w:r>
    </w:p>
    <w:p w14:paraId="168B67BD" w14:textId="77777777" w:rsidR="4D1BA956" w:rsidRDefault="4D1BA956"/>
    <w:p w14:paraId="1B4965BC" w14:textId="25F2CFCD" w:rsidR="4D1BA956" w:rsidRDefault="4D1BA956" w:rsidP="4D1BA956">
      <w:pPr>
        <w:pStyle w:val="Quote"/>
      </w:pPr>
      <w:r>
        <w:t xml:space="preserve">“He is </w:t>
      </w:r>
      <w:proofErr w:type="gramStart"/>
      <w:r>
        <w:t>really happy</w:t>
      </w:r>
      <w:proofErr w:type="gramEnd"/>
      <w:r>
        <w:t xml:space="preserve"> here. I know he is happy because he touches heads with me (he doesn’t like to be hugged)”</w:t>
      </w:r>
    </w:p>
    <w:p w14:paraId="04600400" w14:textId="77777777" w:rsidR="4D1BA956" w:rsidRDefault="4D1BA956"/>
    <w:p w14:paraId="58939BD9" w14:textId="0D503BD4" w:rsidR="4D1BA956" w:rsidRDefault="4D1BA956">
      <w:r>
        <w:t xml:space="preserve">As all </w:t>
      </w:r>
      <w:r w:rsidR="00B24654">
        <w:t xml:space="preserve">people </w:t>
      </w:r>
      <w:r>
        <w:t>had been at the home for many years it was not relevant to ask how they find out people’s interests to enable them to tailor activities.</w:t>
      </w:r>
    </w:p>
    <w:p w14:paraId="1A8EF692" w14:textId="2E2E1689" w:rsidR="1A323B33" w:rsidRDefault="1A323B33"/>
    <w:p w14:paraId="05BE2C4F" w14:textId="7F2E109D" w:rsidR="00422807" w:rsidRPr="0018437E" w:rsidRDefault="00422807" w:rsidP="00DD21ED">
      <w:pPr>
        <w:pStyle w:val="Heading2"/>
      </w:pPr>
      <w:bookmarkStart w:id="36" w:name="_Toc193270914"/>
      <w:bookmarkStart w:id="37" w:name="_Toc398999069"/>
      <w:bookmarkStart w:id="38" w:name="_Toc200113060"/>
      <w:r>
        <w:t>Staff</w:t>
      </w:r>
      <w:bookmarkEnd w:id="36"/>
      <w:bookmarkEnd w:id="37"/>
      <w:bookmarkEnd w:id="38"/>
    </w:p>
    <w:p w14:paraId="6BB696CF" w14:textId="035812CB" w:rsidR="00422807" w:rsidRDefault="00313482" w:rsidP="00E6732F">
      <w:r>
        <w:t xml:space="preserve">The home had 24 staff and 2 vacancies when we visited and </w:t>
      </w:r>
      <w:r w:rsidR="0022502F">
        <w:t xml:space="preserve">1 </w:t>
      </w:r>
      <w:r>
        <w:t xml:space="preserve">member of staff who was seconded to support another </w:t>
      </w:r>
      <w:r w:rsidR="01B192C6">
        <w:t>home</w:t>
      </w:r>
      <w:r>
        <w:t xml:space="preserve">. They do use bank staff to fill any vacancies, but these are filled by staff that have worked in the home and know the </w:t>
      </w:r>
      <w:r w:rsidR="004444C5">
        <w:t xml:space="preserve">men </w:t>
      </w:r>
      <w:r>
        <w:t>well.</w:t>
      </w:r>
      <w:r w:rsidR="008102A7">
        <w:t xml:space="preserve"> Staffing levels are 7 staff during the day and 5 at night (of whom </w:t>
      </w:r>
      <w:r w:rsidR="0022502F">
        <w:t xml:space="preserve">1 </w:t>
      </w:r>
      <w:r w:rsidR="008102A7">
        <w:t xml:space="preserve">is a qualified nurse) and they generally have 3 people </w:t>
      </w:r>
      <w:r w:rsidR="00C43C18">
        <w:t>who need</w:t>
      </w:r>
      <w:r w:rsidR="008102A7">
        <w:t xml:space="preserve"> </w:t>
      </w:r>
      <w:r w:rsidR="0022502F">
        <w:t xml:space="preserve">1 </w:t>
      </w:r>
      <w:r w:rsidR="008102A7">
        <w:t xml:space="preserve">to </w:t>
      </w:r>
      <w:r w:rsidR="0022502F">
        <w:t xml:space="preserve">1 </w:t>
      </w:r>
      <w:r w:rsidR="008102A7">
        <w:t xml:space="preserve">supervision. </w:t>
      </w:r>
      <w:r w:rsidR="000378B3">
        <w:t>They also ha</w:t>
      </w:r>
      <w:r w:rsidR="00D56F0F">
        <w:t>ve</w:t>
      </w:r>
      <w:r w:rsidR="000378B3">
        <w:t xml:space="preserve"> a Consultant Psychiatrist, who </w:t>
      </w:r>
      <w:r w:rsidR="000378B3">
        <w:lastRenderedPageBreak/>
        <w:t>was doing a clinic the day we attended</w:t>
      </w:r>
      <w:r w:rsidR="00D56F0F">
        <w:t xml:space="preserve">, and a GP </w:t>
      </w:r>
      <w:r w:rsidR="00235F7D">
        <w:t xml:space="preserve">practice </w:t>
      </w:r>
      <w:r w:rsidR="00D56F0F">
        <w:t xml:space="preserve">who </w:t>
      </w:r>
      <w:r w:rsidR="00633CA1">
        <w:t>provides support for the home.</w:t>
      </w:r>
    </w:p>
    <w:p w14:paraId="64F68407" w14:textId="77777777" w:rsidR="00235F7D" w:rsidRDefault="00235F7D" w:rsidP="00E6732F"/>
    <w:p w14:paraId="19654B96" w14:textId="0E1EA490" w:rsidR="0066211F" w:rsidRPr="0066211F" w:rsidRDefault="5CD6A448" w:rsidP="4D1BA956">
      <w:r>
        <w:t xml:space="preserve">We were told there is a very low </w:t>
      </w:r>
      <w:proofErr w:type="spellStart"/>
      <w:r>
        <w:t>turn over</w:t>
      </w:r>
      <w:proofErr w:type="spellEnd"/>
      <w:r>
        <w:t xml:space="preserve"> of staff (the manager had worked there 8 years and the 2 other staff we spoke to had been there 10 and 25 years). The staff do a mixture of day and night shifts.</w:t>
      </w:r>
      <w:r w:rsidR="00E05FC2">
        <w:t xml:space="preserve"> </w:t>
      </w:r>
      <w:r w:rsidR="00E05FC2" w:rsidRPr="00E05FC2">
        <w:t xml:space="preserve">The manager did say that sometimes there can be an issue if, for instance, all female staff are allocated on shift, as this does impact on the behaviour presentation of one </w:t>
      </w:r>
      <w:proofErr w:type="gramStart"/>
      <w:r w:rsidR="00E05FC2" w:rsidRPr="00E05FC2">
        <w:t xml:space="preserve">particular </w:t>
      </w:r>
      <w:r w:rsidR="00B64C4D">
        <w:t>person</w:t>
      </w:r>
      <w:proofErr w:type="gramEnd"/>
      <w:r w:rsidR="00E05FC2" w:rsidRPr="00E05FC2">
        <w:t xml:space="preserve">. </w:t>
      </w:r>
      <w:r w:rsidR="00E05FC2">
        <w:t>C</w:t>
      </w:r>
      <w:r w:rsidR="00E05FC2" w:rsidRPr="00E05FC2">
        <w:t xml:space="preserve">areful planning is </w:t>
      </w:r>
      <w:r w:rsidR="00E05FC2">
        <w:t>t</w:t>
      </w:r>
      <w:r w:rsidR="00E05FC2" w:rsidRPr="00E05FC2">
        <w:t>herefore required, and this is factored into staffing plans.</w:t>
      </w:r>
    </w:p>
    <w:p w14:paraId="6A24BCD7" w14:textId="2B5FF7CC" w:rsidR="0066211F" w:rsidRPr="008241B2" w:rsidRDefault="5CD6A448" w:rsidP="4D1BA956">
      <w:pPr>
        <w:rPr>
          <w:sz w:val="18"/>
          <w:szCs w:val="18"/>
        </w:rPr>
      </w:pPr>
      <w:r w:rsidRPr="4D1BA956">
        <w:rPr>
          <w:sz w:val="18"/>
          <w:szCs w:val="18"/>
        </w:rPr>
        <w:t xml:space="preserve">  </w:t>
      </w:r>
    </w:p>
    <w:p w14:paraId="64FECCCE" w14:textId="4F115D97" w:rsidR="0066211F" w:rsidRPr="0066211F" w:rsidRDefault="5CD6A448" w:rsidP="4D1BA956">
      <w:pPr>
        <w:pStyle w:val="Quote"/>
      </w:pPr>
      <w:r>
        <w:t>“</w:t>
      </w:r>
      <w:proofErr w:type="spellStart"/>
      <w:r>
        <w:t>Everyday</w:t>
      </w:r>
      <w:proofErr w:type="spellEnd"/>
      <w:r>
        <w:t xml:space="preserve"> is a new challenge, it’s a good team.”</w:t>
      </w:r>
    </w:p>
    <w:p w14:paraId="02885005" w14:textId="77777777" w:rsidR="0066211F" w:rsidRPr="0066211F" w:rsidRDefault="0066211F" w:rsidP="4D1BA956"/>
    <w:p w14:paraId="59614AE6" w14:textId="52384D6E" w:rsidR="0066211F" w:rsidRPr="0066211F" w:rsidRDefault="5CD6A448" w:rsidP="4D1BA956">
      <w:r>
        <w:t>The staff discussed that m</w:t>
      </w:r>
      <w:r w:rsidR="00402EBB">
        <w:t>ost</w:t>
      </w:r>
      <w:r>
        <w:t xml:space="preserve"> of the men (who were all over 50) are supported by parents, </w:t>
      </w:r>
      <w:r w:rsidR="00D96773">
        <w:t>and the staff commented that</w:t>
      </w:r>
      <w:r w:rsidR="00DF05E6">
        <w:t xml:space="preserve"> they feel it is important to support the parents and families too.</w:t>
      </w:r>
    </w:p>
    <w:p w14:paraId="355FA62F" w14:textId="77777777" w:rsidR="0066211F" w:rsidRPr="008241B2" w:rsidRDefault="0066211F" w:rsidP="4D1BA956">
      <w:pPr>
        <w:rPr>
          <w:sz w:val="18"/>
          <w:szCs w:val="18"/>
        </w:rPr>
      </w:pPr>
    </w:p>
    <w:p w14:paraId="68C07D32" w14:textId="44CB0299" w:rsidR="0066211F" w:rsidRPr="0066211F" w:rsidRDefault="5CD6A448" w:rsidP="4D1BA956">
      <w:pPr>
        <w:pStyle w:val="Quote"/>
      </w:pPr>
      <w:r>
        <w:t xml:space="preserve">“When I broke my arm and couldn’t drive the staff would come and collect me from home and bring me into the </w:t>
      </w:r>
      <w:r w:rsidR="01B192C6">
        <w:t>home</w:t>
      </w:r>
      <w:r>
        <w:t xml:space="preserve"> so I could see my son.”</w:t>
      </w:r>
    </w:p>
    <w:p w14:paraId="6E2A59EA" w14:textId="77777777" w:rsidR="0066211F" w:rsidRPr="0066211F" w:rsidRDefault="0066211F" w:rsidP="4D1BA956"/>
    <w:p w14:paraId="4E9CA4CF" w14:textId="60DEBDA4" w:rsidR="0066211F" w:rsidRPr="0066211F" w:rsidRDefault="5CD6A448" w:rsidP="4D1BA956">
      <w:r>
        <w:t>A staff member told us</w:t>
      </w:r>
    </w:p>
    <w:p w14:paraId="2F57872E" w14:textId="77777777" w:rsidR="0066211F" w:rsidRPr="008241B2" w:rsidRDefault="0066211F" w:rsidP="4D1BA956">
      <w:pPr>
        <w:pStyle w:val="Quote"/>
        <w:rPr>
          <w:sz w:val="18"/>
          <w:szCs w:val="18"/>
        </w:rPr>
      </w:pPr>
    </w:p>
    <w:p w14:paraId="663F65D7" w14:textId="6541CAF0" w:rsidR="0066211F" w:rsidRPr="0066211F" w:rsidRDefault="5CD6A448" w:rsidP="4D1BA956">
      <w:pPr>
        <w:pStyle w:val="Quote"/>
      </w:pPr>
      <w:r>
        <w:t>“I have looked after him for a long time, before she died his mum made me promise to take care of him</w:t>
      </w:r>
      <w:r w:rsidR="00435389">
        <w:t>.</w:t>
      </w:r>
      <w:r>
        <w:t>”</w:t>
      </w:r>
    </w:p>
    <w:p w14:paraId="02FFFC3D" w14:textId="5C5B3B87" w:rsidR="00364C04" w:rsidRDefault="00364C04" w:rsidP="4D1BA956"/>
    <w:p w14:paraId="201C39A9" w14:textId="77777777" w:rsidR="0066211F" w:rsidRDefault="0066211F" w:rsidP="0066211F">
      <w:pPr>
        <w:pStyle w:val="Heading2"/>
      </w:pPr>
      <w:bookmarkStart w:id="39" w:name="_Toc193270918"/>
      <w:bookmarkStart w:id="40" w:name="_Toc807644006"/>
      <w:bookmarkStart w:id="41" w:name="_Toc200113061"/>
      <w:r>
        <w:t>Visiting healthcare professionals</w:t>
      </w:r>
      <w:bookmarkEnd w:id="39"/>
      <w:bookmarkEnd w:id="40"/>
      <w:bookmarkEnd w:id="41"/>
    </w:p>
    <w:p w14:paraId="7FBA4204" w14:textId="28135652" w:rsidR="00FF5A42" w:rsidRDefault="00FF5A42" w:rsidP="0066211F">
      <w:r>
        <w:t xml:space="preserve">Although a challenge in the past, the manager and psychiatrist </w:t>
      </w:r>
      <w:r w:rsidR="000156A8">
        <w:t xml:space="preserve">noted </w:t>
      </w:r>
      <w:r>
        <w:t>that the relationship with the</w:t>
      </w:r>
      <w:r w:rsidR="5BDD7E08">
        <w:t>ir</w:t>
      </w:r>
      <w:r>
        <w:t xml:space="preserve"> GP had improved</w:t>
      </w:r>
      <w:r w:rsidR="000156A8">
        <w:t xml:space="preserve"> and that they had come into the home for professional review </w:t>
      </w:r>
      <w:proofErr w:type="gramStart"/>
      <w:r w:rsidR="000156A8">
        <w:t>meetings, and</w:t>
      </w:r>
      <w:proofErr w:type="gramEnd"/>
      <w:r w:rsidR="000156A8">
        <w:t xml:space="preserve"> will also do this as and when necessary.</w:t>
      </w:r>
    </w:p>
    <w:p w14:paraId="15734FEA" w14:textId="77777777" w:rsidR="00FF5A42" w:rsidRDefault="00FF5A42" w:rsidP="0066211F"/>
    <w:p w14:paraId="75DCC349" w14:textId="1F70D699" w:rsidR="0066211F" w:rsidRDefault="00D12256" w:rsidP="0066211F">
      <w:r>
        <w:t xml:space="preserve">The psychiatrist also said that he sent copies of his reviews (including </w:t>
      </w:r>
      <w:r w:rsidR="001A2617">
        <w:t xml:space="preserve">the person’s </w:t>
      </w:r>
      <w:r>
        <w:t xml:space="preserve">physical health </w:t>
      </w:r>
      <w:r w:rsidR="001A2617">
        <w:t>conditions</w:t>
      </w:r>
      <w:r>
        <w:t xml:space="preserve">) to the GP for their records. </w:t>
      </w:r>
      <w:r w:rsidR="00BD6C96">
        <w:t>They also</w:t>
      </w:r>
      <w:r w:rsidR="000470D5">
        <w:t xml:space="preserve"> have a </w:t>
      </w:r>
      <w:r w:rsidR="00831D5B">
        <w:t xml:space="preserve">specialist </w:t>
      </w:r>
      <w:r w:rsidR="000470D5">
        <w:t xml:space="preserve">dentist who will visit the </w:t>
      </w:r>
      <w:r w:rsidR="01B192C6">
        <w:t>home</w:t>
      </w:r>
      <w:r w:rsidR="000470D5">
        <w:t xml:space="preserve"> if the </w:t>
      </w:r>
      <w:r w:rsidR="002B16B3">
        <w:t xml:space="preserve">men </w:t>
      </w:r>
      <w:r w:rsidR="007B083D">
        <w:t>cannot attend their surgery.</w:t>
      </w:r>
    </w:p>
    <w:p w14:paraId="5590A6F1" w14:textId="77777777" w:rsidR="002B78B6" w:rsidRDefault="002B78B6" w:rsidP="0066211F"/>
    <w:p w14:paraId="09F92D8F" w14:textId="08E3484E" w:rsidR="00364C04" w:rsidRDefault="00DC5201" w:rsidP="0066211F">
      <w:r>
        <w:t>T</w:t>
      </w:r>
      <w:r w:rsidR="006D0304">
        <w:t xml:space="preserve">he </w:t>
      </w:r>
      <w:r>
        <w:t xml:space="preserve">manager </w:t>
      </w:r>
      <w:r w:rsidR="006D0304">
        <w:t>is actively working with Epsom &amp; St Helier</w:t>
      </w:r>
      <w:r w:rsidR="005D347D">
        <w:t xml:space="preserve"> University Hospitals </w:t>
      </w:r>
      <w:r w:rsidR="003264F8">
        <w:t xml:space="preserve">NHS </w:t>
      </w:r>
      <w:r w:rsidR="006D0304">
        <w:t xml:space="preserve">Trust for reasonable adjustments to be made for </w:t>
      </w:r>
      <w:r w:rsidR="00AD12BE">
        <w:t xml:space="preserve">people </w:t>
      </w:r>
      <w:r w:rsidR="006D0304">
        <w:t xml:space="preserve">when they </w:t>
      </w:r>
      <w:r w:rsidR="006D0304">
        <w:lastRenderedPageBreak/>
        <w:t>are attending appointments and procedures</w:t>
      </w:r>
      <w:r w:rsidR="007C4FBF">
        <w:t xml:space="preserve">. </w:t>
      </w:r>
      <w:r w:rsidR="006D0304">
        <w:t xml:space="preserve"> </w:t>
      </w:r>
      <w:r w:rsidR="007C4FBF">
        <w:t>We were told they are</w:t>
      </w:r>
      <w:r w:rsidR="0046203E">
        <w:t xml:space="preserve"> </w:t>
      </w:r>
      <w:r w:rsidR="006D0304">
        <w:t xml:space="preserve">having in-depth “best interest “meetings with all professionals. </w:t>
      </w:r>
      <w:r>
        <w:t>However</w:t>
      </w:r>
      <w:r w:rsidR="00C806E1">
        <w:t>,</w:t>
      </w:r>
      <w:r w:rsidR="006D0304">
        <w:t xml:space="preserve"> when go</w:t>
      </w:r>
      <w:r w:rsidR="00CA1357">
        <w:t>ing</w:t>
      </w:r>
      <w:r w:rsidR="006D0304">
        <w:t xml:space="preserve"> to A&amp;E as an emergency</w:t>
      </w:r>
      <w:r w:rsidR="00435389">
        <w:t>,</w:t>
      </w:r>
      <w:r w:rsidR="006D0304">
        <w:t xml:space="preserve"> there </w:t>
      </w:r>
      <w:r w:rsidR="008935A7">
        <w:t>can be</w:t>
      </w:r>
      <w:r w:rsidR="006D0304">
        <w:t xml:space="preserve"> challenges which </w:t>
      </w:r>
      <w:r w:rsidR="008935A7">
        <w:t>t</w:t>
      </w:r>
      <w:r w:rsidR="006D0304">
        <w:t>he</w:t>
      </w:r>
      <w:r w:rsidR="008935A7">
        <w:t>y</w:t>
      </w:r>
      <w:r w:rsidR="006D0304">
        <w:t xml:space="preserve"> </w:t>
      </w:r>
      <w:r w:rsidR="008935A7">
        <w:t>are</w:t>
      </w:r>
      <w:r w:rsidR="006D0304">
        <w:t xml:space="preserve"> trying to address with the Trust</w:t>
      </w:r>
      <w:r w:rsidR="00C806E1">
        <w:t>,</w:t>
      </w:r>
      <w:r w:rsidR="006D0304">
        <w:t xml:space="preserve"> as the environment is not </w:t>
      </w:r>
      <w:r w:rsidR="780AA5CF">
        <w:t xml:space="preserve">always </w:t>
      </w:r>
      <w:r w:rsidR="006D0304">
        <w:t xml:space="preserve">suitable for </w:t>
      </w:r>
      <w:r w:rsidR="00A31B8E">
        <w:t xml:space="preserve">them </w:t>
      </w:r>
      <w:r w:rsidR="006D0304">
        <w:t xml:space="preserve">and reasonable adjustments for additional needs </w:t>
      </w:r>
      <w:r w:rsidR="00E95FCE">
        <w:t>are not always met.</w:t>
      </w:r>
    </w:p>
    <w:p w14:paraId="224CA51B" w14:textId="77777777" w:rsidR="008935A7" w:rsidRPr="0066211F" w:rsidRDefault="008935A7" w:rsidP="0066211F"/>
    <w:p w14:paraId="313CBEE2" w14:textId="12772D2C" w:rsidR="0066211F" w:rsidRDefault="0066211F" w:rsidP="0066211F">
      <w:pPr>
        <w:pStyle w:val="Heading2"/>
      </w:pPr>
      <w:bookmarkStart w:id="42" w:name="_Toc193270919"/>
      <w:bookmarkStart w:id="43" w:name="_Toc2114899210"/>
      <w:bookmarkStart w:id="44" w:name="_Toc200113062"/>
      <w:r>
        <w:t>Daily life</w:t>
      </w:r>
      <w:bookmarkEnd w:id="42"/>
      <w:bookmarkEnd w:id="43"/>
      <w:bookmarkEnd w:id="44"/>
    </w:p>
    <w:p w14:paraId="0273A538" w14:textId="260D9F23" w:rsidR="0066211F" w:rsidRDefault="00B0503D" w:rsidP="0066211F">
      <w:r>
        <w:t xml:space="preserve">All </w:t>
      </w:r>
      <w:r w:rsidR="00F235CF">
        <w:t xml:space="preserve">people </w:t>
      </w:r>
      <w:r>
        <w:t>have a programme detailing the activities</w:t>
      </w:r>
      <w:r w:rsidR="000C45AC">
        <w:t xml:space="preserve"> that are planned for them.</w:t>
      </w:r>
      <w:r w:rsidR="00EC2BAD">
        <w:t xml:space="preserve"> These are displayed on the</w:t>
      </w:r>
      <w:r w:rsidR="00ED7DB8">
        <w:t xml:space="preserve"> wal</w:t>
      </w:r>
      <w:r w:rsidR="00C8635D">
        <w:t>l</w:t>
      </w:r>
      <w:r w:rsidR="00ED7DB8">
        <w:t>s in the staff areas.</w:t>
      </w:r>
    </w:p>
    <w:p w14:paraId="213D6A09" w14:textId="77777777" w:rsidR="00C806E1" w:rsidRDefault="00C806E1" w:rsidP="0066211F"/>
    <w:p w14:paraId="3B877FB8" w14:textId="0C0A2191" w:rsidR="008C4E54" w:rsidRDefault="008C4E54" w:rsidP="008C4E54">
      <w:pPr>
        <w:pStyle w:val="Quote"/>
      </w:pPr>
      <w:r>
        <w:t>“All residents have different activities</w:t>
      </w:r>
      <w:r w:rsidR="008A344D">
        <w:t xml:space="preserve"> like going to church or for a swim, but we also do group activities</w:t>
      </w:r>
      <w:r w:rsidR="001C216A">
        <w:t>. We also organise holidays and went to the Isle of Wight</w:t>
      </w:r>
      <w:r w:rsidR="00435389">
        <w:t>.</w:t>
      </w:r>
      <w:r w:rsidR="001C216A">
        <w:t>”</w:t>
      </w:r>
    </w:p>
    <w:p w14:paraId="39B51DA7" w14:textId="77777777" w:rsidR="00C806E1" w:rsidRPr="00C806E1" w:rsidRDefault="00C806E1" w:rsidP="4D1BA956"/>
    <w:p w14:paraId="4067E7DE" w14:textId="1297423E" w:rsidR="005258E0" w:rsidRPr="005258E0" w:rsidRDefault="42649E37" w:rsidP="005258E0">
      <w:r>
        <w:t>There are a variety of activities available on site and out in the comm</w:t>
      </w:r>
      <w:r w:rsidR="4E167477">
        <w:t xml:space="preserve">unity </w:t>
      </w:r>
      <w:r>
        <w:t xml:space="preserve">. The home has 2 vehicles, and one man has his own car so he can be taken out on visits. One parent told us about the staff doing Karaoke, which the men really enjoyed, and in the </w:t>
      </w:r>
      <w:proofErr w:type="gramStart"/>
      <w:r w:rsidR="00435389">
        <w:t>s</w:t>
      </w:r>
      <w:r w:rsidR="00110042">
        <w:t>ummer</w:t>
      </w:r>
      <w:proofErr w:type="gramEnd"/>
      <w:r w:rsidR="00110042">
        <w:t xml:space="preserve"> </w:t>
      </w:r>
      <w:r>
        <w:t xml:space="preserve">they have barbeque parties in the garden. One of the staff also told us that he has a raised flower bed in the garden where they grow vegetables and the men help him with the planting and maintenance. </w:t>
      </w:r>
    </w:p>
    <w:p w14:paraId="7E7F3237" w14:textId="77777777" w:rsidR="00127CBD" w:rsidRDefault="00127CBD" w:rsidP="005258E0"/>
    <w:p w14:paraId="61B01023" w14:textId="4C99ACC3" w:rsidR="005258E0" w:rsidRPr="005258E0" w:rsidRDefault="00DA7775" w:rsidP="005258E0">
      <w:r>
        <w:t>Due to the relatively high staf</w:t>
      </w:r>
      <w:r w:rsidR="00B50B53">
        <w:t>fing</w:t>
      </w:r>
      <w:r w:rsidR="00127CBD">
        <w:t xml:space="preserve"> </w:t>
      </w:r>
      <w:proofErr w:type="gramStart"/>
      <w:r w:rsidR="00127CBD">
        <w:t>ratio</w:t>
      </w:r>
      <w:proofErr w:type="gramEnd"/>
      <w:r w:rsidR="00026C9F">
        <w:t xml:space="preserve"> they can be flexible</w:t>
      </w:r>
      <w:r w:rsidR="00753759">
        <w:t xml:space="preserve"> with activities</w:t>
      </w:r>
      <w:r w:rsidR="005258E0">
        <w:t xml:space="preserve">. Many of the men </w:t>
      </w:r>
      <w:proofErr w:type="gramStart"/>
      <w:r w:rsidR="005258E0">
        <w:t xml:space="preserve">needed </w:t>
      </w:r>
      <w:r w:rsidR="004C1394">
        <w:t>1 to 1</w:t>
      </w:r>
      <w:r w:rsidR="005258E0">
        <w:t xml:space="preserve"> support and supervision at all times</w:t>
      </w:r>
      <w:proofErr w:type="gramEnd"/>
      <w:r w:rsidR="005258E0">
        <w:t>, and this was increased when they were out in the local comm</w:t>
      </w:r>
      <w:r w:rsidR="3C1EEC2C">
        <w:t>unity</w:t>
      </w:r>
      <w:r w:rsidR="00247DF2">
        <w:t xml:space="preserve">. </w:t>
      </w:r>
      <w:r w:rsidR="005258E0">
        <w:t>When we visited</w:t>
      </w:r>
      <w:r w:rsidR="004C1394">
        <w:t>,</w:t>
      </w:r>
      <w:r w:rsidR="005258E0">
        <w:t xml:space="preserve"> </w:t>
      </w:r>
      <w:r w:rsidR="00435389">
        <w:t>one</w:t>
      </w:r>
      <w:r w:rsidR="004C1394">
        <w:t xml:space="preserve"> </w:t>
      </w:r>
      <w:r w:rsidR="005258E0">
        <w:t xml:space="preserve">man had been out for a walk in a local park with his mother and a carer; another </w:t>
      </w:r>
      <w:r w:rsidR="00B64C4D">
        <w:t xml:space="preserve">person </w:t>
      </w:r>
      <w:r w:rsidR="005258E0">
        <w:t>had just returned from a shopping trip. The manager also said that they are planning to take the men on holiday again this year and have got passports so they can take them abroad.</w:t>
      </w:r>
    </w:p>
    <w:p w14:paraId="598C71F4" w14:textId="3A67FD4F" w:rsidR="00DA7775" w:rsidRPr="00DA7775" w:rsidRDefault="00DA7775" w:rsidP="00DA7775"/>
    <w:p w14:paraId="299602E7" w14:textId="77777777" w:rsidR="0066211F" w:rsidRDefault="0066211F" w:rsidP="0066211F">
      <w:pPr>
        <w:pStyle w:val="Heading2"/>
      </w:pPr>
      <w:bookmarkStart w:id="45" w:name="_Toc193270920"/>
      <w:bookmarkStart w:id="46" w:name="_Toc2038049334"/>
      <w:bookmarkStart w:id="47" w:name="_Toc200113063"/>
      <w:r>
        <w:t>Food</w:t>
      </w:r>
      <w:bookmarkEnd w:id="45"/>
      <w:bookmarkEnd w:id="46"/>
      <w:bookmarkEnd w:id="47"/>
      <w:r>
        <w:t> </w:t>
      </w:r>
    </w:p>
    <w:p w14:paraId="7AFA1C2D" w14:textId="33A9710E" w:rsidR="0066211F" w:rsidRDefault="00CC1B3A" w:rsidP="00260EED">
      <w:r>
        <w:t xml:space="preserve">There is a daily menu of </w:t>
      </w:r>
      <w:proofErr w:type="gramStart"/>
      <w:r w:rsidR="00CC73F4">
        <w:t>food</w:t>
      </w:r>
      <w:proofErr w:type="gramEnd"/>
      <w:r w:rsidR="00CC73F4">
        <w:t xml:space="preserve"> </w:t>
      </w:r>
      <w:r>
        <w:t>and some people needed</w:t>
      </w:r>
      <w:r w:rsidR="00F824A0">
        <w:t xml:space="preserve"> close supervision around </w:t>
      </w:r>
      <w:r w:rsidR="00CC73F4">
        <w:t xml:space="preserve">this </w:t>
      </w:r>
      <w:r w:rsidR="00F824A0">
        <w:t>as they would eat or drink to excess</w:t>
      </w:r>
      <w:r w:rsidR="009A6FB3">
        <w:t xml:space="preserve"> if not supervised. </w:t>
      </w:r>
      <w:r w:rsidR="00562397">
        <w:t xml:space="preserve">We were told that </w:t>
      </w:r>
      <w:r w:rsidR="00DB7FD4">
        <w:t xml:space="preserve">they </w:t>
      </w:r>
      <w:r w:rsidR="00562397">
        <w:t>often went out to</w:t>
      </w:r>
      <w:r w:rsidR="000C2FEF">
        <w:t xml:space="preserve"> a café or for a meal. They had </w:t>
      </w:r>
      <w:r w:rsidR="00FE6354">
        <w:t xml:space="preserve">also </w:t>
      </w:r>
      <w:r w:rsidR="000C2FEF">
        <w:t xml:space="preserve">facilitated a Valentine meal </w:t>
      </w:r>
      <w:r w:rsidR="00FE6354">
        <w:t xml:space="preserve">in a restaurant in Epsom </w:t>
      </w:r>
      <w:r w:rsidR="000C2FEF">
        <w:t xml:space="preserve">for </w:t>
      </w:r>
      <w:r w:rsidR="00435389">
        <w:t>one</w:t>
      </w:r>
      <w:r w:rsidR="00E2761F">
        <w:t xml:space="preserve"> </w:t>
      </w:r>
      <w:r w:rsidR="000C2FEF">
        <w:t>man and his</w:t>
      </w:r>
      <w:r w:rsidR="00FE6354">
        <w:t xml:space="preserve"> female friend who</w:t>
      </w:r>
      <w:r w:rsidR="00CB1E6A">
        <w:t xml:space="preserve"> lives in a neighbouring home</w:t>
      </w:r>
      <w:r w:rsidR="00FE6354">
        <w:t>.</w:t>
      </w:r>
    </w:p>
    <w:p w14:paraId="54710CC0" w14:textId="7EA19279" w:rsidR="00E235F6" w:rsidRPr="0066211F" w:rsidRDefault="00E235F6" w:rsidP="4D1BA956"/>
    <w:p w14:paraId="576F664C" w14:textId="77777777" w:rsidR="0066211F" w:rsidRDefault="0066211F" w:rsidP="0066211F">
      <w:pPr>
        <w:pStyle w:val="Heading2"/>
      </w:pPr>
      <w:bookmarkStart w:id="48" w:name="_Toc193270922"/>
      <w:bookmarkStart w:id="49" w:name="_Toc1202966925"/>
      <w:bookmarkStart w:id="50" w:name="_Toc200113064"/>
      <w:r>
        <w:lastRenderedPageBreak/>
        <w:t>Visiting</w:t>
      </w:r>
      <w:bookmarkEnd w:id="48"/>
      <w:bookmarkEnd w:id="49"/>
      <w:bookmarkEnd w:id="50"/>
    </w:p>
    <w:p w14:paraId="67B449F3" w14:textId="67161CF2" w:rsidR="0066211F" w:rsidRDefault="000C45AC" w:rsidP="0066211F">
      <w:r>
        <w:t xml:space="preserve">All </w:t>
      </w:r>
      <w:r w:rsidR="00E72738">
        <w:t xml:space="preserve">people </w:t>
      </w:r>
      <w:r>
        <w:t xml:space="preserve">have either family or an advocate to support them. We spoke to the mother of </w:t>
      </w:r>
      <w:r w:rsidR="000A5812">
        <w:t>one</w:t>
      </w:r>
      <w:r w:rsidR="00BA5169">
        <w:t xml:space="preserve"> </w:t>
      </w:r>
      <w:r>
        <w:t xml:space="preserve">of the </w:t>
      </w:r>
      <w:r w:rsidR="00421010">
        <w:t xml:space="preserve">men </w:t>
      </w:r>
      <w:r>
        <w:t xml:space="preserve">who was visiting when we were there. She said the staff were </w:t>
      </w:r>
      <w:proofErr w:type="gramStart"/>
      <w:r>
        <w:t>really supportive</w:t>
      </w:r>
      <w:proofErr w:type="gramEnd"/>
      <w:r>
        <w:t xml:space="preserve"> and had even collected her to bring her in to visit her son when she had been unable to drive. She reported that staff would support her to go out for walks in the park with her son when she visited.</w:t>
      </w:r>
    </w:p>
    <w:p w14:paraId="22C2DF99" w14:textId="77777777" w:rsidR="00012595" w:rsidRDefault="00012595" w:rsidP="0066211F"/>
    <w:p w14:paraId="0A85CF0A" w14:textId="56615CEF" w:rsidR="000C45AC" w:rsidRDefault="004E3A1A" w:rsidP="0066211F">
      <w:r>
        <w:t xml:space="preserve">The manager said that visiting was becoming more difficult for some of the families as it is generally parents that </w:t>
      </w:r>
      <w:proofErr w:type="gramStart"/>
      <w:r>
        <w:t>visit</w:t>
      </w:r>
      <w:proofErr w:type="gramEnd"/>
      <w:r>
        <w:t xml:space="preserve"> and they are getting older.</w:t>
      </w:r>
      <w:r w:rsidR="006634D5">
        <w:t xml:space="preserve"> They do support this by taking people to </w:t>
      </w:r>
      <w:r w:rsidR="000D567C">
        <w:t xml:space="preserve">see families, if appropriate, or arrange trips where they collect family members </w:t>
      </w:r>
      <w:r w:rsidR="00BA5169">
        <w:t>en</w:t>
      </w:r>
      <w:r w:rsidR="000D567C">
        <w:t>route.</w:t>
      </w:r>
    </w:p>
    <w:p w14:paraId="608E3E17" w14:textId="77777777" w:rsidR="00E235F6" w:rsidRPr="0066211F" w:rsidRDefault="00E235F6" w:rsidP="0066211F"/>
    <w:p w14:paraId="4A646B5A" w14:textId="77777777" w:rsidR="0066211F" w:rsidRDefault="0066211F" w:rsidP="0066211F">
      <w:pPr>
        <w:pStyle w:val="Heading2"/>
      </w:pPr>
      <w:bookmarkStart w:id="51" w:name="_Toc193270923"/>
      <w:bookmarkStart w:id="52" w:name="_Toc1491074745"/>
      <w:bookmarkStart w:id="53" w:name="_Toc200113065"/>
      <w:r>
        <w:t>Staying in touch</w:t>
      </w:r>
      <w:bookmarkEnd w:id="51"/>
      <w:bookmarkEnd w:id="52"/>
      <w:bookmarkEnd w:id="53"/>
    </w:p>
    <w:p w14:paraId="097748CB" w14:textId="703721AD" w:rsidR="0066211F" w:rsidRDefault="00862C08" w:rsidP="0066211F">
      <w:r>
        <w:t xml:space="preserve">The </w:t>
      </w:r>
      <w:r w:rsidRPr="4D1BA956">
        <w:t xml:space="preserve">families we spoke to </w:t>
      </w:r>
      <w:r w:rsidR="00FA636C" w:rsidRPr="4D1BA956">
        <w:t>said that they were routinely involved in decision making about the</w:t>
      </w:r>
      <w:r w:rsidR="00925609">
        <w:t xml:space="preserve"> care of their loved one.</w:t>
      </w:r>
      <w:r w:rsidR="001B04C4">
        <w:t xml:space="preserve"> The parent we spoke to onsite said </w:t>
      </w:r>
      <w:r w:rsidR="0078655B">
        <w:t>t</w:t>
      </w:r>
      <w:r w:rsidR="001B04C4">
        <w:t>he</w:t>
      </w:r>
      <w:r w:rsidR="0078655B">
        <w:t>y</w:t>
      </w:r>
      <w:r w:rsidR="001B04C4">
        <w:t xml:space="preserve"> had attended that day as </w:t>
      </w:r>
      <w:r w:rsidR="0078655B">
        <w:t>t</w:t>
      </w:r>
      <w:r w:rsidR="001B04C4">
        <w:t>he</w:t>
      </w:r>
      <w:r w:rsidR="0078655B">
        <w:t>y</w:t>
      </w:r>
      <w:r w:rsidR="001B04C4">
        <w:t xml:space="preserve"> thought a holistic review</w:t>
      </w:r>
      <w:r w:rsidR="0078655B">
        <w:t xml:space="preserve"> was taking place for her son</w:t>
      </w:r>
      <w:r w:rsidR="00122AB0">
        <w:t xml:space="preserve"> (it was not that day) but she would </w:t>
      </w:r>
      <w:r w:rsidR="00AB10CC">
        <w:t>visit every 2 to 4 weeks so had just visited as usua</w:t>
      </w:r>
      <w:r w:rsidR="0011480A">
        <w:t>l. Staff discussed contacting families</w:t>
      </w:r>
      <w:r w:rsidR="00651F94">
        <w:t xml:space="preserve"> to get consent for procedures (such as vaccinations)</w:t>
      </w:r>
      <w:r w:rsidR="002E0FFC">
        <w:t xml:space="preserve"> or discussions about plans such as holidays</w:t>
      </w:r>
      <w:r w:rsidR="0018783E">
        <w:t>.</w:t>
      </w:r>
    </w:p>
    <w:p w14:paraId="450AC4A6" w14:textId="77777777" w:rsidR="00DD7718" w:rsidRDefault="00DD7718" w:rsidP="0066211F"/>
    <w:p w14:paraId="741803CB" w14:textId="15F9440C" w:rsidR="00DD7718" w:rsidRDefault="007C13DB" w:rsidP="00DC16E2">
      <w:pPr>
        <w:pStyle w:val="Heading2"/>
      </w:pPr>
      <w:bookmarkStart w:id="54" w:name="_Toc193270924"/>
      <w:bookmarkStart w:id="55" w:name="_Toc1606029099"/>
      <w:bookmarkStart w:id="56" w:name="_Toc200113066"/>
      <w:r>
        <w:t>F</w:t>
      </w:r>
      <w:r w:rsidR="00DC16E2">
        <w:t>eedback</w:t>
      </w:r>
      <w:bookmarkEnd w:id="54"/>
      <w:bookmarkEnd w:id="55"/>
      <w:bookmarkEnd w:id="56"/>
    </w:p>
    <w:p w14:paraId="7D5EDC47" w14:textId="7C55D081" w:rsidR="00C224EE" w:rsidRDefault="63785892" w:rsidP="4EFA3A05">
      <w:r w:rsidRPr="4EFA3A05">
        <w:rPr>
          <w:rFonts w:eastAsia="Poppins" w:cs="Poppins"/>
          <w:color w:val="000000" w:themeColor="text1"/>
          <w:szCs w:val="24"/>
        </w:rPr>
        <w:t xml:space="preserve">The relatives we spoke to were unaware of formal feedback </w:t>
      </w:r>
      <w:proofErr w:type="gramStart"/>
      <w:r w:rsidRPr="4EFA3A05">
        <w:rPr>
          <w:rFonts w:eastAsia="Poppins" w:cs="Poppins"/>
          <w:color w:val="000000" w:themeColor="text1"/>
          <w:szCs w:val="24"/>
        </w:rPr>
        <w:t>mechanisms, but</w:t>
      </w:r>
      <w:proofErr w:type="gramEnd"/>
      <w:r w:rsidRPr="4EFA3A05">
        <w:rPr>
          <w:rFonts w:eastAsia="Poppins" w:cs="Poppins"/>
          <w:color w:val="000000" w:themeColor="text1"/>
          <w:szCs w:val="24"/>
        </w:rPr>
        <w:t xml:space="preserve"> felt the relationship they had with the staff was very good and that they could discuss any concerns with them, and couldn’t think of anything they were concerned about currently.</w:t>
      </w:r>
      <w:r w:rsidRPr="4EFA3A05">
        <w:rPr>
          <w:rFonts w:eastAsia="Poppins" w:cs="Poppins"/>
          <w:szCs w:val="24"/>
        </w:rPr>
        <w:t xml:space="preserve"> </w:t>
      </w:r>
    </w:p>
    <w:p w14:paraId="649EF19F" w14:textId="070EC99A" w:rsidR="00C224EE" w:rsidRDefault="00C224EE" w:rsidP="4EFA3A05"/>
    <w:p w14:paraId="1DECDF9C" w14:textId="4A7DC83E" w:rsidR="00DC16E2" w:rsidRPr="006207F0" w:rsidRDefault="006723A0" w:rsidP="00DC16E2">
      <w:r>
        <w:t xml:space="preserve">None of the </w:t>
      </w:r>
      <w:r w:rsidR="00A23CE3">
        <w:t xml:space="preserve">men </w:t>
      </w:r>
      <w:r>
        <w:t>were able to directly tell us about their experiences</w:t>
      </w:r>
      <w:r w:rsidR="008D1406">
        <w:t xml:space="preserve">. </w:t>
      </w:r>
    </w:p>
    <w:p w14:paraId="1638D24D" w14:textId="77777777" w:rsidR="00122AB0" w:rsidRPr="0066211F" w:rsidRDefault="00122AB0" w:rsidP="0066211F"/>
    <w:p w14:paraId="40305934" w14:textId="6B3F8872" w:rsidR="0066211F" w:rsidRPr="0066211F" w:rsidRDefault="0066211F" w:rsidP="0066211F">
      <w:pPr>
        <w:pStyle w:val="Heading2"/>
      </w:pPr>
      <w:bookmarkStart w:id="57" w:name="_Toc193270925"/>
      <w:bookmarkStart w:id="58" w:name="_Toc606458487"/>
      <w:bookmarkStart w:id="59" w:name="_Toc200113067"/>
      <w:r>
        <w:t xml:space="preserve">Feedback </w:t>
      </w:r>
      <w:r w:rsidR="00AD281E">
        <w:t xml:space="preserve">following </w:t>
      </w:r>
      <w:bookmarkEnd w:id="57"/>
      <w:bookmarkEnd w:id="58"/>
      <w:r w:rsidR="00C224EE">
        <w:t>reviews</w:t>
      </w:r>
      <w:bookmarkEnd w:id="59"/>
    </w:p>
    <w:p w14:paraId="6D7FD49D" w14:textId="5C9183D6" w:rsidR="00126CE1" w:rsidRDefault="005D7186" w:rsidP="000A5812">
      <w:r>
        <w:t xml:space="preserve">There had been an </w:t>
      </w:r>
      <w:r w:rsidR="03CC89E8">
        <w:t>i</w:t>
      </w:r>
      <w:r>
        <w:t xml:space="preserve">nquiry following a sudden death </w:t>
      </w:r>
      <w:r w:rsidR="323A753C">
        <w:t xml:space="preserve">in 2015 </w:t>
      </w:r>
      <w:r>
        <w:t>and concern</w:t>
      </w:r>
      <w:r w:rsidR="00B7733B">
        <w:t>s r</w:t>
      </w:r>
      <w:r w:rsidR="003E789E">
        <w:t>aised by</w:t>
      </w:r>
      <w:r w:rsidR="00667599">
        <w:t xml:space="preserve"> the person’s family. Several members of the team </w:t>
      </w:r>
      <w:proofErr w:type="gramStart"/>
      <w:r w:rsidR="00667599">
        <w:t xml:space="preserve">made </w:t>
      </w:r>
      <w:r w:rsidR="00510BF3">
        <w:t>reference</w:t>
      </w:r>
      <w:proofErr w:type="gramEnd"/>
      <w:r w:rsidR="00667599">
        <w:t xml:space="preserve"> to this</w:t>
      </w:r>
      <w:r w:rsidR="00510BF3">
        <w:t xml:space="preserve">, and to the changes </w:t>
      </w:r>
      <w:r w:rsidR="1E56838A">
        <w:t xml:space="preserve">that had been made </w:t>
      </w:r>
      <w:r w:rsidR="00510BF3">
        <w:t>in the service since then</w:t>
      </w:r>
      <w:r w:rsidR="000E1332">
        <w:t xml:space="preserve">. </w:t>
      </w:r>
      <w:r w:rsidR="32728A1E">
        <w:t xml:space="preserve">The staff told us that there were more regular reviews of </w:t>
      </w:r>
      <w:r w:rsidR="004C3974">
        <w:t xml:space="preserve">people’s </w:t>
      </w:r>
      <w:r w:rsidR="32728A1E">
        <w:t>physical and mental health</w:t>
      </w:r>
      <w:r w:rsidR="4424369A">
        <w:t xml:space="preserve">, as well </w:t>
      </w:r>
      <w:r w:rsidR="6FECF178">
        <w:t xml:space="preserve">as environmental changes. </w:t>
      </w:r>
      <w:r w:rsidR="00CF4A26">
        <w:t>The</w:t>
      </w:r>
      <w:r w:rsidR="58959D78">
        <w:t xml:space="preserve"> team said that </w:t>
      </w:r>
      <w:r w:rsidR="7BC3F548">
        <w:t xml:space="preserve">the </w:t>
      </w:r>
      <w:r w:rsidR="00526D53">
        <w:t xml:space="preserve">investigation </w:t>
      </w:r>
      <w:r w:rsidR="3D13A1E5">
        <w:t xml:space="preserve">has not been </w:t>
      </w:r>
      <w:proofErr w:type="gramStart"/>
      <w:r w:rsidR="3D13A1E5">
        <w:t>finalised</w:t>
      </w:r>
      <w:proofErr w:type="gramEnd"/>
      <w:r w:rsidR="3D13A1E5">
        <w:t xml:space="preserve"> </w:t>
      </w:r>
      <w:r w:rsidR="00526D53">
        <w:t xml:space="preserve">and this is </w:t>
      </w:r>
      <w:r w:rsidR="00526D53">
        <w:lastRenderedPageBreak/>
        <w:t>having an impact on the team</w:t>
      </w:r>
      <w:r w:rsidR="64BEB2C4">
        <w:t xml:space="preserve"> as many of them looked after the person involved, and they are unable to consider and act on any recommendations</w:t>
      </w:r>
      <w:r w:rsidR="00526D53">
        <w:t>.</w:t>
      </w:r>
      <w:bookmarkStart w:id="60" w:name="_Toc193270926"/>
      <w:bookmarkStart w:id="61" w:name="_Toc353518358"/>
    </w:p>
    <w:p w14:paraId="7FDA0DF3" w14:textId="77777777" w:rsidR="000A5812" w:rsidRDefault="000A5812" w:rsidP="000A5812"/>
    <w:p w14:paraId="06D04BCC" w14:textId="1006BCA6" w:rsidR="00422807" w:rsidRPr="0018437E" w:rsidRDefault="00422807" w:rsidP="00E6732F">
      <w:pPr>
        <w:pStyle w:val="Heading1"/>
      </w:pPr>
      <w:bookmarkStart w:id="62" w:name="_Toc200113068"/>
      <w:r>
        <w:t>Next steps</w:t>
      </w:r>
      <w:bookmarkEnd w:id="60"/>
      <w:bookmarkEnd w:id="61"/>
      <w:bookmarkEnd w:id="62"/>
    </w:p>
    <w:p w14:paraId="7FF89152" w14:textId="77777777" w:rsidR="00422807" w:rsidRPr="0018437E" w:rsidRDefault="00422807" w:rsidP="00BB3E20">
      <w:r w:rsidRPr="0018437E">
        <w:t>This report and the response from the service provider will be shared with commissioners and regulators of the service and will be published on our website.</w:t>
      </w:r>
    </w:p>
    <w:p w14:paraId="7DEBEA2D" w14:textId="77777777" w:rsidR="00422807" w:rsidRPr="0018437E" w:rsidRDefault="00422807" w:rsidP="002E05CE">
      <w:pPr>
        <w:rPr>
          <w:rFonts w:cs="Poppins"/>
          <w:szCs w:val="24"/>
        </w:rPr>
      </w:pPr>
    </w:p>
    <w:p w14:paraId="7AEF729C" w14:textId="36EFCEA6" w:rsidR="009355A9" w:rsidRPr="00126CE1" w:rsidRDefault="009355A9" w:rsidP="00126CE1">
      <w:pPr>
        <w:pStyle w:val="Heading1"/>
        <w:rPr>
          <w:color w:val="004F6B" w:themeColor="text2"/>
          <w:sz w:val="32"/>
          <w:szCs w:val="26"/>
        </w:rPr>
      </w:pPr>
      <w:bookmarkStart w:id="63" w:name="_Toc200113069"/>
      <w:bookmarkStart w:id="64" w:name="_Toc872475"/>
      <w:bookmarkStart w:id="65" w:name="_Toc89869190"/>
      <w:bookmarkStart w:id="66" w:name="_Toc121816706"/>
      <w:bookmarkStart w:id="67" w:name="_Toc193270928"/>
      <w:bookmarkStart w:id="68" w:name="_Toc41834499"/>
      <w:bookmarkEnd w:id="0"/>
      <w:bookmarkEnd w:id="1"/>
      <w:r>
        <w:t>Acknowledgments</w:t>
      </w:r>
      <w:bookmarkEnd w:id="63"/>
    </w:p>
    <w:p w14:paraId="4F0CCDCC" w14:textId="73B120A5" w:rsidR="009355A9" w:rsidRPr="00256B87" w:rsidRDefault="009355A9" w:rsidP="009355A9">
      <w:pPr>
        <w:spacing w:after="160" w:line="259" w:lineRule="auto"/>
        <w:rPr>
          <w:rFonts w:cs="Poppins"/>
        </w:rPr>
      </w:pPr>
      <w:r w:rsidRPr="195BB164">
        <w:rPr>
          <w:rFonts w:cs="Poppins"/>
        </w:rPr>
        <w:t>Healthwatch Surrey would like to thank</w:t>
      </w:r>
      <w:r w:rsidR="00B60923">
        <w:rPr>
          <w:rFonts w:cs="Poppins"/>
        </w:rPr>
        <w:t xml:space="preserve"> people at </w:t>
      </w:r>
      <w:proofErr w:type="spellStart"/>
      <w:r w:rsidR="00B60923">
        <w:rPr>
          <w:rFonts w:cs="Poppins"/>
        </w:rPr>
        <w:t>Ashmount</w:t>
      </w:r>
      <w:proofErr w:type="spellEnd"/>
      <w:r w:rsidRPr="195BB164">
        <w:rPr>
          <w:rFonts w:cs="Poppins"/>
        </w:rPr>
        <w:t>, family members and staff who spoke to us for this report. We would also like to thank the Healthwatch Surrey volunteer for their invaluable help.</w:t>
      </w:r>
    </w:p>
    <w:p w14:paraId="393FE027" w14:textId="77777777" w:rsidR="009355A9" w:rsidRDefault="009355A9" w:rsidP="009355A9">
      <w:pPr>
        <w:rPr>
          <w:color w:val="FF0000"/>
        </w:rPr>
      </w:pPr>
    </w:p>
    <w:p w14:paraId="4E723FCF" w14:textId="77777777" w:rsidR="00126CE1" w:rsidRDefault="00126CE1">
      <w:pPr>
        <w:spacing w:after="160" w:line="259" w:lineRule="auto"/>
        <w:rPr>
          <w:rFonts w:eastAsiaTheme="majorEastAsia" w:cstheme="majorBidi"/>
          <w:b/>
          <w:color w:val="E73E97" w:themeColor="background2"/>
          <w:sz w:val="36"/>
          <w:szCs w:val="32"/>
        </w:rPr>
      </w:pPr>
      <w:r>
        <w:br w:type="page"/>
      </w:r>
    </w:p>
    <w:p w14:paraId="6328D6C1" w14:textId="551980E2" w:rsidR="00DE7840" w:rsidRPr="0018437E" w:rsidRDefault="00DE7840" w:rsidP="00280359">
      <w:pPr>
        <w:pStyle w:val="Heading1"/>
      </w:pPr>
      <w:bookmarkStart w:id="69" w:name="_Toc200113070"/>
      <w:r>
        <w:lastRenderedPageBreak/>
        <w:t>Appendix</w:t>
      </w:r>
      <w:bookmarkEnd w:id="64"/>
      <w:bookmarkEnd w:id="65"/>
      <w:bookmarkEnd w:id="66"/>
      <w:bookmarkEnd w:id="67"/>
      <w:bookmarkEnd w:id="68"/>
      <w:bookmarkEnd w:id="69"/>
    </w:p>
    <w:p w14:paraId="30C398A2" w14:textId="77777777" w:rsidR="00DE7840" w:rsidRPr="0018437E" w:rsidRDefault="00DE7840" w:rsidP="00280359">
      <w:pPr>
        <w:pStyle w:val="Heading2"/>
      </w:pPr>
      <w:bookmarkStart w:id="70" w:name="_Toc872476"/>
      <w:bookmarkStart w:id="71" w:name="_Toc89869191"/>
      <w:bookmarkStart w:id="72" w:name="_Toc121816707"/>
      <w:bookmarkStart w:id="73" w:name="_Toc193270929"/>
      <w:bookmarkStart w:id="74" w:name="_Toc1053239002"/>
      <w:bookmarkStart w:id="75" w:name="_Toc200113071"/>
      <w:r>
        <w:t>What is Enter &amp; View?</w:t>
      </w:r>
      <w:bookmarkEnd w:id="70"/>
      <w:bookmarkEnd w:id="71"/>
      <w:bookmarkEnd w:id="72"/>
      <w:bookmarkEnd w:id="73"/>
      <w:bookmarkEnd w:id="74"/>
      <w:bookmarkEnd w:id="75"/>
    </w:p>
    <w:p w14:paraId="5AC3559E" w14:textId="77777777" w:rsidR="00280359" w:rsidRPr="001C625D" w:rsidRDefault="00BB1CEB" w:rsidP="00280359">
      <w:pPr>
        <w:rPr>
          <w:color w:val="004F6B" w:themeColor="text2"/>
        </w:rPr>
      </w:pPr>
      <w:r w:rsidRPr="001C625D">
        <w:rPr>
          <w:color w:val="004F6B" w:themeColor="text2"/>
        </w:rPr>
        <w:t xml:space="preserve">Healthwatch have a legal power to visit health and social care services and see them in action. This power to ‘Enter and View’ services </w:t>
      </w:r>
      <w:proofErr w:type="gramStart"/>
      <w:r w:rsidRPr="001C625D">
        <w:rPr>
          <w:color w:val="004F6B" w:themeColor="text2"/>
        </w:rPr>
        <w:t>offers</w:t>
      </w:r>
      <w:proofErr w:type="gramEnd"/>
      <w:r w:rsidRPr="001C625D">
        <w:rPr>
          <w:color w:val="004F6B" w:themeColor="text2"/>
        </w:rPr>
        <w:t xml:space="preserve"> a way for Healthwatch to meet some of their statutory functions and allows them to identify what is working well with services and where they could be improved.</w:t>
      </w:r>
    </w:p>
    <w:p w14:paraId="12B87547" w14:textId="77777777" w:rsidR="00BB1CEB" w:rsidRPr="001C625D" w:rsidRDefault="00BB1CEB" w:rsidP="00280359">
      <w:pPr>
        <w:rPr>
          <w:color w:val="004F6B" w:themeColor="text2"/>
        </w:rPr>
      </w:pPr>
    </w:p>
    <w:p w14:paraId="4977E754" w14:textId="77777777" w:rsidR="00D65A97" w:rsidRPr="001C625D" w:rsidRDefault="00D65A97" w:rsidP="00280359">
      <w:pPr>
        <w:rPr>
          <w:color w:val="004F6B" w:themeColor="text2"/>
        </w:rPr>
      </w:pPr>
      <w:r w:rsidRPr="001C625D">
        <w:rPr>
          <w:color w:val="004F6B" w:themeColor="text2"/>
        </w:rPr>
        <w:t>Healthwatch have a power under the Local Government and Public Involvement in Health Act 2007 and Part 4 of the Local Authorities Regulations 2013 to carry out Enter and View visits.</w:t>
      </w:r>
    </w:p>
    <w:p w14:paraId="17F266BF" w14:textId="77777777" w:rsidR="00D65A97" w:rsidRPr="001C625D" w:rsidRDefault="00D65A97" w:rsidP="00280359">
      <w:pPr>
        <w:rPr>
          <w:color w:val="004F6B" w:themeColor="text2"/>
        </w:rPr>
      </w:pPr>
    </w:p>
    <w:p w14:paraId="495C7013" w14:textId="77777777" w:rsidR="00D65A97" w:rsidRPr="001C625D" w:rsidRDefault="00D65A97" w:rsidP="00D65A97">
      <w:pPr>
        <w:rPr>
          <w:color w:val="004F6B" w:themeColor="text2"/>
        </w:rPr>
      </w:pPr>
      <w:r w:rsidRPr="001C625D">
        <w:rPr>
          <w:color w:val="004F6B" w:themeColor="text2"/>
        </w:rPr>
        <w:t xml:space="preserve">The legislation places a duty on health and social care providers to allow Authorised Representatives of Healthwatch to carry out an Enter and View visit on premises where health and social care is publicly funded and delivered. </w:t>
      </w:r>
    </w:p>
    <w:p w14:paraId="7A4455B3" w14:textId="77777777" w:rsidR="00D65A97" w:rsidRPr="001C625D" w:rsidRDefault="00D65A97" w:rsidP="00D65A97">
      <w:pPr>
        <w:pStyle w:val="ListBullet"/>
        <w:numPr>
          <w:ilvl w:val="0"/>
          <w:numId w:val="0"/>
        </w:numPr>
        <w:rPr>
          <w:color w:val="004F6B" w:themeColor="text2"/>
        </w:rPr>
      </w:pPr>
    </w:p>
    <w:p w14:paraId="2A98BB33" w14:textId="48CD9682" w:rsidR="00D65A97" w:rsidRPr="001C625D" w:rsidRDefault="00D65A97" w:rsidP="00D65A97">
      <w:pPr>
        <w:rPr>
          <w:color w:val="004F6B" w:themeColor="text2"/>
        </w:rPr>
      </w:pPr>
      <w:r w:rsidRPr="001C625D">
        <w:rPr>
          <w:color w:val="004F6B" w:themeColor="text2"/>
        </w:rPr>
        <w:t>The purpose of an Enter &amp; View visit is to collect evidence-based feedback to highlight what’s working well and what could be improved to make people’s experiences better. Healthwatch can use this evidence to make recommendations and inform changes both for individual services as well as system</w:t>
      </w:r>
      <w:r w:rsidR="000A5812">
        <w:rPr>
          <w:color w:val="004F6B" w:themeColor="text2"/>
        </w:rPr>
        <w:t xml:space="preserve"> </w:t>
      </w:r>
      <w:r w:rsidRPr="001C625D">
        <w:rPr>
          <w:color w:val="004F6B" w:themeColor="text2"/>
        </w:rPr>
        <w:t>wide.</w:t>
      </w:r>
    </w:p>
    <w:p w14:paraId="40526114" w14:textId="77777777" w:rsidR="00D65A97" w:rsidRPr="001C625D" w:rsidRDefault="00D65A97" w:rsidP="00D65A97">
      <w:pPr>
        <w:pStyle w:val="ListBullet"/>
        <w:numPr>
          <w:ilvl w:val="0"/>
          <w:numId w:val="0"/>
        </w:numPr>
        <w:rPr>
          <w:color w:val="004F6B" w:themeColor="text2"/>
        </w:rPr>
      </w:pPr>
    </w:p>
    <w:p w14:paraId="33631608" w14:textId="77777777" w:rsidR="00DE7840" w:rsidRPr="001C625D" w:rsidRDefault="00DE7840" w:rsidP="00280359">
      <w:pPr>
        <w:rPr>
          <w:color w:val="004F6B" w:themeColor="text2"/>
        </w:rPr>
      </w:pPr>
      <w:r w:rsidRPr="001C625D">
        <w:rPr>
          <w:color w:val="004F6B" w:themeColor="text2"/>
        </w:rPr>
        <w:t xml:space="preserve">Healthwatch Enter and Views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7B50FB9B" w14:textId="77777777" w:rsidR="00280359" w:rsidRPr="001C625D" w:rsidRDefault="00280359" w:rsidP="00280359">
      <w:pPr>
        <w:rPr>
          <w:color w:val="004F6B" w:themeColor="text2"/>
        </w:rPr>
      </w:pPr>
    </w:p>
    <w:p w14:paraId="6CD16D2E" w14:textId="77777777" w:rsidR="0066211F" w:rsidRDefault="00DE7840" w:rsidP="00D65A97">
      <w:pPr>
        <w:rPr>
          <w:color w:val="004F6B" w:themeColor="text2"/>
        </w:rPr>
      </w:pPr>
      <w:r w:rsidRPr="001C625D">
        <w:rPr>
          <w:color w:val="004F6B" w:themeColor="text2"/>
        </w:rPr>
        <w:t>In addition, if any member of staff wishes to raise a safeguarding issue about their employer, they will be directed to the CQC where they are protected by legislation if they raise a concern.</w:t>
      </w:r>
      <w:bookmarkStart w:id="76" w:name="_Toc872103"/>
      <w:bookmarkStart w:id="77" w:name="_Toc872139"/>
      <w:bookmarkStart w:id="78" w:name="_Toc872186"/>
      <w:bookmarkStart w:id="79" w:name="_Toc872262"/>
      <w:bookmarkStart w:id="80" w:name="_Toc872303"/>
      <w:bookmarkStart w:id="81" w:name="_Toc872355"/>
      <w:bookmarkStart w:id="82" w:name="_Toc872397"/>
      <w:bookmarkStart w:id="83" w:name="_Toc872436"/>
      <w:bookmarkStart w:id="84" w:name="_Toc872478"/>
      <w:bookmarkStart w:id="85" w:name="_Toc146987459"/>
      <w:bookmarkStart w:id="86" w:name="_Toc118820184"/>
      <w:bookmarkStart w:id="87" w:name="_Toc120803703"/>
      <w:bookmarkEnd w:id="76"/>
      <w:bookmarkEnd w:id="77"/>
      <w:bookmarkEnd w:id="78"/>
      <w:bookmarkEnd w:id="79"/>
      <w:bookmarkEnd w:id="80"/>
      <w:bookmarkEnd w:id="81"/>
      <w:bookmarkEnd w:id="82"/>
      <w:bookmarkEnd w:id="83"/>
      <w:bookmarkEnd w:id="84"/>
    </w:p>
    <w:p w14:paraId="395671ED" w14:textId="77777777" w:rsidR="0066211F" w:rsidRDefault="0066211F" w:rsidP="00D65A97">
      <w:pPr>
        <w:rPr>
          <w:color w:val="004F6B" w:themeColor="text2"/>
        </w:rPr>
      </w:pPr>
    </w:p>
    <w:p w14:paraId="49939E4A" w14:textId="77777777" w:rsidR="00505A64" w:rsidRPr="001C625D" w:rsidRDefault="00505A64" w:rsidP="0066211F">
      <w:pPr>
        <w:rPr>
          <w:sz w:val="36"/>
          <w:szCs w:val="32"/>
        </w:rPr>
      </w:pPr>
      <w:r w:rsidRPr="001C625D">
        <w:br w:type="page"/>
      </w:r>
    </w:p>
    <w:p w14:paraId="3F2C640F" w14:textId="77777777" w:rsidR="0018437E" w:rsidRPr="0018437E" w:rsidRDefault="0018437E" w:rsidP="0018437E">
      <w:pPr>
        <w:pStyle w:val="Heading1"/>
      </w:pPr>
      <w:bookmarkStart w:id="88" w:name="_Toc193270930"/>
      <w:bookmarkStart w:id="89" w:name="_Toc1671926071"/>
      <w:bookmarkStart w:id="90" w:name="_Toc200113072"/>
      <w:r>
        <w:lastRenderedPageBreak/>
        <w:t>About Healthwatch Surrey</w:t>
      </w:r>
      <w:bookmarkEnd w:id="85"/>
      <w:bookmarkEnd w:id="88"/>
      <w:bookmarkEnd w:id="89"/>
      <w:bookmarkEnd w:id="90"/>
    </w:p>
    <w:p w14:paraId="250771DC" w14:textId="54BA201B" w:rsidR="0018437E" w:rsidRPr="006970AD" w:rsidRDefault="0018437E" w:rsidP="0018437E">
      <w:pPr>
        <w:rPr>
          <w:color w:val="004F6B" w:themeColor="text2"/>
        </w:rPr>
      </w:pPr>
      <w:r w:rsidRPr="006970AD">
        <w:rPr>
          <w:color w:val="004F6B" w:themeColor="text2"/>
        </w:rPr>
        <w:t xml:space="preserve">Healthwatch Surrey champions the voice of local people to shape, improve and get the best from NHS, health and social care services. </w:t>
      </w:r>
      <w:r w:rsidR="000A5812" w:rsidRPr="000A5812">
        <w:rPr>
          <w:color w:val="004F6B" w:themeColor="text2"/>
        </w:rPr>
        <w:t>We are independent and have statutory powers to make sure decision makers listen to the experiences of local people.</w:t>
      </w:r>
    </w:p>
    <w:p w14:paraId="29A7D9AB" w14:textId="77777777" w:rsidR="0018437E" w:rsidRPr="006970AD" w:rsidRDefault="0018437E" w:rsidP="0018437E">
      <w:pPr>
        <w:rPr>
          <w:color w:val="004F6B" w:themeColor="text2"/>
        </w:rPr>
      </w:pPr>
    </w:p>
    <w:p w14:paraId="2756394F" w14:textId="77777777" w:rsidR="0018437E" w:rsidRPr="006970AD" w:rsidRDefault="0018437E" w:rsidP="0018437E">
      <w:pPr>
        <w:rPr>
          <w:color w:val="004F6B" w:themeColor="text2"/>
        </w:rPr>
      </w:pPr>
      <w:r w:rsidRPr="006970A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970AD">
        <w:rPr>
          <w:color w:val="004F6B" w:themeColor="text2"/>
        </w:rPr>
        <w:t>future plans</w:t>
      </w:r>
      <w:proofErr w:type="gramEnd"/>
      <w:r w:rsidRPr="006970AD">
        <w:rPr>
          <w:color w:val="004F6B" w:themeColor="text2"/>
        </w:rPr>
        <w:t>.</w:t>
      </w:r>
    </w:p>
    <w:p w14:paraId="31E14A6A" w14:textId="77777777" w:rsidR="0018437E" w:rsidRPr="006970AD" w:rsidRDefault="0018437E" w:rsidP="0018437E">
      <w:pPr>
        <w:rPr>
          <w:color w:val="004F6B" w:themeColor="text2"/>
        </w:rPr>
      </w:pPr>
    </w:p>
    <w:p w14:paraId="2AF09F9F" w14:textId="77777777" w:rsidR="0018437E" w:rsidRPr="006970AD" w:rsidRDefault="0018437E" w:rsidP="0018437E">
      <w:pPr>
        <w:rPr>
          <w:color w:val="004F6B" w:themeColor="text2"/>
        </w:rPr>
      </w:pPr>
      <w:r w:rsidRPr="006970AD">
        <w:rPr>
          <w:color w:val="004F6B" w:themeColor="text2"/>
        </w:rPr>
        <w:t>We also provide reliable and trustworthy information and signposting about local health and social care services to help people get the support they need.</w:t>
      </w:r>
    </w:p>
    <w:p w14:paraId="6C286BCE" w14:textId="77777777" w:rsidR="0018437E" w:rsidRDefault="0018437E">
      <w:pPr>
        <w:spacing w:after="160" w:line="259" w:lineRule="auto"/>
      </w:pPr>
    </w:p>
    <w:p w14:paraId="65BC9DE4" w14:textId="77777777" w:rsidR="0018437E" w:rsidRPr="0018437E" w:rsidRDefault="0018437E" w:rsidP="0018437E">
      <w:r w:rsidRPr="0018437E">
        <w:rPr>
          <w:noProof/>
        </w:rPr>
        <w:drawing>
          <wp:inline distT="0" distB="0" distL="0" distR="0" wp14:anchorId="694F810B" wp14:editId="2A167437">
            <wp:extent cx="883920" cy="883920"/>
            <wp:effectExtent l="0" t="0" r="0" b="0"/>
            <wp:docPr id="945932449"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2449" name="Picture 3" descr="Within a deep blue circle, is a star with the words Impact Awards 2023. Underneath the star are the words Healthwatch and Commend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10022EF0" w14:textId="77777777" w:rsidR="0018437E" w:rsidRPr="0018437E" w:rsidRDefault="0018437E" w:rsidP="0018437E">
      <w:r w:rsidRPr="0018437E">
        <w:rPr>
          <w:color w:val="004F6B"/>
        </w:rPr>
        <w:t xml:space="preserve">We are proud to be commended in the National Healthwatch Impact Awards, recognising our work helping to improve local NHS and social care. You can view </w:t>
      </w:r>
      <w:hyperlink r:id="rId16" w:history="1">
        <w:r w:rsidRPr="0018437E">
          <w:rPr>
            <w:rStyle w:val="Hyperlink"/>
          </w:rPr>
          <w:t>our video</w:t>
        </w:r>
      </w:hyperlink>
      <w:r w:rsidRPr="0018437E">
        <w:rPr>
          <w:color w:val="004F6B"/>
        </w:rPr>
        <w:t xml:space="preserve"> highlighting how feedback has enabled us to make positive changes to health and social care services.  </w:t>
      </w:r>
    </w:p>
    <w:p w14:paraId="3ECF715F" w14:textId="77777777" w:rsidR="0018437E" w:rsidRPr="0018437E" w:rsidRDefault="0018437E" w:rsidP="0018437E">
      <w:r w:rsidRPr="0018437E">
        <w:rPr>
          <w:color w:val="004F6B"/>
        </w:rPr>
        <w:t> </w:t>
      </w:r>
    </w:p>
    <w:p w14:paraId="373D2E97" w14:textId="77777777" w:rsidR="0018437E" w:rsidRPr="0018437E" w:rsidRDefault="0018437E" w:rsidP="0018437E">
      <w:pPr>
        <w:spacing w:line="360" w:lineRule="auto"/>
      </w:pPr>
      <w:r w:rsidRPr="0018437E">
        <w:rPr>
          <w:noProof/>
          <w:color w:val="004F6B"/>
        </w:rPr>
        <w:drawing>
          <wp:inline distT="0" distB="0" distL="0" distR="0" wp14:anchorId="3A752711" wp14:editId="3B687CC9">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13131F8" w14:textId="77777777" w:rsidR="0018437E" w:rsidRPr="0018437E" w:rsidRDefault="0018437E" w:rsidP="0018437E">
      <w:r w:rsidRPr="0018437E">
        <w:rPr>
          <w:color w:val="004F6B"/>
        </w:rPr>
        <w:t xml:space="preserve">We are committed to the quality of our information. </w:t>
      </w:r>
    </w:p>
    <w:p w14:paraId="1756CC24" w14:textId="77777777" w:rsidR="0018437E" w:rsidRPr="0018437E" w:rsidRDefault="0018437E" w:rsidP="0018437E">
      <w:r w:rsidRPr="0018437E">
        <w:rPr>
          <w:color w:val="004F6B"/>
        </w:rPr>
        <w:t xml:space="preserve">Every </w:t>
      </w:r>
      <w:r>
        <w:rPr>
          <w:color w:val="004F6B"/>
        </w:rPr>
        <w:t>3</w:t>
      </w:r>
      <w:r w:rsidRPr="0018437E">
        <w:rPr>
          <w:color w:val="004F6B"/>
        </w:rPr>
        <w:t xml:space="preserve"> years we perform an audit so that we can be certain of this.</w:t>
      </w:r>
    </w:p>
    <w:p w14:paraId="77E23AC5" w14:textId="77777777" w:rsidR="0018437E" w:rsidRPr="0018437E" w:rsidRDefault="0018437E" w:rsidP="0018437E">
      <w:r w:rsidRPr="0018437E">
        <w:rPr>
          <w:color w:val="004F6B"/>
        </w:rPr>
        <w:t> </w:t>
      </w:r>
    </w:p>
    <w:p w14:paraId="3CF59286" w14:textId="77777777" w:rsidR="0018437E" w:rsidRDefault="0018437E">
      <w:pPr>
        <w:spacing w:after="160" w:line="259" w:lineRule="auto"/>
        <w:rPr>
          <w:rFonts w:eastAsiaTheme="majorEastAsia" w:cstheme="majorBidi"/>
          <w:b/>
          <w:color w:val="E73E97" w:themeColor="background2"/>
          <w:sz w:val="36"/>
          <w:szCs w:val="32"/>
        </w:rPr>
      </w:pPr>
      <w:r>
        <w:br w:type="page"/>
      </w:r>
    </w:p>
    <w:p w14:paraId="3402FB5E" w14:textId="77777777" w:rsidR="005A15FA" w:rsidRPr="0018437E" w:rsidRDefault="005A15FA" w:rsidP="00024BD7">
      <w:pPr>
        <w:pStyle w:val="Heading1"/>
      </w:pPr>
      <w:bookmarkStart w:id="91" w:name="_Toc193270931"/>
      <w:bookmarkStart w:id="92" w:name="_Toc235184541"/>
      <w:bookmarkStart w:id="93" w:name="_Toc200113073"/>
      <w:r>
        <w:lastRenderedPageBreak/>
        <w:t>Healthwatch Surrey – Contact us</w:t>
      </w:r>
      <w:bookmarkEnd w:id="86"/>
      <w:bookmarkEnd w:id="87"/>
      <w:bookmarkEnd w:id="91"/>
      <w:bookmarkEnd w:id="92"/>
      <w:bookmarkEnd w:id="93"/>
    </w:p>
    <w:p w14:paraId="71721312" w14:textId="77777777" w:rsidR="005A15FA" w:rsidRPr="0018437E" w:rsidRDefault="005A15FA" w:rsidP="005A15FA"/>
    <w:p w14:paraId="40529625" w14:textId="77777777" w:rsidR="005A15FA" w:rsidRPr="0018437E" w:rsidRDefault="005A15FA" w:rsidP="005B1E47">
      <w:pPr>
        <w:spacing w:line="276" w:lineRule="auto"/>
        <w:rPr>
          <w:color w:val="004F6B"/>
          <w:szCs w:val="24"/>
        </w:rPr>
      </w:pPr>
      <w:r w:rsidRPr="0018437E">
        <w:rPr>
          <w:color w:val="004F6B"/>
          <w:szCs w:val="24"/>
        </w:rPr>
        <w:t xml:space="preserve">Website: </w:t>
      </w:r>
      <w:hyperlink r:id="rId18" w:history="1">
        <w:r w:rsidR="0038499A" w:rsidRPr="0018437E">
          <w:rPr>
            <w:rStyle w:val="Hyperlink"/>
            <w:szCs w:val="24"/>
          </w:rPr>
          <w:t>www.healthwatchsurrey.co.uk</w:t>
        </w:r>
      </w:hyperlink>
    </w:p>
    <w:p w14:paraId="3B56E5FA" w14:textId="77777777" w:rsidR="005A15FA" w:rsidRPr="0018437E" w:rsidRDefault="005A15FA" w:rsidP="005B1E47">
      <w:pPr>
        <w:spacing w:line="276" w:lineRule="auto"/>
        <w:rPr>
          <w:color w:val="004F6B"/>
          <w:szCs w:val="24"/>
        </w:rPr>
      </w:pPr>
      <w:r w:rsidRPr="0018437E">
        <w:rPr>
          <w:color w:val="004F6B"/>
          <w:szCs w:val="24"/>
        </w:rPr>
        <w:t>Phone: 0303 303 0023</w:t>
      </w:r>
    </w:p>
    <w:p w14:paraId="0FC18E2D" w14:textId="77777777" w:rsidR="005A15FA" w:rsidRDefault="005A15FA" w:rsidP="005B1E47">
      <w:pPr>
        <w:spacing w:line="276" w:lineRule="auto"/>
        <w:rPr>
          <w:color w:val="004F6B"/>
          <w:szCs w:val="24"/>
        </w:rPr>
      </w:pPr>
      <w:r w:rsidRPr="0018437E">
        <w:rPr>
          <w:color w:val="004F6B"/>
          <w:szCs w:val="24"/>
        </w:rPr>
        <w:t>Text/SMS: 07592 787533</w:t>
      </w:r>
    </w:p>
    <w:p w14:paraId="0F780C79" w14:textId="77777777" w:rsidR="0018437E" w:rsidRPr="0018437E" w:rsidRDefault="0018437E" w:rsidP="005B1E47">
      <w:pPr>
        <w:spacing w:line="276" w:lineRule="auto"/>
        <w:rPr>
          <w:color w:val="004F6B"/>
          <w:szCs w:val="24"/>
        </w:rPr>
      </w:pPr>
      <w:r>
        <w:rPr>
          <w:color w:val="004F6B"/>
          <w:szCs w:val="24"/>
        </w:rPr>
        <w:t xml:space="preserve">WhatsApp: </w:t>
      </w:r>
      <w:r w:rsidRPr="0018437E">
        <w:rPr>
          <w:color w:val="004F6B"/>
          <w:szCs w:val="24"/>
        </w:rPr>
        <w:t>07592 787533</w:t>
      </w:r>
    </w:p>
    <w:p w14:paraId="0B83334F" w14:textId="77777777" w:rsidR="005A15FA" w:rsidRPr="0018437E" w:rsidRDefault="005A15FA" w:rsidP="005B1E47">
      <w:pPr>
        <w:spacing w:line="276" w:lineRule="auto"/>
        <w:rPr>
          <w:color w:val="004F6B"/>
          <w:szCs w:val="24"/>
        </w:rPr>
      </w:pPr>
      <w:r w:rsidRPr="0018437E">
        <w:rPr>
          <w:color w:val="004F6B"/>
          <w:szCs w:val="24"/>
        </w:rPr>
        <w:t xml:space="preserve">Email: </w:t>
      </w:r>
      <w:hyperlink r:id="rId19" w:history="1">
        <w:r w:rsidRPr="0018437E">
          <w:rPr>
            <w:rStyle w:val="Hyperlink"/>
            <w:szCs w:val="24"/>
          </w:rPr>
          <w:t>enquiries@healthwatchsurrey.co.uk</w:t>
        </w:r>
      </w:hyperlink>
    </w:p>
    <w:p w14:paraId="43541DC3" w14:textId="77777777" w:rsidR="005A15FA" w:rsidRPr="0018437E" w:rsidRDefault="005A15FA" w:rsidP="005B1E47">
      <w:pPr>
        <w:spacing w:line="276" w:lineRule="auto"/>
        <w:rPr>
          <w:color w:val="004F6B"/>
          <w:szCs w:val="24"/>
        </w:rPr>
      </w:pPr>
      <w:r w:rsidRPr="0018437E">
        <w:rPr>
          <w:color w:val="004F6B"/>
          <w:szCs w:val="24"/>
        </w:rPr>
        <w:t>Address: Freepost RSYX-ETRE-CXBY, Healthwatch Surrey, Astolat,</w:t>
      </w:r>
    </w:p>
    <w:p w14:paraId="0D06A74C" w14:textId="77777777" w:rsidR="005A15FA" w:rsidRPr="0018437E" w:rsidRDefault="005A15FA" w:rsidP="005B1E47">
      <w:pPr>
        <w:spacing w:line="276" w:lineRule="auto"/>
        <w:rPr>
          <w:color w:val="004F6B"/>
          <w:szCs w:val="24"/>
        </w:rPr>
      </w:pPr>
      <w:r w:rsidRPr="0018437E">
        <w:rPr>
          <w:color w:val="004F6B"/>
          <w:szCs w:val="24"/>
        </w:rPr>
        <w:t>Coniers Way, Burpham, Guildford, Surrey,</w:t>
      </w:r>
      <w:r w:rsidR="005C16C2">
        <w:rPr>
          <w:color w:val="004F6B"/>
          <w:szCs w:val="24"/>
        </w:rPr>
        <w:t xml:space="preserve"> </w:t>
      </w:r>
      <w:r w:rsidRPr="0018437E">
        <w:rPr>
          <w:color w:val="004F6B"/>
          <w:szCs w:val="24"/>
        </w:rPr>
        <w:t>GU4 7HL</w:t>
      </w:r>
      <w:r w:rsidR="005C16C2">
        <w:rPr>
          <w:color w:val="004F6B"/>
          <w:szCs w:val="24"/>
        </w:rPr>
        <w:t>.</w:t>
      </w:r>
    </w:p>
    <w:p w14:paraId="534CBFD6" w14:textId="77777777" w:rsidR="00823858" w:rsidRDefault="00823858" w:rsidP="005B1E47">
      <w:pPr>
        <w:spacing w:line="276" w:lineRule="auto"/>
        <w:rPr>
          <w:color w:val="004F6B"/>
          <w:szCs w:val="24"/>
        </w:rPr>
      </w:pPr>
    </w:p>
    <w:p w14:paraId="42685B8B" w14:textId="77777777" w:rsidR="00823858" w:rsidRPr="0018437E" w:rsidRDefault="00823858" w:rsidP="00823858">
      <w:pPr>
        <w:spacing w:line="276" w:lineRule="auto"/>
        <w:rPr>
          <w:color w:val="004F6B"/>
          <w:szCs w:val="24"/>
        </w:rPr>
      </w:pPr>
      <w:r w:rsidRPr="0018437E">
        <w:rPr>
          <w:noProof/>
          <w:color w:val="004F6B"/>
          <w:szCs w:val="24"/>
        </w:rPr>
        <w:drawing>
          <wp:inline distT="0" distB="0" distL="0" distR="0" wp14:anchorId="3287FB0B" wp14:editId="25B6AE8A">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1" w:history="1">
        <w:r w:rsidRPr="0018437E">
          <w:rPr>
            <w:rStyle w:val="Hyperlink"/>
            <w:szCs w:val="24"/>
          </w:rPr>
          <w:t>/</w:t>
        </w:r>
        <w:proofErr w:type="spellStart"/>
        <w:proofErr w:type="gramStart"/>
        <w:r w:rsidRPr="0018437E">
          <w:rPr>
            <w:rStyle w:val="Hyperlink"/>
            <w:szCs w:val="24"/>
          </w:rPr>
          <w:t>healthwatchsurrey</w:t>
        </w:r>
        <w:proofErr w:type="spellEnd"/>
        <w:proofErr w:type="gramEnd"/>
      </w:hyperlink>
    </w:p>
    <w:p w14:paraId="388CC56E"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6C5299EE" wp14:editId="37E82956">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3" w:history="1">
        <w:r w:rsidRPr="0018437E">
          <w:rPr>
            <w:rStyle w:val="Hyperlink"/>
            <w:szCs w:val="24"/>
          </w:rPr>
          <w:t>@healthwatch_surrey</w:t>
        </w:r>
      </w:hyperlink>
    </w:p>
    <w:p w14:paraId="0B7ECFF3" w14:textId="77777777" w:rsidR="0038499A" w:rsidRPr="0018437E" w:rsidRDefault="0038499A" w:rsidP="005B1E47">
      <w:pPr>
        <w:spacing w:line="276" w:lineRule="auto"/>
        <w:rPr>
          <w:rStyle w:val="Hyperlink"/>
          <w:szCs w:val="24"/>
        </w:rPr>
      </w:pPr>
      <w:r w:rsidRPr="0018437E">
        <w:rPr>
          <w:noProof/>
          <w:color w:val="004F6B"/>
          <w:szCs w:val="24"/>
        </w:rPr>
        <w:drawing>
          <wp:inline distT="0" distB="0" distL="0" distR="0" wp14:anchorId="6086950B" wp14:editId="2610A7CE">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5" w:history="1">
        <w:r w:rsidRPr="0018437E">
          <w:rPr>
            <w:rStyle w:val="Hyperlink"/>
            <w:szCs w:val="24"/>
          </w:rPr>
          <w:t>Healthwatch Surrey</w:t>
        </w:r>
      </w:hyperlink>
    </w:p>
    <w:p w14:paraId="1AFC5F97" w14:textId="77777777" w:rsidR="000E02EB" w:rsidRDefault="000E02EB" w:rsidP="0038499A">
      <w:pPr>
        <w:spacing w:line="360" w:lineRule="auto"/>
        <w:rPr>
          <w:rStyle w:val="Hyperlink"/>
          <w:szCs w:val="24"/>
        </w:rPr>
      </w:pPr>
    </w:p>
    <w:p w14:paraId="5EEBF42D" w14:textId="77777777" w:rsidR="0018437E" w:rsidRDefault="0018437E" w:rsidP="0018437E">
      <w:r w:rsidRPr="0018437E">
        <w:rPr>
          <w:noProof/>
          <w:color w:val="004F6B"/>
        </w:rPr>
        <w:drawing>
          <wp:inline distT="0" distB="0" distL="0" distR="0" wp14:anchorId="68025762" wp14:editId="3CDF4ABB">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D0357C3" w14:textId="77777777" w:rsidR="0018437E" w:rsidRPr="0018437E" w:rsidRDefault="0018437E" w:rsidP="0018437E">
      <w:r w:rsidRPr="0018437E">
        <w:rPr>
          <w:color w:val="004F6B"/>
        </w:rPr>
        <w:t>The Healthwatch Surrey service is run by Luminus Insight CIC, known as Luminus.</w:t>
      </w:r>
    </w:p>
    <w:p w14:paraId="244A9F85" w14:textId="77777777" w:rsidR="0018437E" w:rsidRDefault="0018437E" w:rsidP="0018437E">
      <w:r w:rsidRPr="0018437E">
        <w:rPr>
          <w:color w:val="004F6B"/>
        </w:rPr>
        <w:t>Registered office: GF21, Astolat, Coniers Way, Burpham, Surrey, GU4 7HL.</w:t>
      </w:r>
    </w:p>
    <w:p w14:paraId="5DD67653" w14:textId="77777777" w:rsidR="0018437E" w:rsidRPr="0018437E" w:rsidRDefault="0018437E" w:rsidP="0018437E">
      <w:pPr>
        <w:spacing w:after="160" w:line="259" w:lineRule="auto"/>
        <w:rPr>
          <w:rStyle w:val="Hyperlink"/>
          <w:rFonts w:eastAsiaTheme="majorEastAsia" w:cstheme="majorBidi"/>
          <w:b/>
          <w:color w:val="E73E97" w:themeColor="background2"/>
          <w:sz w:val="36"/>
          <w:szCs w:val="32"/>
          <w:u w:val="none"/>
        </w:rPr>
      </w:pPr>
    </w:p>
    <w:sectPr w:rsidR="0018437E" w:rsidRPr="0018437E" w:rsidSect="00C07969">
      <w:headerReference w:type="default" r:id="rId27"/>
      <w:footerReference w:type="default" r:id="rId28"/>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9BEB5" w14:textId="77777777" w:rsidR="003E4CA7" w:rsidRPr="0018437E" w:rsidRDefault="003E4CA7" w:rsidP="00810BB9">
      <w:r w:rsidRPr="0018437E">
        <w:separator/>
      </w:r>
    </w:p>
  </w:endnote>
  <w:endnote w:type="continuationSeparator" w:id="0">
    <w:p w14:paraId="428A2207" w14:textId="77777777" w:rsidR="003E4CA7" w:rsidRPr="0018437E" w:rsidRDefault="003E4CA7" w:rsidP="00810BB9">
      <w:r w:rsidRPr="0018437E">
        <w:continuationSeparator/>
      </w:r>
    </w:p>
  </w:endnote>
  <w:endnote w:type="continuationNotice" w:id="1">
    <w:p w14:paraId="1400A220" w14:textId="77777777" w:rsidR="003E4CA7" w:rsidRPr="0018437E" w:rsidRDefault="003E4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6384" w14:textId="77777777" w:rsidR="006E06AA" w:rsidRPr="0018437E" w:rsidRDefault="00D772B9">
    <w:pPr>
      <w:pStyle w:val="Footer"/>
      <w:jc w:val="right"/>
    </w:pPr>
    <w:r w:rsidRPr="0018437E">
      <w:rPr>
        <w:noProof/>
        <w:sz w:val="20"/>
      </w:rPr>
      <mc:AlternateContent>
        <mc:Choice Requires="wps">
          <w:drawing>
            <wp:anchor distT="45720" distB="45720" distL="114300" distR="114300" simplePos="0" relativeHeight="251658242" behindDoc="0" locked="0" layoutInCell="1" allowOverlap="1" wp14:anchorId="227FA6D9" wp14:editId="0906F56A">
              <wp:simplePos x="0" y="0"/>
              <wp:positionH relativeFrom="column">
                <wp:posOffset>-594360</wp:posOffset>
              </wp:positionH>
              <wp:positionV relativeFrom="paragraph">
                <wp:posOffset>257810</wp:posOffset>
              </wp:positionV>
              <wp:extent cx="47015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404620"/>
                      </a:xfrm>
                      <a:prstGeom prst="rect">
                        <a:avLst/>
                      </a:prstGeom>
                      <a:noFill/>
                      <a:ln w="9525">
                        <a:noFill/>
                        <a:miter lim="800000"/>
                        <a:headEnd/>
                        <a:tailEnd/>
                      </a:ln>
                    </wps:spPr>
                    <wps:txbx>
                      <w:txbxContent>
                        <w:p w14:paraId="43EB5FD9" w14:textId="2AED8A36" w:rsidR="00C46DF9" w:rsidRPr="0018437E" w:rsidRDefault="00E55869" w:rsidP="00C46DF9">
                          <w:pPr>
                            <w:rPr>
                              <w:color w:val="FFFFFF" w:themeColor="background1"/>
                            </w:rPr>
                          </w:pPr>
                          <w:r w:rsidRPr="0018437E">
                            <w:rPr>
                              <w:color w:val="FFFFFF" w:themeColor="background1"/>
                            </w:rPr>
                            <w:t>Enter and View</w:t>
                          </w:r>
                          <w:r w:rsidR="00435389">
                            <w:rPr>
                              <w:color w:val="FFFFFF" w:themeColor="background1"/>
                            </w:rPr>
                            <w:t xml:space="preserve"> </w:t>
                          </w:r>
                          <w:r w:rsidR="00D7620A">
                            <w:rPr>
                              <w:color w:val="FFFFFF" w:themeColor="background1"/>
                            </w:rPr>
                            <w:t>Ashmount</w:t>
                          </w:r>
                          <w:r w:rsidRPr="0018437E">
                            <w:rPr>
                              <w:color w:val="FFFFFF" w:themeColor="background1"/>
                            </w:rPr>
                            <w:t xml:space="preserve"> – </w:t>
                          </w:r>
                          <w:r w:rsidR="00CF1176">
                            <w:rPr>
                              <w:color w:val="FFFFFF" w:themeColor="background1"/>
                            </w:rPr>
                            <w:t>February</w:t>
                          </w:r>
                          <w:r w:rsidRPr="0018437E">
                            <w:rPr>
                              <w:color w:val="FFFFFF" w:themeColor="background1"/>
                            </w:rPr>
                            <w:t xml:space="preserve"> 202</w:t>
                          </w:r>
                          <w:r w:rsidR="00CF1176">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FA6D9" id="_x0000_t202" coordsize="21600,21600" o:spt="202" path="m,l,21600r21600,l21600,xe">
              <v:stroke joinstyle="miter"/>
              <v:path gradientshapeok="t" o:connecttype="rect"/>
            </v:shapetype>
            <v:shape id="Text Box 2" o:spid="_x0000_s1026" type="#_x0000_t202" style="position:absolute;left:0;text-align:left;margin-left:-46.8pt;margin-top:20.3pt;width:37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R5+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" filled="f" stroked="f">
              <v:textbox style="mso-fit-shape-to-text:t">
                <w:txbxContent>
                  <w:p w14:paraId="43EB5FD9" w14:textId="2AED8A36" w:rsidR="00C46DF9" w:rsidRPr="0018437E" w:rsidRDefault="00E55869" w:rsidP="00C46DF9">
                    <w:pPr>
                      <w:rPr>
                        <w:color w:val="FFFFFF" w:themeColor="background1"/>
                      </w:rPr>
                    </w:pPr>
                    <w:r w:rsidRPr="0018437E">
                      <w:rPr>
                        <w:color w:val="FFFFFF" w:themeColor="background1"/>
                      </w:rPr>
                      <w:t>Enter and View</w:t>
                    </w:r>
                    <w:r w:rsidR="00435389">
                      <w:rPr>
                        <w:color w:val="FFFFFF" w:themeColor="background1"/>
                      </w:rPr>
                      <w:t xml:space="preserve"> </w:t>
                    </w:r>
                    <w:proofErr w:type="spellStart"/>
                    <w:r w:rsidR="00D7620A">
                      <w:rPr>
                        <w:color w:val="FFFFFF" w:themeColor="background1"/>
                      </w:rPr>
                      <w:t>Ashmount</w:t>
                    </w:r>
                    <w:proofErr w:type="spellEnd"/>
                    <w:r w:rsidRPr="0018437E">
                      <w:rPr>
                        <w:color w:val="FFFFFF" w:themeColor="background1"/>
                      </w:rPr>
                      <w:t xml:space="preserve"> – </w:t>
                    </w:r>
                    <w:r w:rsidR="00CF1176">
                      <w:rPr>
                        <w:color w:val="FFFFFF" w:themeColor="background1"/>
                      </w:rPr>
                      <w:t>February</w:t>
                    </w:r>
                    <w:r w:rsidRPr="0018437E">
                      <w:rPr>
                        <w:color w:val="FFFFFF" w:themeColor="background1"/>
                      </w:rPr>
                      <w:t xml:space="preserve"> 202</w:t>
                    </w:r>
                    <w:r w:rsidR="00CF1176">
                      <w:rPr>
                        <w:color w:val="FFFFFF" w:themeColor="background1"/>
                      </w:rPr>
                      <w:t>5</w:t>
                    </w:r>
                  </w:p>
                </w:txbxContent>
              </v:textbox>
              <w10:wrap type="square"/>
            </v:shape>
          </w:pict>
        </mc:Fallback>
      </mc:AlternateContent>
    </w:r>
    <w:r w:rsidR="00C46DF9" w:rsidRPr="0018437E">
      <w:rPr>
        <w:noProof/>
      </w:rPr>
      <w:drawing>
        <wp:anchor distT="0" distB="0" distL="114300" distR="114300" simplePos="0" relativeHeight="251658241" behindDoc="0" locked="0" layoutInCell="1" allowOverlap="1" wp14:anchorId="5F554E18" wp14:editId="66A1CCE7">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66099F9C" w14:textId="77777777" w:rsidR="00810BB9" w:rsidRPr="0018437E" w:rsidRDefault="00C46DF9">
    <w:pPr>
      <w:pStyle w:val="Footer"/>
    </w:pPr>
    <w:r w:rsidRPr="0018437E">
      <w:rPr>
        <w:noProof/>
      </w:rPr>
      <mc:AlternateContent>
        <mc:Choice Requires="wps">
          <w:drawing>
            <wp:anchor distT="45720" distB="45720" distL="114300" distR="114300" simplePos="0" relativeHeight="251658243" behindDoc="0" locked="0" layoutInCell="1" allowOverlap="1" wp14:anchorId="683EA01E" wp14:editId="459195CF">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EA01E"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17916" w14:textId="77777777" w:rsidR="003E4CA7" w:rsidRPr="0018437E" w:rsidRDefault="003E4CA7" w:rsidP="00810BB9">
      <w:r w:rsidRPr="0018437E">
        <w:separator/>
      </w:r>
    </w:p>
  </w:footnote>
  <w:footnote w:type="continuationSeparator" w:id="0">
    <w:p w14:paraId="3D3410EF" w14:textId="77777777" w:rsidR="003E4CA7" w:rsidRPr="0018437E" w:rsidRDefault="003E4CA7" w:rsidP="00810BB9">
      <w:r w:rsidRPr="0018437E">
        <w:continuationSeparator/>
      </w:r>
    </w:p>
  </w:footnote>
  <w:footnote w:type="continuationNotice" w:id="1">
    <w:p w14:paraId="238414A3" w14:textId="77777777" w:rsidR="003E4CA7" w:rsidRPr="0018437E" w:rsidRDefault="003E4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9322" w14:textId="77777777" w:rsidR="0009774D" w:rsidRPr="0018437E" w:rsidRDefault="00D82729" w:rsidP="0009774D">
    <w:pPr>
      <w:pStyle w:val="Header"/>
      <w:jc w:val="right"/>
    </w:pPr>
    <w:r w:rsidRPr="0018437E">
      <w:rPr>
        <w:noProof/>
      </w:rPr>
      <mc:AlternateContent>
        <mc:Choice Requires="wps">
          <w:drawing>
            <wp:anchor distT="0" distB="0" distL="114300" distR="114300" simplePos="0" relativeHeight="251658240" behindDoc="0" locked="0" layoutInCell="1" allowOverlap="1" wp14:anchorId="732D5204" wp14:editId="2CB0480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B816"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8437E">
      <w:rPr>
        <w:noProof/>
      </w:rPr>
      <w:drawing>
        <wp:inline distT="0" distB="0" distL="0" distR="0" wp14:anchorId="01C74594" wp14:editId="54C4F1D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EA484EC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7"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035606"/>
    <w:multiLevelType w:val="hybridMultilevel"/>
    <w:tmpl w:val="FFFFFFFF"/>
    <w:lvl w:ilvl="0" w:tplc="94A03522">
      <w:start w:val="1"/>
      <w:numFmt w:val="decimal"/>
      <w:lvlText w:val="%1."/>
      <w:lvlJc w:val="left"/>
      <w:pPr>
        <w:ind w:left="720" w:hanging="360"/>
      </w:pPr>
    </w:lvl>
    <w:lvl w:ilvl="1" w:tplc="C1F21632">
      <w:start w:val="1"/>
      <w:numFmt w:val="lowerLetter"/>
      <w:lvlText w:val="%2."/>
      <w:lvlJc w:val="left"/>
      <w:pPr>
        <w:ind w:left="1440" w:hanging="360"/>
      </w:pPr>
    </w:lvl>
    <w:lvl w:ilvl="2" w:tplc="00728EBE">
      <w:start w:val="1"/>
      <w:numFmt w:val="lowerRoman"/>
      <w:lvlText w:val="%3."/>
      <w:lvlJc w:val="right"/>
      <w:pPr>
        <w:ind w:left="2160" w:hanging="180"/>
      </w:pPr>
    </w:lvl>
    <w:lvl w:ilvl="3" w:tplc="A0709AFC">
      <w:start w:val="1"/>
      <w:numFmt w:val="decimal"/>
      <w:lvlText w:val="%4."/>
      <w:lvlJc w:val="left"/>
      <w:pPr>
        <w:ind w:left="2880" w:hanging="360"/>
      </w:pPr>
    </w:lvl>
    <w:lvl w:ilvl="4" w:tplc="50AC6814">
      <w:start w:val="1"/>
      <w:numFmt w:val="lowerLetter"/>
      <w:lvlText w:val="%5."/>
      <w:lvlJc w:val="left"/>
      <w:pPr>
        <w:ind w:left="3600" w:hanging="360"/>
      </w:pPr>
    </w:lvl>
    <w:lvl w:ilvl="5" w:tplc="63B8073C">
      <w:start w:val="1"/>
      <w:numFmt w:val="lowerRoman"/>
      <w:lvlText w:val="%6."/>
      <w:lvlJc w:val="right"/>
      <w:pPr>
        <w:ind w:left="4320" w:hanging="180"/>
      </w:pPr>
    </w:lvl>
    <w:lvl w:ilvl="6" w:tplc="C8109FEC">
      <w:start w:val="1"/>
      <w:numFmt w:val="decimal"/>
      <w:lvlText w:val="%7."/>
      <w:lvlJc w:val="left"/>
      <w:pPr>
        <w:ind w:left="5040" w:hanging="360"/>
      </w:pPr>
    </w:lvl>
    <w:lvl w:ilvl="7" w:tplc="A95814B6">
      <w:start w:val="1"/>
      <w:numFmt w:val="lowerLetter"/>
      <w:lvlText w:val="%8."/>
      <w:lvlJc w:val="left"/>
      <w:pPr>
        <w:ind w:left="5760" w:hanging="360"/>
      </w:pPr>
    </w:lvl>
    <w:lvl w:ilvl="8" w:tplc="EDD6C8C6">
      <w:start w:val="1"/>
      <w:numFmt w:val="lowerRoman"/>
      <w:lvlText w:val="%9."/>
      <w:lvlJc w:val="right"/>
      <w:pPr>
        <w:ind w:left="6480" w:hanging="180"/>
      </w:pPr>
    </w:lvl>
  </w:abstractNum>
  <w:abstractNum w:abstractNumId="16"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8"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15:restartNumberingAfterBreak="0">
    <w:nsid w:val="541028E7"/>
    <w:multiLevelType w:val="hybridMultilevel"/>
    <w:tmpl w:val="FFFFFFFF"/>
    <w:lvl w:ilvl="0" w:tplc="FFB0C176">
      <w:start w:val="1"/>
      <w:numFmt w:val="decimal"/>
      <w:lvlText w:val="%1."/>
      <w:lvlJc w:val="left"/>
      <w:pPr>
        <w:ind w:left="720" w:hanging="360"/>
      </w:pPr>
    </w:lvl>
    <w:lvl w:ilvl="1" w:tplc="4F7257EA">
      <w:start w:val="1"/>
      <w:numFmt w:val="lowerLetter"/>
      <w:lvlText w:val="%2."/>
      <w:lvlJc w:val="left"/>
      <w:pPr>
        <w:ind w:left="1440" w:hanging="360"/>
      </w:pPr>
    </w:lvl>
    <w:lvl w:ilvl="2" w:tplc="014634C4">
      <w:start w:val="1"/>
      <w:numFmt w:val="lowerRoman"/>
      <w:lvlText w:val="%3."/>
      <w:lvlJc w:val="right"/>
      <w:pPr>
        <w:ind w:left="2160" w:hanging="180"/>
      </w:pPr>
    </w:lvl>
    <w:lvl w:ilvl="3" w:tplc="CA083E82">
      <w:start w:val="1"/>
      <w:numFmt w:val="decimal"/>
      <w:lvlText w:val="%4."/>
      <w:lvlJc w:val="left"/>
      <w:pPr>
        <w:ind w:left="2880" w:hanging="360"/>
      </w:pPr>
    </w:lvl>
    <w:lvl w:ilvl="4" w:tplc="522CD7E0">
      <w:start w:val="1"/>
      <w:numFmt w:val="lowerLetter"/>
      <w:lvlText w:val="%5."/>
      <w:lvlJc w:val="left"/>
      <w:pPr>
        <w:ind w:left="3600" w:hanging="360"/>
      </w:pPr>
    </w:lvl>
    <w:lvl w:ilvl="5" w:tplc="31B8C252">
      <w:start w:val="1"/>
      <w:numFmt w:val="lowerRoman"/>
      <w:lvlText w:val="%6."/>
      <w:lvlJc w:val="right"/>
      <w:pPr>
        <w:ind w:left="4320" w:hanging="180"/>
      </w:pPr>
    </w:lvl>
    <w:lvl w:ilvl="6" w:tplc="4448CA32">
      <w:start w:val="1"/>
      <w:numFmt w:val="decimal"/>
      <w:lvlText w:val="%7."/>
      <w:lvlJc w:val="left"/>
      <w:pPr>
        <w:ind w:left="5040" w:hanging="360"/>
      </w:pPr>
    </w:lvl>
    <w:lvl w:ilvl="7" w:tplc="54F0CCC2">
      <w:start w:val="1"/>
      <w:numFmt w:val="lowerLetter"/>
      <w:lvlText w:val="%8."/>
      <w:lvlJc w:val="left"/>
      <w:pPr>
        <w:ind w:left="5760" w:hanging="360"/>
      </w:pPr>
    </w:lvl>
    <w:lvl w:ilvl="8" w:tplc="D2B27C40">
      <w:start w:val="1"/>
      <w:numFmt w:val="lowerRoman"/>
      <w:lvlText w:val="%9."/>
      <w:lvlJc w:val="right"/>
      <w:pPr>
        <w:ind w:left="6480" w:hanging="180"/>
      </w:pPr>
    </w:lvl>
  </w:abstractNum>
  <w:abstractNum w:abstractNumId="31" w15:restartNumberingAfterBreak="0">
    <w:nsid w:val="59991745"/>
    <w:multiLevelType w:val="multilevel"/>
    <w:tmpl w:val="F33CD504"/>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2" w15:restartNumberingAfterBreak="0">
    <w:nsid w:val="59CFE6DD"/>
    <w:multiLevelType w:val="hybridMultilevel"/>
    <w:tmpl w:val="FFFFFFFF"/>
    <w:lvl w:ilvl="0" w:tplc="6562EE70">
      <w:start w:val="1"/>
      <w:numFmt w:val="decimal"/>
      <w:lvlText w:val="%1."/>
      <w:lvlJc w:val="left"/>
      <w:pPr>
        <w:ind w:left="720" w:hanging="360"/>
      </w:pPr>
    </w:lvl>
    <w:lvl w:ilvl="1" w:tplc="ED86DB66">
      <w:start w:val="1"/>
      <w:numFmt w:val="lowerLetter"/>
      <w:lvlText w:val="%2."/>
      <w:lvlJc w:val="left"/>
      <w:pPr>
        <w:ind w:left="1440" w:hanging="360"/>
      </w:pPr>
    </w:lvl>
    <w:lvl w:ilvl="2" w:tplc="65A86EB0">
      <w:start w:val="1"/>
      <w:numFmt w:val="lowerRoman"/>
      <w:lvlText w:val="%3."/>
      <w:lvlJc w:val="right"/>
      <w:pPr>
        <w:ind w:left="2160" w:hanging="180"/>
      </w:pPr>
    </w:lvl>
    <w:lvl w:ilvl="3" w:tplc="E6701838">
      <w:start w:val="1"/>
      <w:numFmt w:val="decimal"/>
      <w:lvlText w:val="%4."/>
      <w:lvlJc w:val="left"/>
      <w:pPr>
        <w:ind w:left="2880" w:hanging="360"/>
      </w:pPr>
    </w:lvl>
    <w:lvl w:ilvl="4" w:tplc="9460C00E">
      <w:start w:val="1"/>
      <w:numFmt w:val="lowerLetter"/>
      <w:lvlText w:val="%5."/>
      <w:lvlJc w:val="left"/>
      <w:pPr>
        <w:ind w:left="3600" w:hanging="360"/>
      </w:pPr>
    </w:lvl>
    <w:lvl w:ilvl="5" w:tplc="6BFAB840">
      <w:start w:val="1"/>
      <w:numFmt w:val="lowerRoman"/>
      <w:lvlText w:val="%6."/>
      <w:lvlJc w:val="right"/>
      <w:pPr>
        <w:ind w:left="4320" w:hanging="180"/>
      </w:pPr>
    </w:lvl>
    <w:lvl w:ilvl="6" w:tplc="02E4218A">
      <w:start w:val="1"/>
      <w:numFmt w:val="decimal"/>
      <w:lvlText w:val="%7."/>
      <w:lvlJc w:val="left"/>
      <w:pPr>
        <w:ind w:left="5040" w:hanging="360"/>
      </w:pPr>
    </w:lvl>
    <w:lvl w:ilvl="7" w:tplc="3752CFFA">
      <w:start w:val="1"/>
      <w:numFmt w:val="lowerLetter"/>
      <w:lvlText w:val="%8."/>
      <w:lvlJc w:val="left"/>
      <w:pPr>
        <w:ind w:left="5760" w:hanging="360"/>
      </w:pPr>
    </w:lvl>
    <w:lvl w:ilvl="8" w:tplc="6646E50C">
      <w:start w:val="1"/>
      <w:numFmt w:val="lowerRoman"/>
      <w:lvlText w:val="%9."/>
      <w:lvlJc w:val="right"/>
      <w:pPr>
        <w:ind w:left="6480" w:hanging="180"/>
      </w:pPr>
    </w:lvl>
  </w:abstractNum>
  <w:abstractNum w:abstractNumId="33"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51791D"/>
    <w:multiLevelType w:val="multilevel"/>
    <w:tmpl w:val="3850AE08"/>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9"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932F4"/>
    <w:multiLevelType w:val="hybridMultilevel"/>
    <w:tmpl w:val="DB1C6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4"/>
  </w:num>
  <w:num w:numId="2" w16cid:durableId="697319535">
    <w:abstractNumId w:val="8"/>
  </w:num>
  <w:num w:numId="3" w16cid:durableId="1783838624">
    <w:abstractNumId w:val="1"/>
  </w:num>
  <w:num w:numId="4" w16cid:durableId="2102337394">
    <w:abstractNumId w:val="9"/>
  </w:num>
  <w:num w:numId="5" w16cid:durableId="1365671041">
    <w:abstractNumId w:val="11"/>
  </w:num>
  <w:num w:numId="6" w16cid:durableId="557713186">
    <w:abstractNumId w:val="0"/>
  </w:num>
  <w:num w:numId="7" w16cid:durableId="1375808917">
    <w:abstractNumId w:val="42"/>
  </w:num>
  <w:num w:numId="8" w16cid:durableId="1472286092">
    <w:abstractNumId w:val="27"/>
  </w:num>
  <w:num w:numId="9" w16cid:durableId="1049839536">
    <w:abstractNumId w:val="34"/>
  </w:num>
  <w:num w:numId="10" w16cid:durableId="2131515041">
    <w:abstractNumId w:val="5"/>
  </w:num>
  <w:num w:numId="11" w16cid:durableId="660695392">
    <w:abstractNumId w:val="35"/>
  </w:num>
  <w:num w:numId="12" w16cid:durableId="1315797456">
    <w:abstractNumId w:val="6"/>
  </w:num>
  <w:num w:numId="13" w16cid:durableId="2047172709">
    <w:abstractNumId w:val="21"/>
  </w:num>
  <w:num w:numId="14" w16cid:durableId="1492335235">
    <w:abstractNumId w:val="43"/>
  </w:num>
  <w:num w:numId="15" w16cid:durableId="1769233503">
    <w:abstractNumId w:val="18"/>
  </w:num>
  <w:num w:numId="16" w16cid:durableId="1946499994">
    <w:abstractNumId w:val="14"/>
  </w:num>
  <w:num w:numId="17" w16cid:durableId="1248728162">
    <w:abstractNumId w:val="19"/>
  </w:num>
  <w:num w:numId="18" w16cid:durableId="364644792">
    <w:abstractNumId w:val="23"/>
  </w:num>
  <w:num w:numId="19" w16cid:durableId="186797566">
    <w:abstractNumId w:val="3"/>
  </w:num>
  <w:num w:numId="20" w16cid:durableId="1298339708">
    <w:abstractNumId w:val="16"/>
  </w:num>
  <w:num w:numId="21" w16cid:durableId="929045463">
    <w:abstractNumId w:val="39"/>
  </w:num>
  <w:num w:numId="22" w16cid:durableId="1142650924">
    <w:abstractNumId w:val="22"/>
  </w:num>
  <w:num w:numId="23" w16cid:durableId="24409066">
    <w:abstractNumId w:val="41"/>
  </w:num>
  <w:num w:numId="24" w16cid:durableId="500436937">
    <w:abstractNumId w:val="12"/>
  </w:num>
  <w:num w:numId="25" w16cid:durableId="1153985872">
    <w:abstractNumId w:val="33"/>
  </w:num>
  <w:num w:numId="26" w16cid:durableId="1631133154">
    <w:abstractNumId w:val="17"/>
  </w:num>
  <w:num w:numId="27" w16cid:durableId="522325111">
    <w:abstractNumId w:val="6"/>
    <w:lvlOverride w:ilvl="0">
      <w:startOverride w:val="3"/>
    </w:lvlOverride>
  </w:num>
  <w:num w:numId="28" w16cid:durableId="1447851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4"/>
  </w:num>
  <w:num w:numId="30" w16cid:durableId="1287004196">
    <w:abstractNumId w:val="6"/>
    <w:lvlOverride w:ilvl="0">
      <w:startOverride w:val="2"/>
    </w:lvlOverride>
    <w:lvlOverride w:ilvl="1">
      <w:startOverride w:val="2"/>
    </w:lvlOverride>
  </w:num>
  <w:num w:numId="31" w16cid:durableId="2099473859">
    <w:abstractNumId w:val="29"/>
  </w:num>
  <w:num w:numId="32" w16cid:durableId="606474169">
    <w:abstractNumId w:val="37"/>
  </w:num>
  <w:num w:numId="33" w16cid:durableId="1565338756">
    <w:abstractNumId w:val="10"/>
  </w:num>
  <w:num w:numId="34" w16cid:durableId="176621734">
    <w:abstractNumId w:val="26"/>
  </w:num>
  <w:num w:numId="35" w16cid:durableId="2119372743">
    <w:abstractNumId w:val="4"/>
  </w:num>
  <w:num w:numId="36" w16cid:durableId="1713459230">
    <w:abstractNumId w:val="36"/>
  </w:num>
  <w:num w:numId="37" w16cid:durableId="1524710622">
    <w:abstractNumId w:val="13"/>
  </w:num>
  <w:num w:numId="38" w16cid:durableId="1551965012">
    <w:abstractNumId w:val="28"/>
  </w:num>
  <w:num w:numId="39" w16cid:durableId="1221747256">
    <w:abstractNumId w:val="25"/>
  </w:num>
  <w:num w:numId="40" w16cid:durableId="1740979858">
    <w:abstractNumId w:val="7"/>
  </w:num>
  <w:num w:numId="41" w16cid:durableId="1925528743">
    <w:abstractNumId w:val="2"/>
  </w:num>
  <w:num w:numId="42" w16cid:durableId="234974783">
    <w:abstractNumId w:val="20"/>
  </w:num>
  <w:num w:numId="43" w16cid:durableId="1809126470">
    <w:abstractNumId w:val="38"/>
  </w:num>
  <w:num w:numId="44" w16cid:durableId="1563640653">
    <w:abstractNumId w:val="31"/>
  </w:num>
  <w:num w:numId="45" w16cid:durableId="829447200">
    <w:abstractNumId w:val="40"/>
  </w:num>
  <w:num w:numId="46" w16cid:durableId="1413821196">
    <w:abstractNumId w:val="30"/>
  </w:num>
  <w:num w:numId="47" w16cid:durableId="397094254">
    <w:abstractNumId w:val="32"/>
  </w:num>
  <w:num w:numId="48" w16cid:durableId="6890646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3E"/>
    <w:rsid w:val="00002479"/>
    <w:rsid w:val="000027D2"/>
    <w:rsid w:val="00004A00"/>
    <w:rsid w:val="00005C3D"/>
    <w:rsid w:val="00006F09"/>
    <w:rsid w:val="000101F7"/>
    <w:rsid w:val="00012595"/>
    <w:rsid w:val="00012908"/>
    <w:rsid w:val="000156A8"/>
    <w:rsid w:val="00015C70"/>
    <w:rsid w:val="0002082F"/>
    <w:rsid w:val="0002110D"/>
    <w:rsid w:val="00021BA6"/>
    <w:rsid w:val="00022491"/>
    <w:rsid w:val="00023AB5"/>
    <w:rsid w:val="00024BD7"/>
    <w:rsid w:val="00025BA9"/>
    <w:rsid w:val="00026C9F"/>
    <w:rsid w:val="00027FCE"/>
    <w:rsid w:val="00030D07"/>
    <w:rsid w:val="00031D7D"/>
    <w:rsid w:val="00031DEC"/>
    <w:rsid w:val="00032199"/>
    <w:rsid w:val="00032A2B"/>
    <w:rsid w:val="00033901"/>
    <w:rsid w:val="000378B3"/>
    <w:rsid w:val="0004102F"/>
    <w:rsid w:val="00044368"/>
    <w:rsid w:val="000443B5"/>
    <w:rsid w:val="000470D5"/>
    <w:rsid w:val="000533B6"/>
    <w:rsid w:val="00053592"/>
    <w:rsid w:val="00056EEC"/>
    <w:rsid w:val="000615A1"/>
    <w:rsid w:val="00065141"/>
    <w:rsid w:val="00065649"/>
    <w:rsid w:val="000659AF"/>
    <w:rsid w:val="000663FF"/>
    <w:rsid w:val="00073E94"/>
    <w:rsid w:val="000750A4"/>
    <w:rsid w:val="00075CA8"/>
    <w:rsid w:val="000771AF"/>
    <w:rsid w:val="0007DB91"/>
    <w:rsid w:val="00080BC6"/>
    <w:rsid w:val="0008140F"/>
    <w:rsid w:val="00085208"/>
    <w:rsid w:val="00085B3D"/>
    <w:rsid w:val="00087669"/>
    <w:rsid w:val="000914F0"/>
    <w:rsid w:val="000932DC"/>
    <w:rsid w:val="00094444"/>
    <w:rsid w:val="00095222"/>
    <w:rsid w:val="00095581"/>
    <w:rsid w:val="0009633E"/>
    <w:rsid w:val="00096A6A"/>
    <w:rsid w:val="0009774D"/>
    <w:rsid w:val="000A1739"/>
    <w:rsid w:val="000A1FD1"/>
    <w:rsid w:val="000A2655"/>
    <w:rsid w:val="000A2FE3"/>
    <w:rsid w:val="000A355A"/>
    <w:rsid w:val="000A3F56"/>
    <w:rsid w:val="000A533C"/>
    <w:rsid w:val="000A5812"/>
    <w:rsid w:val="000A6776"/>
    <w:rsid w:val="000A6BE5"/>
    <w:rsid w:val="000A74F4"/>
    <w:rsid w:val="000B5B17"/>
    <w:rsid w:val="000B767D"/>
    <w:rsid w:val="000C2FEF"/>
    <w:rsid w:val="000C3873"/>
    <w:rsid w:val="000C3DF5"/>
    <w:rsid w:val="000C45AC"/>
    <w:rsid w:val="000C4EB5"/>
    <w:rsid w:val="000D03DD"/>
    <w:rsid w:val="000D0C67"/>
    <w:rsid w:val="000D0F27"/>
    <w:rsid w:val="000D17A4"/>
    <w:rsid w:val="000D2FEC"/>
    <w:rsid w:val="000D3CC7"/>
    <w:rsid w:val="000D425B"/>
    <w:rsid w:val="000D567C"/>
    <w:rsid w:val="000D5B6C"/>
    <w:rsid w:val="000D7200"/>
    <w:rsid w:val="000D730B"/>
    <w:rsid w:val="000E02EB"/>
    <w:rsid w:val="000E1332"/>
    <w:rsid w:val="000E1445"/>
    <w:rsid w:val="000E2C04"/>
    <w:rsid w:val="000E2E89"/>
    <w:rsid w:val="000E31A3"/>
    <w:rsid w:val="000E47EA"/>
    <w:rsid w:val="000F161B"/>
    <w:rsid w:val="000F228B"/>
    <w:rsid w:val="000F5321"/>
    <w:rsid w:val="000F5FB0"/>
    <w:rsid w:val="00100172"/>
    <w:rsid w:val="001028E5"/>
    <w:rsid w:val="0010291C"/>
    <w:rsid w:val="00104534"/>
    <w:rsid w:val="00107213"/>
    <w:rsid w:val="00107A37"/>
    <w:rsid w:val="00110042"/>
    <w:rsid w:val="001121E7"/>
    <w:rsid w:val="0011220F"/>
    <w:rsid w:val="00112A47"/>
    <w:rsid w:val="00113996"/>
    <w:rsid w:val="00114735"/>
    <w:rsid w:val="0011480A"/>
    <w:rsid w:val="001214F7"/>
    <w:rsid w:val="00122AB0"/>
    <w:rsid w:val="00126CE1"/>
    <w:rsid w:val="00127CBD"/>
    <w:rsid w:val="00130EC6"/>
    <w:rsid w:val="001363EA"/>
    <w:rsid w:val="00136C33"/>
    <w:rsid w:val="00144771"/>
    <w:rsid w:val="00145CE4"/>
    <w:rsid w:val="001461DC"/>
    <w:rsid w:val="0015093B"/>
    <w:rsid w:val="00150C07"/>
    <w:rsid w:val="00152E51"/>
    <w:rsid w:val="001539CE"/>
    <w:rsid w:val="00153CE9"/>
    <w:rsid w:val="00155475"/>
    <w:rsid w:val="00156276"/>
    <w:rsid w:val="00161AD3"/>
    <w:rsid w:val="00162419"/>
    <w:rsid w:val="001633CB"/>
    <w:rsid w:val="00163DD6"/>
    <w:rsid w:val="00164A60"/>
    <w:rsid w:val="001676D6"/>
    <w:rsid w:val="001712B7"/>
    <w:rsid w:val="00173224"/>
    <w:rsid w:val="0017376C"/>
    <w:rsid w:val="00174D12"/>
    <w:rsid w:val="001754C8"/>
    <w:rsid w:val="001762D5"/>
    <w:rsid w:val="00177E37"/>
    <w:rsid w:val="00180173"/>
    <w:rsid w:val="0018278C"/>
    <w:rsid w:val="0018402C"/>
    <w:rsid w:val="0018436D"/>
    <w:rsid w:val="0018437E"/>
    <w:rsid w:val="00185425"/>
    <w:rsid w:val="0018733D"/>
    <w:rsid w:val="0018783E"/>
    <w:rsid w:val="00192028"/>
    <w:rsid w:val="001927CD"/>
    <w:rsid w:val="00192FBA"/>
    <w:rsid w:val="001943A8"/>
    <w:rsid w:val="00196493"/>
    <w:rsid w:val="001A0868"/>
    <w:rsid w:val="001A2617"/>
    <w:rsid w:val="001A387C"/>
    <w:rsid w:val="001A3B83"/>
    <w:rsid w:val="001A4D3B"/>
    <w:rsid w:val="001B04C4"/>
    <w:rsid w:val="001B18E1"/>
    <w:rsid w:val="001B2640"/>
    <w:rsid w:val="001B29C7"/>
    <w:rsid w:val="001B418D"/>
    <w:rsid w:val="001B66E5"/>
    <w:rsid w:val="001C0EE1"/>
    <w:rsid w:val="001C216A"/>
    <w:rsid w:val="001C36B9"/>
    <w:rsid w:val="001C54EE"/>
    <w:rsid w:val="001C6224"/>
    <w:rsid w:val="001C625D"/>
    <w:rsid w:val="001C6390"/>
    <w:rsid w:val="001C6CA7"/>
    <w:rsid w:val="001C7591"/>
    <w:rsid w:val="001C79C0"/>
    <w:rsid w:val="001C7A81"/>
    <w:rsid w:val="001D0575"/>
    <w:rsid w:val="001D0F42"/>
    <w:rsid w:val="001D2418"/>
    <w:rsid w:val="001D451F"/>
    <w:rsid w:val="001D4848"/>
    <w:rsid w:val="001D58D0"/>
    <w:rsid w:val="001E2BA8"/>
    <w:rsid w:val="001E371C"/>
    <w:rsid w:val="001E51AB"/>
    <w:rsid w:val="001F1A9B"/>
    <w:rsid w:val="001F28AD"/>
    <w:rsid w:val="001F7235"/>
    <w:rsid w:val="00202C2D"/>
    <w:rsid w:val="0020377A"/>
    <w:rsid w:val="002041CD"/>
    <w:rsid w:val="00205E44"/>
    <w:rsid w:val="00205F3B"/>
    <w:rsid w:val="00206FFF"/>
    <w:rsid w:val="00207B26"/>
    <w:rsid w:val="00211BA7"/>
    <w:rsid w:val="00212E46"/>
    <w:rsid w:val="00213466"/>
    <w:rsid w:val="0021735D"/>
    <w:rsid w:val="00220304"/>
    <w:rsid w:val="00220BB3"/>
    <w:rsid w:val="00223B97"/>
    <w:rsid w:val="00223D58"/>
    <w:rsid w:val="002245A5"/>
    <w:rsid w:val="00224A2F"/>
    <w:rsid w:val="0022502F"/>
    <w:rsid w:val="002253D3"/>
    <w:rsid w:val="00227A94"/>
    <w:rsid w:val="002320FF"/>
    <w:rsid w:val="00234AA6"/>
    <w:rsid w:val="00235991"/>
    <w:rsid w:val="00235F7D"/>
    <w:rsid w:val="002363C9"/>
    <w:rsid w:val="00236625"/>
    <w:rsid w:val="00244E9E"/>
    <w:rsid w:val="00247DF2"/>
    <w:rsid w:val="00250D20"/>
    <w:rsid w:val="00250ED9"/>
    <w:rsid w:val="00251FF6"/>
    <w:rsid w:val="00253B35"/>
    <w:rsid w:val="00254CB6"/>
    <w:rsid w:val="002568F7"/>
    <w:rsid w:val="00256B87"/>
    <w:rsid w:val="00256ED7"/>
    <w:rsid w:val="002574BC"/>
    <w:rsid w:val="002574E3"/>
    <w:rsid w:val="00260EED"/>
    <w:rsid w:val="002610D3"/>
    <w:rsid w:val="00261ED1"/>
    <w:rsid w:val="002623FA"/>
    <w:rsid w:val="00263547"/>
    <w:rsid w:val="0026398E"/>
    <w:rsid w:val="002644A3"/>
    <w:rsid w:val="0026526F"/>
    <w:rsid w:val="00272A33"/>
    <w:rsid w:val="00272AE8"/>
    <w:rsid w:val="00273001"/>
    <w:rsid w:val="00274E3C"/>
    <w:rsid w:val="0027501C"/>
    <w:rsid w:val="002751D6"/>
    <w:rsid w:val="00275801"/>
    <w:rsid w:val="002779F5"/>
    <w:rsid w:val="00280359"/>
    <w:rsid w:val="0028111A"/>
    <w:rsid w:val="0028194A"/>
    <w:rsid w:val="002823CE"/>
    <w:rsid w:val="00282438"/>
    <w:rsid w:val="00284665"/>
    <w:rsid w:val="00284DF9"/>
    <w:rsid w:val="00287231"/>
    <w:rsid w:val="0029065F"/>
    <w:rsid w:val="002911E6"/>
    <w:rsid w:val="00292CD9"/>
    <w:rsid w:val="002951F5"/>
    <w:rsid w:val="00295A43"/>
    <w:rsid w:val="00295D71"/>
    <w:rsid w:val="002975B9"/>
    <w:rsid w:val="002A1036"/>
    <w:rsid w:val="002A6454"/>
    <w:rsid w:val="002A774B"/>
    <w:rsid w:val="002B16B3"/>
    <w:rsid w:val="002B1A41"/>
    <w:rsid w:val="002B203B"/>
    <w:rsid w:val="002B299F"/>
    <w:rsid w:val="002B30AC"/>
    <w:rsid w:val="002B6931"/>
    <w:rsid w:val="002B7806"/>
    <w:rsid w:val="002B78B6"/>
    <w:rsid w:val="002B7DF0"/>
    <w:rsid w:val="002B7F7B"/>
    <w:rsid w:val="002C0679"/>
    <w:rsid w:val="002D0102"/>
    <w:rsid w:val="002D1DBC"/>
    <w:rsid w:val="002D588D"/>
    <w:rsid w:val="002D6870"/>
    <w:rsid w:val="002E05CE"/>
    <w:rsid w:val="002E0FFC"/>
    <w:rsid w:val="002E1487"/>
    <w:rsid w:val="002E26C2"/>
    <w:rsid w:val="002E2831"/>
    <w:rsid w:val="002E3464"/>
    <w:rsid w:val="002E3549"/>
    <w:rsid w:val="002E4687"/>
    <w:rsid w:val="002F1A0A"/>
    <w:rsid w:val="002F359F"/>
    <w:rsid w:val="002F36C6"/>
    <w:rsid w:val="002F43BB"/>
    <w:rsid w:val="002F4607"/>
    <w:rsid w:val="002F603A"/>
    <w:rsid w:val="00301572"/>
    <w:rsid w:val="00303570"/>
    <w:rsid w:val="00305C78"/>
    <w:rsid w:val="00310312"/>
    <w:rsid w:val="003108C8"/>
    <w:rsid w:val="00311C45"/>
    <w:rsid w:val="00313482"/>
    <w:rsid w:val="00314196"/>
    <w:rsid w:val="003144A9"/>
    <w:rsid w:val="00315C97"/>
    <w:rsid w:val="00317D27"/>
    <w:rsid w:val="00322D57"/>
    <w:rsid w:val="003264F8"/>
    <w:rsid w:val="00327002"/>
    <w:rsid w:val="00333C09"/>
    <w:rsid w:val="00334289"/>
    <w:rsid w:val="00335D37"/>
    <w:rsid w:val="00336194"/>
    <w:rsid w:val="00340462"/>
    <w:rsid w:val="00341292"/>
    <w:rsid w:val="00342138"/>
    <w:rsid w:val="00347FEB"/>
    <w:rsid w:val="0035049B"/>
    <w:rsid w:val="00350526"/>
    <w:rsid w:val="00350691"/>
    <w:rsid w:val="00352371"/>
    <w:rsid w:val="00352C08"/>
    <w:rsid w:val="00361F51"/>
    <w:rsid w:val="003648DF"/>
    <w:rsid w:val="00364C04"/>
    <w:rsid w:val="00364E12"/>
    <w:rsid w:val="00364F92"/>
    <w:rsid w:val="0036696B"/>
    <w:rsid w:val="003718A9"/>
    <w:rsid w:val="003736F0"/>
    <w:rsid w:val="00373E21"/>
    <w:rsid w:val="003745CF"/>
    <w:rsid w:val="00374B91"/>
    <w:rsid w:val="00375B6F"/>
    <w:rsid w:val="00376EA8"/>
    <w:rsid w:val="003774A3"/>
    <w:rsid w:val="0037754F"/>
    <w:rsid w:val="003803B9"/>
    <w:rsid w:val="003840AD"/>
    <w:rsid w:val="0038499A"/>
    <w:rsid w:val="00385093"/>
    <w:rsid w:val="00387027"/>
    <w:rsid w:val="00392D6F"/>
    <w:rsid w:val="00393EC5"/>
    <w:rsid w:val="003A3680"/>
    <w:rsid w:val="003A3B82"/>
    <w:rsid w:val="003A5D67"/>
    <w:rsid w:val="003B1066"/>
    <w:rsid w:val="003B14CE"/>
    <w:rsid w:val="003B3553"/>
    <w:rsid w:val="003B46CA"/>
    <w:rsid w:val="003B6F8F"/>
    <w:rsid w:val="003C02B9"/>
    <w:rsid w:val="003C034F"/>
    <w:rsid w:val="003C038A"/>
    <w:rsid w:val="003C2F25"/>
    <w:rsid w:val="003C57B7"/>
    <w:rsid w:val="003D17CC"/>
    <w:rsid w:val="003D2DBE"/>
    <w:rsid w:val="003D2DD9"/>
    <w:rsid w:val="003D3EC9"/>
    <w:rsid w:val="003D5250"/>
    <w:rsid w:val="003D7691"/>
    <w:rsid w:val="003D7DED"/>
    <w:rsid w:val="003E0ED3"/>
    <w:rsid w:val="003E1A12"/>
    <w:rsid w:val="003E40E2"/>
    <w:rsid w:val="003E4CA7"/>
    <w:rsid w:val="003E580A"/>
    <w:rsid w:val="003E5A7E"/>
    <w:rsid w:val="003E7337"/>
    <w:rsid w:val="003E789E"/>
    <w:rsid w:val="003F112E"/>
    <w:rsid w:val="003F192C"/>
    <w:rsid w:val="003F1F33"/>
    <w:rsid w:val="003F2D61"/>
    <w:rsid w:val="003F2F01"/>
    <w:rsid w:val="003F30B3"/>
    <w:rsid w:val="003F4B81"/>
    <w:rsid w:val="003F4CD9"/>
    <w:rsid w:val="00400359"/>
    <w:rsid w:val="00400C3C"/>
    <w:rsid w:val="00402283"/>
    <w:rsid w:val="00402EBB"/>
    <w:rsid w:val="00410E59"/>
    <w:rsid w:val="00413D57"/>
    <w:rsid w:val="00415431"/>
    <w:rsid w:val="004204F4"/>
    <w:rsid w:val="00421010"/>
    <w:rsid w:val="00421E6E"/>
    <w:rsid w:val="00422807"/>
    <w:rsid w:val="00422C3C"/>
    <w:rsid w:val="0042421D"/>
    <w:rsid w:val="00426A79"/>
    <w:rsid w:val="00427328"/>
    <w:rsid w:val="004275EA"/>
    <w:rsid w:val="00427CCE"/>
    <w:rsid w:val="00431CFB"/>
    <w:rsid w:val="00432B52"/>
    <w:rsid w:val="004338FF"/>
    <w:rsid w:val="00433A37"/>
    <w:rsid w:val="00434A27"/>
    <w:rsid w:val="00435389"/>
    <w:rsid w:val="00437095"/>
    <w:rsid w:val="004412A9"/>
    <w:rsid w:val="00441F4D"/>
    <w:rsid w:val="00442B5F"/>
    <w:rsid w:val="004433EA"/>
    <w:rsid w:val="00444098"/>
    <w:rsid w:val="004444C5"/>
    <w:rsid w:val="00444664"/>
    <w:rsid w:val="00444CEF"/>
    <w:rsid w:val="0044EA26"/>
    <w:rsid w:val="00450F47"/>
    <w:rsid w:val="004517AF"/>
    <w:rsid w:val="00451C27"/>
    <w:rsid w:val="0045252E"/>
    <w:rsid w:val="00452A21"/>
    <w:rsid w:val="00453AD5"/>
    <w:rsid w:val="004548C9"/>
    <w:rsid w:val="00456D71"/>
    <w:rsid w:val="0046140D"/>
    <w:rsid w:val="0046203E"/>
    <w:rsid w:val="00463C86"/>
    <w:rsid w:val="00466AE6"/>
    <w:rsid w:val="00470317"/>
    <w:rsid w:val="00470911"/>
    <w:rsid w:val="00470D20"/>
    <w:rsid w:val="00470E0A"/>
    <w:rsid w:val="0047137D"/>
    <w:rsid w:val="004716D6"/>
    <w:rsid w:val="00471E54"/>
    <w:rsid w:val="004746B9"/>
    <w:rsid w:val="004749F9"/>
    <w:rsid w:val="00476386"/>
    <w:rsid w:val="00484FCE"/>
    <w:rsid w:val="0048524F"/>
    <w:rsid w:val="00486C09"/>
    <w:rsid w:val="00490731"/>
    <w:rsid w:val="004919BB"/>
    <w:rsid w:val="00491D47"/>
    <w:rsid w:val="00492454"/>
    <w:rsid w:val="004928D0"/>
    <w:rsid w:val="00496990"/>
    <w:rsid w:val="00497805"/>
    <w:rsid w:val="004978A3"/>
    <w:rsid w:val="004A4C43"/>
    <w:rsid w:val="004A5300"/>
    <w:rsid w:val="004A71B1"/>
    <w:rsid w:val="004A7EDB"/>
    <w:rsid w:val="004B0B8C"/>
    <w:rsid w:val="004B28C8"/>
    <w:rsid w:val="004B32D2"/>
    <w:rsid w:val="004B6CF4"/>
    <w:rsid w:val="004C1394"/>
    <w:rsid w:val="004C1522"/>
    <w:rsid w:val="004C181C"/>
    <w:rsid w:val="004C1D29"/>
    <w:rsid w:val="004C2671"/>
    <w:rsid w:val="004C2AC5"/>
    <w:rsid w:val="004C2F4C"/>
    <w:rsid w:val="004C3974"/>
    <w:rsid w:val="004C41D3"/>
    <w:rsid w:val="004C5A63"/>
    <w:rsid w:val="004C60B1"/>
    <w:rsid w:val="004D0E83"/>
    <w:rsid w:val="004D22AF"/>
    <w:rsid w:val="004D266E"/>
    <w:rsid w:val="004D3631"/>
    <w:rsid w:val="004D4551"/>
    <w:rsid w:val="004D5FDB"/>
    <w:rsid w:val="004D64F9"/>
    <w:rsid w:val="004D66D2"/>
    <w:rsid w:val="004D7798"/>
    <w:rsid w:val="004D7B54"/>
    <w:rsid w:val="004E2C0D"/>
    <w:rsid w:val="004E3089"/>
    <w:rsid w:val="004E3A1A"/>
    <w:rsid w:val="004E3BC2"/>
    <w:rsid w:val="004E5049"/>
    <w:rsid w:val="004E6EA4"/>
    <w:rsid w:val="004F0049"/>
    <w:rsid w:val="004F40C0"/>
    <w:rsid w:val="004F4598"/>
    <w:rsid w:val="004F45A6"/>
    <w:rsid w:val="004F7517"/>
    <w:rsid w:val="004F751A"/>
    <w:rsid w:val="00500D01"/>
    <w:rsid w:val="0050397F"/>
    <w:rsid w:val="00505A64"/>
    <w:rsid w:val="005077CD"/>
    <w:rsid w:val="00510BF3"/>
    <w:rsid w:val="00515687"/>
    <w:rsid w:val="00516E97"/>
    <w:rsid w:val="00517856"/>
    <w:rsid w:val="005214DC"/>
    <w:rsid w:val="005229E1"/>
    <w:rsid w:val="00523EC3"/>
    <w:rsid w:val="00524844"/>
    <w:rsid w:val="005258D8"/>
    <w:rsid w:val="005258E0"/>
    <w:rsid w:val="00525D4B"/>
    <w:rsid w:val="0052624F"/>
    <w:rsid w:val="00526D53"/>
    <w:rsid w:val="00533F49"/>
    <w:rsid w:val="00534700"/>
    <w:rsid w:val="0053535D"/>
    <w:rsid w:val="005430F3"/>
    <w:rsid w:val="00543E61"/>
    <w:rsid w:val="00544BD2"/>
    <w:rsid w:val="0055109F"/>
    <w:rsid w:val="00552160"/>
    <w:rsid w:val="005525A7"/>
    <w:rsid w:val="00554FD5"/>
    <w:rsid w:val="00560A28"/>
    <w:rsid w:val="00561BFB"/>
    <w:rsid w:val="00562397"/>
    <w:rsid w:val="00564704"/>
    <w:rsid w:val="00564D76"/>
    <w:rsid w:val="005671CD"/>
    <w:rsid w:val="005744C6"/>
    <w:rsid w:val="00575990"/>
    <w:rsid w:val="00575FE4"/>
    <w:rsid w:val="00577022"/>
    <w:rsid w:val="005779D5"/>
    <w:rsid w:val="005808E7"/>
    <w:rsid w:val="00585328"/>
    <w:rsid w:val="005914EC"/>
    <w:rsid w:val="00591939"/>
    <w:rsid w:val="00591DCF"/>
    <w:rsid w:val="00595D2E"/>
    <w:rsid w:val="00597F58"/>
    <w:rsid w:val="005A15FA"/>
    <w:rsid w:val="005A218C"/>
    <w:rsid w:val="005A2B6E"/>
    <w:rsid w:val="005A3D82"/>
    <w:rsid w:val="005A4AF5"/>
    <w:rsid w:val="005A6120"/>
    <w:rsid w:val="005A7830"/>
    <w:rsid w:val="005B0802"/>
    <w:rsid w:val="005B0BA0"/>
    <w:rsid w:val="005B1E47"/>
    <w:rsid w:val="005B22F4"/>
    <w:rsid w:val="005B3E88"/>
    <w:rsid w:val="005B557F"/>
    <w:rsid w:val="005B5AF2"/>
    <w:rsid w:val="005B5D5E"/>
    <w:rsid w:val="005B6AE4"/>
    <w:rsid w:val="005C16C2"/>
    <w:rsid w:val="005C1CE3"/>
    <w:rsid w:val="005C596B"/>
    <w:rsid w:val="005C5EFA"/>
    <w:rsid w:val="005D080E"/>
    <w:rsid w:val="005D347D"/>
    <w:rsid w:val="005D554C"/>
    <w:rsid w:val="005D7186"/>
    <w:rsid w:val="005D7706"/>
    <w:rsid w:val="005E03B2"/>
    <w:rsid w:val="005E0C17"/>
    <w:rsid w:val="005E3460"/>
    <w:rsid w:val="005E38D7"/>
    <w:rsid w:val="005E3E49"/>
    <w:rsid w:val="005E43E2"/>
    <w:rsid w:val="005E5873"/>
    <w:rsid w:val="005E5EF5"/>
    <w:rsid w:val="005F174C"/>
    <w:rsid w:val="005F2AA3"/>
    <w:rsid w:val="005F2E2A"/>
    <w:rsid w:val="005F4309"/>
    <w:rsid w:val="0060043E"/>
    <w:rsid w:val="00600A0B"/>
    <w:rsid w:val="00601F01"/>
    <w:rsid w:val="00602306"/>
    <w:rsid w:val="006023C4"/>
    <w:rsid w:val="00606F36"/>
    <w:rsid w:val="00607C63"/>
    <w:rsid w:val="006147DC"/>
    <w:rsid w:val="00615466"/>
    <w:rsid w:val="006159E1"/>
    <w:rsid w:val="00616577"/>
    <w:rsid w:val="0061783F"/>
    <w:rsid w:val="006207F0"/>
    <w:rsid w:val="00621893"/>
    <w:rsid w:val="00621F0A"/>
    <w:rsid w:val="00623114"/>
    <w:rsid w:val="0062332D"/>
    <w:rsid w:val="0062459A"/>
    <w:rsid w:val="00631E54"/>
    <w:rsid w:val="00633CA1"/>
    <w:rsid w:val="00635BA9"/>
    <w:rsid w:val="0064318B"/>
    <w:rsid w:val="00643AFB"/>
    <w:rsid w:val="00643D80"/>
    <w:rsid w:val="0064484F"/>
    <w:rsid w:val="00644A68"/>
    <w:rsid w:val="00646A59"/>
    <w:rsid w:val="00646BD4"/>
    <w:rsid w:val="00647D18"/>
    <w:rsid w:val="00651F94"/>
    <w:rsid w:val="00655FCA"/>
    <w:rsid w:val="0065629C"/>
    <w:rsid w:val="006573BA"/>
    <w:rsid w:val="00661C9B"/>
    <w:rsid w:val="0066211F"/>
    <w:rsid w:val="00662D09"/>
    <w:rsid w:val="006634D5"/>
    <w:rsid w:val="00665D19"/>
    <w:rsid w:val="006663C5"/>
    <w:rsid w:val="0066699E"/>
    <w:rsid w:val="00667599"/>
    <w:rsid w:val="00667D2F"/>
    <w:rsid w:val="00670111"/>
    <w:rsid w:val="006708DF"/>
    <w:rsid w:val="006709D6"/>
    <w:rsid w:val="00671B7D"/>
    <w:rsid w:val="006723A0"/>
    <w:rsid w:val="006738A7"/>
    <w:rsid w:val="00677ADD"/>
    <w:rsid w:val="00680679"/>
    <w:rsid w:val="006828E0"/>
    <w:rsid w:val="00683E65"/>
    <w:rsid w:val="006862C2"/>
    <w:rsid w:val="006901B5"/>
    <w:rsid w:val="0069523B"/>
    <w:rsid w:val="006970AD"/>
    <w:rsid w:val="006A0CFA"/>
    <w:rsid w:val="006A34F1"/>
    <w:rsid w:val="006A68FA"/>
    <w:rsid w:val="006B129D"/>
    <w:rsid w:val="006B3809"/>
    <w:rsid w:val="006B46DC"/>
    <w:rsid w:val="006B4898"/>
    <w:rsid w:val="006B4940"/>
    <w:rsid w:val="006B51B5"/>
    <w:rsid w:val="006B7D43"/>
    <w:rsid w:val="006C0622"/>
    <w:rsid w:val="006C1D75"/>
    <w:rsid w:val="006C499A"/>
    <w:rsid w:val="006C5BE5"/>
    <w:rsid w:val="006C6959"/>
    <w:rsid w:val="006C7594"/>
    <w:rsid w:val="006C782E"/>
    <w:rsid w:val="006C7C47"/>
    <w:rsid w:val="006D0304"/>
    <w:rsid w:val="006D1464"/>
    <w:rsid w:val="006D2194"/>
    <w:rsid w:val="006D274A"/>
    <w:rsid w:val="006D2B04"/>
    <w:rsid w:val="006D4974"/>
    <w:rsid w:val="006D4C85"/>
    <w:rsid w:val="006D4F2C"/>
    <w:rsid w:val="006D5DD1"/>
    <w:rsid w:val="006D6186"/>
    <w:rsid w:val="006D7BB0"/>
    <w:rsid w:val="006E06AA"/>
    <w:rsid w:val="006E2176"/>
    <w:rsid w:val="006E5863"/>
    <w:rsid w:val="006E5EB8"/>
    <w:rsid w:val="006E6CA2"/>
    <w:rsid w:val="006F4972"/>
    <w:rsid w:val="0070040C"/>
    <w:rsid w:val="00700DAC"/>
    <w:rsid w:val="00701EE1"/>
    <w:rsid w:val="007031EF"/>
    <w:rsid w:val="00703842"/>
    <w:rsid w:val="00703AF0"/>
    <w:rsid w:val="00705249"/>
    <w:rsid w:val="0070576E"/>
    <w:rsid w:val="00705954"/>
    <w:rsid w:val="007072C3"/>
    <w:rsid w:val="0071128A"/>
    <w:rsid w:val="007136EF"/>
    <w:rsid w:val="00713801"/>
    <w:rsid w:val="00715CCB"/>
    <w:rsid w:val="00716BA6"/>
    <w:rsid w:val="0071746C"/>
    <w:rsid w:val="00721AF0"/>
    <w:rsid w:val="00721BD6"/>
    <w:rsid w:val="007232F8"/>
    <w:rsid w:val="007271D5"/>
    <w:rsid w:val="00730752"/>
    <w:rsid w:val="007314D2"/>
    <w:rsid w:val="00737114"/>
    <w:rsid w:val="00740B1A"/>
    <w:rsid w:val="00742B8C"/>
    <w:rsid w:val="007441A9"/>
    <w:rsid w:val="00744D35"/>
    <w:rsid w:val="00746CC3"/>
    <w:rsid w:val="00747C0E"/>
    <w:rsid w:val="00753473"/>
    <w:rsid w:val="00753759"/>
    <w:rsid w:val="00754FC5"/>
    <w:rsid w:val="007550BC"/>
    <w:rsid w:val="00756CCB"/>
    <w:rsid w:val="00763750"/>
    <w:rsid w:val="007639F9"/>
    <w:rsid w:val="00764EF1"/>
    <w:rsid w:val="00765413"/>
    <w:rsid w:val="007656C7"/>
    <w:rsid w:val="00767450"/>
    <w:rsid w:val="00771036"/>
    <w:rsid w:val="0077226C"/>
    <w:rsid w:val="00775389"/>
    <w:rsid w:val="007779E1"/>
    <w:rsid w:val="00784C14"/>
    <w:rsid w:val="0078655B"/>
    <w:rsid w:val="007932DF"/>
    <w:rsid w:val="007936A9"/>
    <w:rsid w:val="00794B6B"/>
    <w:rsid w:val="00794C30"/>
    <w:rsid w:val="00795F45"/>
    <w:rsid w:val="007967C4"/>
    <w:rsid w:val="007A1B87"/>
    <w:rsid w:val="007A426C"/>
    <w:rsid w:val="007A52CD"/>
    <w:rsid w:val="007A6539"/>
    <w:rsid w:val="007A70C8"/>
    <w:rsid w:val="007B07F8"/>
    <w:rsid w:val="007B083D"/>
    <w:rsid w:val="007B4E49"/>
    <w:rsid w:val="007C13DB"/>
    <w:rsid w:val="007C21AF"/>
    <w:rsid w:val="007C4FBF"/>
    <w:rsid w:val="007C5B6F"/>
    <w:rsid w:val="007C75C5"/>
    <w:rsid w:val="007D10E0"/>
    <w:rsid w:val="007D46B6"/>
    <w:rsid w:val="007D5712"/>
    <w:rsid w:val="007D6B81"/>
    <w:rsid w:val="007D7C9C"/>
    <w:rsid w:val="007E0587"/>
    <w:rsid w:val="007E191E"/>
    <w:rsid w:val="007E1ED1"/>
    <w:rsid w:val="007E3C56"/>
    <w:rsid w:val="007E5054"/>
    <w:rsid w:val="007E51B8"/>
    <w:rsid w:val="007E53BC"/>
    <w:rsid w:val="007E7276"/>
    <w:rsid w:val="007E78C6"/>
    <w:rsid w:val="007F096D"/>
    <w:rsid w:val="007F112E"/>
    <w:rsid w:val="007F22DB"/>
    <w:rsid w:val="007F2F08"/>
    <w:rsid w:val="007F5992"/>
    <w:rsid w:val="007F60A1"/>
    <w:rsid w:val="007F66B5"/>
    <w:rsid w:val="008004BF"/>
    <w:rsid w:val="008012C0"/>
    <w:rsid w:val="00801D27"/>
    <w:rsid w:val="008039A3"/>
    <w:rsid w:val="00803CF5"/>
    <w:rsid w:val="00806915"/>
    <w:rsid w:val="008102A7"/>
    <w:rsid w:val="008102E4"/>
    <w:rsid w:val="00810BB9"/>
    <w:rsid w:val="00812248"/>
    <w:rsid w:val="008128F3"/>
    <w:rsid w:val="00812B72"/>
    <w:rsid w:val="00814E25"/>
    <w:rsid w:val="00815437"/>
    <w:rsid w:val="0081645E"/>
    <w:rsid w:val="008169DB"/>
    <w:rsid w:val="00816B15"/>
    <w:rsid w:val="00820D7C"/>
    <w:rsid w:val="008210FA"/>
    <w:rsid w:val="00821720"/>
    <w:rsid w:val="00821ECA"/>
    <w:rsid w:val="00822DF2"/>
    <w:rsid w:val="00823858"/>
    <w:rsid w:val="00823DFC"/>
    <w:rsid w:val="008241B2"/>
    <w:rsid w:val="00826822"/>
    <w:rsid w:val="00830081"/>
    <w:rsid w:val="00831D5B"/>
    <w:rsid w:val="00835F30"/>
    <w:rsid w:val="00836E6E"/>
    <w:rsid w:val="00837CE7"/>
    <w:rsid w:val="00844D8F"/>
    <w:rsid w:val="0084593E"/>
    <w:rsid w:val="00845F40"/>
    <w:rsid w:val="00846C43"/>
    <w:rsid w:val="00847D28"/>
    <w:rsid w:val="00853BEB"/>
    <w:rsid w:val="00853E0C"/>
    <w:rsid w:val="00855F72"/>
    <w:rsid w:val="0085688B"/>
    <w:rsid w:val="00857026"/>
    <w:rsid w:val="00857074"/>
    <w:rsid w:val="008574D4"/>
    <w:rsid w:val="00861A85"/>
    <w:rsid w:val="00862C08"/>
    <w:rsid w:val="0086405F"/>
    <w:rsid w:val="0086431E"/>
    <w:rsid w:val="00865BE3"/>
    <w:rsid w:val="0086615F"/>
    <w:rsid w:val="008676C1"/>
    <w:rsid w:val="00867D95"/>
    <w:rsid w:val="00876AA4"/>
    <w:rsid w:val="00881E32"/>
    <w:rsid w:val="00881F41"/>
    <w:rsid w:val="0088364A"/>
    <w:rsid w:val="0088369A"/>
    <w:rsid w:val="008839EE"/>
    <w:rsid w:val="0088450B"/>
    <w:rsid w:val="008928E2"/>
    <w:rsid w:val="008935A7"/>
    <w:rsid w:val="00896E31"/>
    <w:rsid w:val="008A0158"/>
    <w:rsid w:val="008A02C4"/>
    <w:rsid w:val="008A0DE4"/>
    <w:rsid w:val="008A344D"/>
    <w:rsid w:val="008A484D"/>
    <w:rsid w:val="008B43EC"/>
    <w:rsid w:val="008B4BBB"/>
    <w:rsid w:val="008B5552"/>
    <w:rsid w:val="008B60E6"/>
    <w:rsid w:val="008B682A"/>
    <w:rsid w:val="008B6ED4"/>
    <w:rsid w:val="008B702F"/>
    <w:rsid w:val="008B7698"/>
    <w:rsid w:val="008C0229"/>
    <w:rsid w:val="008C0418"/>
    <w:rsid w:val="008C1440"/>
    <w:rsid w:val="008C1638"/>
    <w:rsid w:val="008C2579"/>
    <w:rsid w:val="008C4E54"/>
    <w:rsid w:val="008C5EEC"/>
    <w:rsid w:val="008C6806"/>
    <w:rsid w:val="008C7773"/>
    <w:rsid w:val="008C7B10"/>
    <w:rsid w:val="008D1406"/>
    <w:rsid w:val="008D152E"/>
    <w:rsid w:val="008D1B4B"/>
    <w:rsid w:val="008D2295"/>
    <w:rsid w:val="008D3902"/>
    <w:rsid w:val="008D60D1"/>
    <w:rsid w:val="008D74A3"/>
    <w:rsid w:val="008D74A9"/>
    <w:rsid w:val="008E1A2B"/>
    <w:rsid w:val="008E22C2"/>
    <w:rsid w:val="008E4E73"/>
    <w:rsid w:val="008E6AA1"/>
    <w:rsid w:val="008E708B"/>
    <w:rsid w:val="008E7930"/>
    <w:rsid w:val="008F02B9"/>
    <w:rsid w:val="008F10F5"/>
    <w:rsid w:val="008F5806"/>
    <w:rsid w:val="008F7E23"/>
    <w:rsid w:val="00901F5A"/>
    <w:rsid w:val="00903FAE"/>
    <w:rsid w:val="0090472E"/>
    <w:rsid w:val="00907929"/>
    <w:rsid w:val="00910F0E"/>
    <w:rsid w:val="0091191B"/>
    <w:rsid w:val="00914B50"/>
    <w:rsid w:val="00915C80"/>
    <w:rsid w:val="009165D0"/>
    <w:rsid w:val="00917877"/>
    <w:rsid w:val="0092282F"/>
    <w:rsid w:val="00922832"/>
    <w:rsid w:val="0092437B"/>
    <w:rsid w:val="00925609"/>
    <w:rsid w:val="00925819"/>
    <w:rsid w:val="00926C10"/>
    <w:rsid w:val="00930183"/>
    <w:rsid w:val="00930A3B"/>
    <w:rsid w:val="00930C96"/>
    <w:rsid w:val="0093224D"/>
    <w:rsid w:val="00932D5D"/>
    <w:rsid w:val="00933251"/>
    <w:rsid w:val="009355A9"/>
    <w:rsid w:val="00935BF0"/>
    <w:rsid w:val="0093600A"/>
    <w:rsid w:val="00936089"/>
    <w:rsid w:val="009376E9"/>
    <w:rsid w:val="00941C58"/>
    <w:rsid w:val="009436F1"/>
    <w:rsid w:val="00945ABA"/>
    <w:rsid w:val="00945B02"/>
    <w:rsid w:val="00945C21"/>
    <w:rsid w:val="00951DE6"/>
    <w:rsid w:val="00952000"/>
    <w:rsid w:val="009542D3"/>
    <w:rsid w:val="00955205"/>
    <w:rsid w:val="009554FA"/>
    <w:rsid w:val="00955960"/>
    <w:rsid w:val="009559A6"/>
    <w:rsid w:val="00956D4A"/>
    <w:rsid w:val="0096389E"/>
    <w:rsid w:val="009644A9"/>
    <w:rsid w:val="00964E13"/>
    <w:rsid w:val="00965686"/>
    <w:rsid w:val="0096654F"/>
    <w:rsid w:val="00970774"/>
    <w:rsid w:val="009741C8"/>
    <w:rsid w:val="00975C0E"/>
    <w:rsid w:val="0097716A"/>
    <w:rsid w:val="00981ED4"/>
    <w:rsid w:val="00982567"/>
    <w:rsid w:val="009826D7"/>
    <w:rsid w:val="00986233"/>
    <w:rsid w:val="00986532"/>
    <w:rsid w:val="0098769F"/>
    <w:rsid w:val="0099099B"/>
    <w:rsid w:val="00990C70"/>
    <w:rsid w:val="00995F33"/>
    <w:rsid w:val="009A0676"/>
    <w:rsid w:val="009A2BE8"/>
    <w:rsid w:val="009A375C"/>
    <w:rsid w:val="009A4102"/>
    <w:rsid w:val="009A5781"/>
    <w:rsid w:val="009A6FB3"/>
    <w:rsid w:val="009A74F8"/>
    <w:rsid w:val="009B0498"/>
    <w:rsid w:val="009B1510"/>
    <w:rsid w:val="009B3FCE"/>
    <w:rsid w:val="009B4A22"/>
    <w:rsid w:val="009B4F9A"/>
    <w:rsid w:val="009B6464"/>
    <w:rsid w:val="009C041E"/>
    <w:rsid w:val="009C0AC8"/>
    <w:rsid w:val="009C1308"/>
    <w:rsid w:val="009C1F90"/>
    <w:rsid w:val="009D1F99"/>
    <w:rsid w:val="009D27DE"/>
    <w:rsid w:val="009D4FA3"/>
    <w:rsid w:val="009D719D"/>
    <w:rsid w:val="009D7E05"/>
    <w:rsid w:val="009E1E36"/>
    <w:rsid w:val="009E2826"/>
    <w:rsid w:val="009E47AB"/>
    <w:rsid w:val="009E7813"/>
    <w:rsid w:val="009F14F1"/>
    <w:rsid w:val="009F1736"/>
    <w:rsid w:val="009F3312"/>
    <w:rsid w:val="009F3A30"/>
    <w:rsid w:val="009F3D65"/>
    <w:rsid w:val="009F4817"/>
    <w:rsid w:val="009F694B"/>
    <w:rsid w:val="009F6950"/>
    <w:rsid w:val="00A022B3"/>
    <w:rsid w:val="00A034A7"/>
    <w:rsid w:val="00A03EE3"/>
    <w:rsid w:val="00A04206"/>
    <w:rsid w:val="00A04505"/>
    <w:rsid w:val="00A128A4"/>
    <w:rsid w:val="00A13A5C"/>
    <w:rsid w:val="00A13B4E"/>
    <w:rsid w:val="00A2218E"/>
    <w:rsid w:val="00A2381E"/>
    <w:rsid w:val="00A23CE3"/>
    <w:rsid w:val="00A24641"/>
    <w:rsid w:val="00A24A25"/>
    <w:rsid w:val="00A252BB"/>
    <w:rsid w:val="00A25B04"/>
    <w:rsid w:val="00A27C17"/>
    <w:rsid w:val="00A30333"/>
    <w:rsid w:val="00A31B8E"/>
    <w:rsid w:val="00A33538"/>
    <w:rsid w:val="00A356B2"/>
    <w:rsid w:val="00A37547"/>
    <w:rsid w:val="00A37E16"/>
    <w:rsid w:val="00A420D8"/>
    <w:rsid w:val="00A42694"/>
    <w:rsid w:val="00A433B3"/>
    <w:rsid w:val="00A448EF"/>
    <w:rsid w:val="00A4495A"/>
    <w:rsid w:val="00A44970"/>
    <w:rsid w:val="00A45CEE"/>
    <w:rsid w:val="00A5122A"/>
    <w:rsid w:val="00A5162A"/>
    <w:rsid w:val="00A518C9"/>
    <w:rsid w:val="00A5223B"/>
    <w:rsid w:val="00A53ACA"/>
    <w:rsid w:val="00A5519F"/>
    <w:rsid w:val="00A55DA7"/>
    <w:rsid w:val="00A56352"/>
    <w:rsid w:val="00A57354"/>
    <w:rsid w:val="00A60545"/>
    <w:rsid w:val="00A61934"/>
    <w:rsid w:val="00A61EB2"/>
    <w:rsid w:val="00A640E3"/>
    <w:rsid w:val="00A645B8"/>
    <w:rsid w:val="00A64C76"/>
    <w:rsid w:val="00A6652E"/>
    <w:rsid w:val="00A70578"/>
    <w:rsid w:val="00A709A4"/>
    <w:rsid w:val="00A73C39"/>
    <w:rsid w:val="00A740C1"/>
    <w:rsid w:val="00A81108"/>
    <w:rsid w:val="00A81621"/>
    <w:rsid w:val="00A85608"/>
    <w:rsid w:val="00A8778F"/>
    <w:rsid w:val="00A90609"/>
    <w:rsid w:val="00A91321"/>
    <w:rsid w:val="00A9255D"/>
    <w:rsid w:val="00A92DCF"/>
    <w:rsid w:val="00A95DBE"/>
    <w:rsid w:val="00AA2D71"/>
    <w:rsid w:val="00AA3838"/>
    <w:rsid w:val="00AA5E27"/>
    <w:rsid w:val="00AA74E9"/>
    <w:rsid w:val="00AA760F"/>
    <w:rsid w:val="00AB0654"/>
    <w:rsid w:val="00AB0FF7"/>
    <w:rsid w:val="00AB10CC"/>
    <w:rsid w:val="00AB1F10"/>
    <w:rsid w:val="00AB2AD1"/>
    <w:rsid w:val="00AB59A4"/>
    <w:rsid w:val="00AB62E2"/>
    <w:rsid w:val="00AB7CF5"/>
    <w:rsid w:val="00AC01CC"/>
    <w:rsid w:val="00AC3A77"/>
    <w:rsid w:val="00AC41B2"/>
    <w:rsid w:val="00AC556A"/>
    <w:rsid w:val="00AC614B"/>
    <w:rsid w:val="00AC7B18"/>
    <w:rsid w:val="00AD0688"/>
    <w:rsid w:val="00AD12BE"/>
    <w:rsid w:val="00AD1D8C"/>
    <w:rsid w:val="00AD22DE"/>
    <w:rsid w:val="00AD281E"/>
    <w:rsid w:val="00AD3AC3"/>
    <w:rsid w:val="00AD4F5F"/>
    <w:rsid w:val="00AD5B20"/>
    <w:rsid w:val="00AD6844"/>
    <w:rsid w:val="00AE4E08"/>
    <w:rsid w:val="00AF0C46"/>
    <w:rsid w:val="00AF1D44"/>
    <w:rsid w:val="00AF3198"/>
    <w:rsid w:val="00AF4C64"/>
    <w:rsid w:val="00AF4D6D"/>
    <w:rsid w:val="00AF68E2"/>
    <w:rsid w:val="00B0028F"/>
    <w:rsid w:val="00B0503D"/>
    <w:rsid w:val="00B05E3D"/>
    <w:rsid w:val="00B11BFF"/>
    <w:rsid w:val="00B1402C"/>
    <w:rsid w:val="00B14E1B"/>
    <w:rsid w:val="00B20D90"/>
    <w:rsid w:val="00B2195D"/>
    <w:rsid w:val="00B222C5"/>
    <w:rsid w:val="00B22309"/>
    <w:rsid w:val="00B23942"/>
    <w:rsid w:val="00B241E2"/>
    <w:rsid w:val="00B24654"/>
    <w:rsid w:val="00B302B3"/>
    <w:rsid w:val="00B3271A"/>
    <w:rsid w:val="00B336D5"/>
    <w:rsid w:val="00B3407A"/>
    <w:rsid w:val="00B34316"/>
    <w:rsid w:val="00B3517D"/>
    <w:rsid w:val="00B3527A"/>
    <w:rsid w:val="00B36C43"/>
    <w:rsid w:val="00B36CD0"/>
    <w:rsid w:val="00B40BCC"/>
    <w:rsid w:val="00B40D88"/>
    <w:rsid w:val="00B40F14"/>
    <w:rsid w:val="00B44C37"/>
    <w:rsid w:val="00B46D4A"/>
    <w:rsid w:val="00B50680"/>
    <w:rsid w:val="00B50B53"/>
    <w:rsid w:val="00B51BF7"/>
    <w:rsid w:val="00B523F0"/>
    <w:rsid w:val="00B525BE"/>
    <w:rsid w:val="00B53216"/>
    <w:rsid w:val="00B5354C"/>
    <w:rsid w:val="00B553E5"/>
    <w:rsid w:val="00B55464"/>
    <w:rsid w:val="00B6087F"/>
    <w:rsid w:val="00B60923"/>
    <w:rsid w:val="00B60B71"/>
    <w:rsid w:val="00B61B40"/>
    <w:rsid w:val="00B6212F"/>
    <w:rsid w:val="00B64C4D"/>
    <w:rsid w:val="00B70198"/>
    <w:rsid w:val="00B71F1F"/>
    <w:rsid w:val="00B7733B"/>
    <w:rsid w:val="00B8624E"/>
    <w:rsid w:val="00B87DCB"/>
    <w:rsid w:val="00B902CE"/>
    <w:rsid w:val="00B9119B"/>
    <w:rsid w:val="00B917DE"/>
    <w:rsid w:val="00B94188"/>
    <w:rsid w:val="00B95765"/>
    <w:rsid w:val="00BA13CE"/>
    <w:rsid w:val="00BA18F4"/>
    <w:rsid w:val="00BA44EC"/>
    <w:rsid w:val="00BA4669"/>
    <w:rsid w:val="00BA5169"/>
    <w:rsid w:val="00BA53C7"/>
    <w:rsid w:val="00BA5A1A"/>
    <w:rsid w:val="00BA751C"/>
    <w:rsid w:val="00BB1CEB"/>
    <w:rsid w:val="00BB2102"/>
    <w:rsid w:val="00BB3E20"/>
    <w:rsid w:val="00BB5340"/>
    <w:rsid w:val="00BC0B86"/>
    <w:rsid w:val="00BC0F07"/>
    <w:rsid w:val="00BC5455"/>
    <w:rsid w:val="00BC5483"/>
    <w:rsid w:val="00BD1AB8"/>
    <w:rsid w:val="00BD6C96"/>
    <w:rsid w:val="00BE0AFE"/>
    <w:rsid w:val="00BE3A3B"/>
    <w:rsid w:val="00BE41A2"/>
    <w:rsid w:val="00BE4942"/>
    <w:rsid w:val="00BE506F"/>
    <w:rsid w:val="00BE7701"/>
    <w:rsid w:val="00BF0D9E"/>
    <w:rsid w:val="00BF4ED7"/>
    <w:rsid w:val="00BF5A6D"/>
    <w:rsid w:val="00BF5F81"/>
    <w:rsid w:val="00BF6D28"/>
    <w:rsid w:val="00BF726E"/>
    <w:rsid w:val="00C00044"/>
    <w:rsid w:val="00C01E0F"/>
    <w:rsid w:val="00C049BA"/>
    <w:rsid w:val="00C05565"/>
    <w:rsid w:val="00C0621B"/>
    <w:rsid w:val="00C06356"/>
    <w:rsid w:val="00C07969"/>
    <w:rsid w:val="00C07BAE"/>
    <w:rsid w:val="00C07ECC"/>
    <w:rsid w:val="00C116A8"/>
    <w:rsid w:val="00C16A91"/>
    <w:rsid w:val="00C1758E"/>
    <w:rsid w:val="00C2001E"/>
    <w:rsid w:val="00C224EE"/>
    <w:rsid w:val="00C25882"/>
    <w:rsid w:val="00C269AD"/>
    <w:rsid w:val="00C26FE4"/>
    <w:rsid w:val="00C2701A"/>
    <w:rsid w:val="00C31145"/>
    <w:rsid w:val="00C31322"/>
    <w:rsid w:val="00C3467E"/>
    <w:rsid w:val="00C359A7"/>
    <w:rsid w:val="00C35D19"/>
    <w:rsid w:val="00C36C4F"/>
    <w:rsid w:val="00C40300"/>
    <w:rsid w:val="00C42FC2"/>
    <w:rsid w:val="00C43C18"/>
    <w:rsid w:val="00C45A4D"/>
    <w:rsid w:val="00C45AE8"/>
    <w:rsid w:val="00C467D1"/>
    <w:rsid w:val="00C46818"/>
    <w:rsid w:val="00C46DF9"/>
    <w:rsid w:val="00C47FB7"/>
    <w:rsid w:val="00C50892"/>
    <w:rsid w:val="00C51104"/>
    <w:rsid w:val="00C52F3B"/>
    <w:rsid w:val="00C52F53"/>
    <w:rsid w:val="00C54685"/>
    <w:rsid w:val="00C54D7C"/>
    <w:rsid w:val="00C5565F"/>
    <w:rsid w:val="00C5731C"/>
    <w:rsid w:val="00C6088D"/>
    <w:rsid w:val="00C61495"/>
    <w:rsid w:val="00C6494A"/>
    <w:rsid w:val="00C64D47"/>
    <w:rsid w:val="00C65986"/>
    <w:rsid w:val="00C678A6"/>
    <w:rsid w:val="00C71175"/>
    <w:rsid w:val="00C720A4"/>
    <w:rsid w:val="00C72AC3"/>
    <w:rsid w:val="00C743E3"/>
    <w:rsid w:val="00C744F5"/>
    <w:rsid w:val="00C751DC"/>
    <w:rsid w:val="00C765FF"/>
    <w:rsid w:val="00C806E1"/>
    <w:rsid w:val="00C81703"/>
    <w:rsid w:val="00C8263B"/>
    <w:rsid w:val="00C82B9D"/>
    <w:rsid w:val="00C835A7"/>
    <w:rsid w:val="00C848A8"/>
    <w:rsid w:val="00C85507"/>
    <w:rsid w:val="00C8635D"/>
    <w:rsid w:val="00C9116E"/>
    <w:rsid w:val="00C91426"/>
    <w:rsid w:val="00CA1357"/>
    <w:rsid w:val="00CA2335"/>
    <w:rsid w:val="00CA261B"/>
    <w:rsid w:val="00CA5C8F"/>
    <w:rsid w:val="00CA6355"/>
    <w:rsid w:val="00CB1E6A"/>
    <w:rsid w:val="00CB2A2B"/>
    <w:rsid w:val="00CB2ACB"/>
    <w:rsid w:val="00CB2B73"/>
    <w:rsid w:val="00CB4A04"/>
    <w:rsid w:val="00CB665D"/>
    <w:rsid w:val="00CB66D9"/>
    <w:rsid w:val="00CC044B"/>
    <w:rsid w:val="00CC11A5"/>
    <w:rsid w:val="00CC1B3A"/>
    <w:rsid w:val="00CC27B2"/>
    <w:rsid w:val="00CC73F4"/>
    <w:rsid w:val="00CC7A2C"/>
    <w:rsid w:val="00CD21A0"/>
    <w:rsid w:val="00CD27F9"/>
    <w:rsid w:val="00CD7DC5"/>
    <w:rsid w:val="00CE1CA3"/>
    <w:rsid w:val="00CE405B"/>
    <w:rsid w:val="00CE5A21"/>
    <w:rsid w:val="00CE70D5"/>
    <w:rsid w:val="00CF1176"/>
    <w:rsid w:val="00CF1851"/>
    <w:rsid w:val="00CF3EF3"/>
    <w:rsid w:val="00CF4A26"/>
    <w:rsid w:val="00CF68EF"/>
    <w:rsid w:val="00D03655"/>
    <w:rsid w:val="00D04FA4"/>
    <w:rsid w:val="00D0519A"/>
    <w:rsid w:val="00D06F89"/>
    <w:rsid w:val="00D078A0"/>
    <w:rsid w:val="00D12256"/>
    <w:rsid w:val="00D138B8"/>
    <w:rsid w:val="00D143ED"/>
    <w:rsid w:val="00D16C4C"/>
    <w:rsid w:val="00D17595"/>
    <w:rsid w:val="00D207CA"/>
    <w:rsid w:val="00D211B9"/>
    <w:rsid w:val="00D23892"/>
    <w:rsid w:val="00D245C4"/>
    <w:rsid w:val="00D25552"/>
    <w:rsid w:val="00D26235"/>
    <w:rsid w:val="00D26B79"/>
    <w:rsid w:val="00D275AB"/>
    <w:rsid w:val="00D3273F"/>
    <w:rsid w:val="00D34C3B"/>
    <w:rsid w:val="00D36D7A"/>
    <w:rsid w:val="00D4200C"/>
    <w:rsid w:val="00D445F9"/>
    <w:rsid w:val="00D542B4"/>
    <w:rsid w:val="00D54F47"/>
    <w:rsid w:val="00D554FE"/>
    <w:rsid w:val="00D56B58"/>
    <w:rsid w:val="00D56F0F"/>
    <w:rsid w:val="00D56FF8"/>
    <w:rsid w:val="00D5750E"/>
    <w:rsid w:val="00D57F6F"/>
    <w:rsid w:val="00D60595"/>
    <w:rsid w:val="00D60F11"/>
    <w:rsid w:val="00D612A2"/>
    <w:rsid w:val="00D638E4"/>
    <w:rsid w:val="00D65A97"/>
    <w:rsid w:val="00D676A0"/>
    <w:rsid w:val="00D70117"/>
    <w:rsid w:val="00D7162A"/>
    <w:rsid w:val="00D726C0"/>
    <w:rsid w:val="00D72BE7"/>
    <w:rsid w:val="00D75798"/>
    <w:rsid w:val="00D75B06"/>
    <w:rsid w:val="00D7620A"/>
    <w:rsid w:val="00D772B9"/>
    <w:rsid w:val="00D80858"/>
    <w:rsid w:val="00D80B62"/>
    <w:rsid w:val="00D82729"/>
    <w:rsid w:val="00D82C81"/>
    <w:rsid w:val="00D82DCF"/>
    <w:rsid w:val="00D82F82"/>
    <w:rsid w:val="00D83352"/>
    <w:rsid w:val="00D87F43"/>
    <w:rsid w:val="00D9139F"/>
    <w:rsid w:val="00D92EEC"/>
    <w:rsid w:val="00D96773"/>
    <w:rsid w:val="00D96E15"/>
    <w:rsid w:val="00D973B5"/>
    <w:rsid w:val="00D97942"/>
    <w:rsid w:val="00D97D45"/>
    <w:rsid w:val="00DA056B"/>
    <w:rsid w:val="00DA09B1"/>
    <w:rsid w:val="00DA403C"/>
    <w:rsid w:val="00DA7775"/>
    <w:rsid w:val="00DB0EE3"/>
    <w:rsid w:val="00DB1A2D"/>
    <w:rsid w:val="00DB2F00"/>
    <w:rsid w:val="00DB49DC"/>
    <w:rsid w:val="00DB7F14"/>
    <w:rsid w:val="00DB7FD4"/>
    <w:rsid w:val="00DC0064"/>
    <w:rsid w:val="00DC16E2"/>
    <w:rsid w:val="00DC5201"/>
    <w:rsid w:val="00DC66AE"/>
    <w:rsid w:val="00DC6A1A"/>
    <w:rsid w:val="00DD1447"/>
    <w:rsid w:val="00DD1772"/>
    <w:rsid w:val="00DD21ED"/>
    <w:rsid w:val="00DD3A9B"/>
    <w:rsid w:val="00DD6AE0"/>
    <w:rsid w:val="00DD7154"/>
    <w:rsid w:val="00DD7718"/>
    <w:rsid w:val="00DD7F81"/>
    <w:rsid w:val="00DE0010"/>
    <w:rsid w:val="00DE0B40"/>
    <w:rsid w:val="00DE0F84"/>
    <w:rsid w:val="00DE18E6"/>
    <w:rsid w:val="00DE2B8B"/>
    <w:rsid w:val="00DE2E35"/>
    <w:rsid w:val="00DE3EE4"/>
    <w:rsid w:val="00DE618A"/>
    <w:rsid w:val="00DE71D5"/>
    <w:rsid w:val="00DE7840"/>
    <w:rsid w:val="00DF05E6"/>
    <w:rsid w:val="00DF0BE6"/>
    <w:rsid w:val="00DF2320"/>
    <w:rsid w:val="00DF3B2C"/>
    <w:rsid w:val="00DF3E65"/>
    <w:rsid w:val="00DF64E6"/>
    <w:rsid w:val="00DF7DEF"/>
    <w:rsid w:val="00E0065C"/>
    <w:rsid w:val="00E00973"/>
    <w:rsid w:val="00E03904"/>
    <w:rsid w:val="00E03DE1"/>
    <w:rsid w:val="00E05FC2"/>
    <w:rsid w:val="00E071A2"/>
    <w:rsid w:val="00E101FC"/>
    <w:rsid w:val="00E152E8"/>
    <w:rsid w:val="00E15602"/>
    <w:rsid w:val="00E2175D"/>
    <w:rsid w:val="00E235F6"/>
    <w:rsid w:val="00E27508"/>
    <w:rsid w:val="00E2752D"/>
    <w:rsid w:val="00E2761F"/>
    <w:rsid w:val="00E32C8D"/>
    <w:rsid w:val="00E340DC"/>
    <w:rsid w:val="00E42221"/>
    <w:rsid w:val="00E42895"/>
    <w:rsid w:val="00E43C49"/>
    <w:rsid w:val="00E44C15"/>
    <w:rsid w:val="00E45DFF"/>
    <w:rsid w:val="00E5360A"/>
    <w:rsid w:val="00E54A1F"/>
    <w:rsid w:val="00E54CDC"/>
    <w:rsid w:val="00E54F4A"/>
    <w:rsid w:val="00E55869"/>
    <w:rsid w:val="00E55C2E"/>
    <w:rsid w:val="00E57895"/>
    <w:rsid w:val="00E62DD5"/>
    <w:rsid w:val="00E62E9B"/>
    <w:rsid w:val="00E63095"/>
    <w:rsid w:val="00E637B9"/>
    <w:rsid w:val="00E64134"/>
    <w:rsid w:val="00E65B08"/>
    <w:rsid w:val="00E6732F"/>
    <w:rsid w:val="00E67B54"/>
    <w:rsid w:val="00E71207"/>
    <w:rsid w:val="00E72738"/>
    <w:rsid w:val="00E72C6F"/>
    <w:rsid w:val="00E752A3"/>
    <w:rsid w:val="00E75A90"/>
    <w:rsid w:val="00E76192"/>
    <w:rsid w:val="00E773E5"/>
    <w:rsid w:val="00E821F4"/>
    <w:rsid w:val="00E827A2"/>
    <w:rsid w:val="00E83ECC"/>
    <w:rsid w:val="00E84407"/>
    <w:rsid w:val="00E8577F"/>
    <w:rsid w:val="00E86112"/>
    <w:rsid w:val="00E87440"/>
    <w:rsid w:val="00E87C1E"/>
    <w:rsid w:val="00E95FCE"/>
    <w:rsid w:val="00EA012C"/>
    <w:rsid w:val="00EA06E7"/>
    <w:rsid w:val="00EA0E0F"/>
    <w:rsid w:val="00EA0EB2"/>
    <w:rsid w:val="00EA27EE"/>
    <w:rsid w:val="00EA71F9"/>
    <w:rsid w:val="00EB0E5C"/>
    <w:rsid w:val="00EB2325"/>
    <w:rsid w:val="00EB29F3"/>
    <w:rsid w:val="00EB57D5"/>
    <w:rsid w:val="00EB6762"/>
    <w:rsid w:val="00EB6D52"/>
    <w:rsid w:val="00EB7596"/>
    <w:rsid w:val="00EC2BAD"/>
    <w:rsid w:val="00EC5A8D"/>
    <w:rsid w:val="00EC78E6"/>
    <w:rsid w:val="00EC7EF6"/>
    <w:rsid w:val="00ED1135"/>
    <w:rsid w:val="00ED1829"/>
    <w:rsid w:val="00ED33EF"/>
    <w:rsid w:val="00ED49A8"/>
    <w:rsid w:val="00ED6B27"/>
    <w:rsid w:val="00ED7DB8"/>
    <w:rsid w:val="00EE046A"/>
    <w:rsid w:val="00EE0A0F"/>
    <w:rsid w:val="00EE16BB"/>
    <w:rsid w:val="00EE32D9"/>
    <w:rsid w:val="00EE5CB9"/>
    <w:rsid w:val="00EE7074"/>
    <w:rsid w:val="00EE7696"/>
    <w:rsid w:val="00EE7D7E"/>
    <w:rsid w:val="00EF5A82"/>
    <w:rsid w:val="00EF67E9"/>
    <w:rsid w:val="00EF686F"/>
    <w:rsid w:val="00F0044D"/>
    <w:rsid w:val="00F015A2"/>
    <w:rsid w:val="00F02D73"/>
    <w:rsid w:val="00F030D1"/>
    <w:rsid w:val="00F12577"/>
    <w:rsid w:val="00F133DE"/>
    <w:rsid w:val="00F15133"/>
    <w:rsid w:val="00F168CD"/>
    <w:rsid w:val="00F203F6"/>
    <w:rsid w:val="00F2145E"/>
    <w:rsid w:val="00F21AE9"/>
    <w:rsid w:val="00F21F09"/>
    <w:rsid w:val="00F235CF"/>
    <w:rsid w:val="00F313B9"/>
    <w:rsid w:val="00F3209E"/>
    <w:rsid w:val="00F3585A"/>
    <w:rsid w:val="00F41895"/>
    <w:rsid w:val="00F41E20"/>
    <w:rsid w:val="00F437C9"/>
    <w:rsid w:val="00F45E00"/>
    <w:rsid w:val="00F51D60"/>
    <w:rsid w:val="00F52166"/>
    <w:rsid w:val="00F549A4"/>
    <w:rsid w:val="00F54FB5"/>
    <w:rsid w:val="00F56847"/>
    <w:rsid w:val="00F603E1"/>
    <w:rsid w:val="00F61605"/>
    <w:rsid w:val="00F62A0D"/>
    <w:rsid w:val="00F62D47"/>
    <w:rsid w:val="00F62F92"/>
    <w:rsid w:val="00F63870"/>
    <w:rsid w:val="00F63C91"/>
    <w:rsid w:val="00F6773E"/>
    <w:rsid w:val="00F72F46"/>
    <w:rsid w:val="00F800D5"/>
    <w:rsid w:val="00F8031D"/>
    <w:rsid w:val="00F803D2"/>
    <w:rsid w:val="00F80A10"/>
    <w:rsid w:val="00F824A0"/>
    <w:rsid w:val="00F8727F"/>
    <w:rsid w:val="00F90C14"/>
    <w:rsid w:val="00F939B2"/>
    <w:rsid w:val="00F942E3"/>
    <w:rsid w:val="00FA2F85"/>
    <w:rsid w:val="00FA371A"/>
    <w:rsid w:val="00FA3D1D"/>
    <w:rsid w:val="00FA4DBA"/>
    <w:rsid w:val="00FA59FA"/>
    <w:rsid w:val="00FA5B23"/>
    <w:rsid w:val="00FA636C"/>
    <w:rsid w:val="00FA6E15"/>
    <w:rsid w:val="00FB1245"/>
    <w:rsid w:val="00FB1D9F"/>
    <w:rsid w:val="00FB2B49"/>
    <w:rsid w:val="00FB55E9"/>
    <w:rsid w:val="00FB678E"/>
    <w:rsid w:val="00FB70A7"/>
    <w:rsid w:val="00FC719B"/>
    <w:rsid w:val="00FD0310"/>
    <w:rsid w:val="00FD1A70"/>
    <w:rsid w:val="00FD26B3"/>
    <w:rsid w:val="00FD32B2"/>
    <w:rsid w:val="00FD4A09"/>
    <w:rsid w:val="00FD6083"/>
    <w:rsid w:val="00FD7494"/>
    <w:rsid w:val="00FD754E"/>
    <w:rsid w:val="00FE09C6"/>
    <w:rsid w:val="00FE1490"/>
    <w:rsid w:val="00FE210A"/>
    <w:rsid w:val="00FE2DFB"/>
    <w:rsid w:val="00FE320A"/>
    <w:rsid w:val="00FE36E2"/>
    <w:rsid w:val="00FE3FEC"/>
    <w:rsid w:val="00FE4542"/>
    <w:rsid w:val="00FE5907"/>
    <w:rsid w:val="00FE6354"/>
    <w:rsid w:val="00FE6CCC"/>
    <w:rsid w:val="00FE772B"/>
    <w:rsid w:val="00FF2826"/>
    <w:rsid w:val="00FF4E9B"/>
    <w:rsid w:val="00FF5A42"/>
    <w:rsid w:val="0126BEB8"/>
    <w:rsid w:val="017567F1"/>
    <w:rsid w:val="01B192C6"/>
    <w:rsid w:val="02922BBD"/>
    <w:rsid w:val="0297C7B7"/>
    <w:rsid w:val="03CC89E8"/>
    <w:rsid w:val="04844685"/>
    <w:rsid w:val="04E9535B"/>
    <w:rsid w:val="052694D4"/>
    <w:rsid w:val="05D142EE"/>
    <w:rsid w:val="05FB0B63"/>
    <w:rsid w:val="06046D38"/>
    <w:rsid w:val="06A7923E"/>
    <w:rsid w:val="06E1397E"/>
    <w:rsid w:val="07189A65"/>
    <w:rsid w:val="075A0981"/>
    <w:rsid w:val="075C220F"/>
    <w:rsid w:val="0794EA27"/>
    <w:rsid w:val="07962EF3"/>
    <w:rsid w:val="079EF40C"/>
    <w:rsid w:val="07C519D6"/>
    <w:rsid w:val="07D98E02"/>
    <w:rsid w:val="08B74A95"/>
    <w:rsid w:val="09972ED7"/>
    <w:rsid w:val="0A56FCC2"/>
    <w:rsid w:val="0AE5B48E"/>
    <w:rsid w:val="0B09ACF4"/>
    <w:rsid w:val="0B4C4803"/>
    <w:rsid w:val="0B85E39F"/>
    <w:rsid w:val="0BCF4388"/>
    <w:rsid w:val="0C4FE931"/>
    <w:rsid w:val="0C5E6B55"/>
    <w:rsid w:val="0CBCD805"/>
    <w:rsid w:val="0CC66438"/>
    <w:rsid w:val="0CD05506"/>
    <w:rsid w:val="0CE46A12"/>
    <w:rsid w:val="0D05F1B8"/>
    <w:rsid w:val="0D126FB3"/>
    <w:rsid w:val="0D12C927"/>
    <w:rsid w:val="0D9EEA11"/>
    <w:rsid w:val="0DC124A1"/>
    <w:rsid w:val="0DEC3047"/>
    <w:rsid w:val="0E15BC07"/>
    <w:rsid w:val="0E30633A"/>
    <w:rsid w:val="0E48C79D"/>
    <w:rsid w:val="0EB439F9"/>
    <w:rsid w:val="0EE52231"/>
    <w:rsid w:val="0FBB641E"/>
    <w:rsid w:val="103E5F0B"/>
    <w:rsid w:val="1119CBCF"/>
    <w:rsid w:val="1138063C"/>
    <w:rsid w:val="11488DB8"/>
    <w:rsid w:val="117C3911"/>
    <w:rsid w:val="11CA6A64"/>
    <w:rsid w:val="11E791EA"/>
    <w:rsid w:val="12457680"/>
    <w:rsid w:val="12564971"/>
    <w:rsid w:val="134C2BF4"/>
    <w:rsid w:val="1390D5DB"/>
    <w:rsid w:val="13A31397"/>
    <w:rsid w:val="13DA09E0"/>
    <w:rsid w:val="149B9C98"/>
    <w:rsid w:val="14B76A12"/>
    <w:rsid w:val="15509A20"/>
    <w:rsid w:val="16086639"/>
    <w:rsid w:val="1646EE19"/>
    <w:rsid w:val="167083A3"/>
    <w:rsid w:val="16D38AF2"/>
    <w:rsid w:val="16F067FC"/>
    <w:rsid w:val="17404CB9"/>
    <w:rsid w:val="186D07EB"/>
    <w:rsid w:val="18AD72CF"/>
    <w:rsid w:val="18CC65CC"/>
    <w:rsid w:val="1926BBB7"/>
    <w:rsid w:val="19570735"/>
    <w:rsid w:val="195BB164"/>
    <w:rsid w:val="1A323B33"/>
    <w:rsid w:val="1A9ACB9D"/>
    <w:rsid w:val="1AD8E738"/>
    <w:rsid w:val="1BA01C3F"/>
    <w:rsid w:val="1CC749FC"/>
    <w:rsid w:val="1CF6F120"/>
    <w:rsid w:val="1D51CF05"/>
    <w:rsid w:val="1D52DB3B"/>
    <w:rsid w:val="1D79994E"/>
    <w:rsid w:val="1DB566BE"/>
    <w:rsid w:val="1DC191C4"/>
    <w:rsid w:val="1DE37280"/>
    <w:rsid w:val="1E56838A"/>
    <w:rsid w:val="1E6225EA"/>
    <w:rsid w:val="1EA8CEAE"/>
    <w:rsid w:val="1EDE8CA4"/>
    <w:rsid w:val="1F04A65A"/>
    <w:rsid w:val="1F0788A6"/>
    <w:rsid w:val="1F7F9EE3"/>
    <w:rsid w:val="1F98629D"/>
    <w:rsid w:val="1FBDE6F9"/>
    <w:rsid w:val="1FBE2E63"/>
    <w:rsid w:val="1FC45A0D"/>
    <w:rsid w:val="202BF210"/>
    <w:rsid w:val="2032D8E7"/>
    <w:rsid w:val="203EDE2A"/>
    <w:rsid w:val="2077AE90"/>
    <w:rsid w:val="20982B8F"/>
    <w:rsid w:val="222B3201"/>
    <w:rsid w:val="2236E6F8"/>
    <w:rsid w:val="22B7B3EF"/>
    <w:rsid w:val="22C5CB0C"/>
    <w:rsid w:val="236031C6"/>
    <w:rsid w:val="2375C46A"/>
    <w:rsid w:val="23B97CCA"/>
    <w:rsid w:val="23BA7E5B"/>
    <w:rsid w:val="243383E0"/>
    <w:rsid w:val="256954DC"/>
    <w:rsid w:val="257540AD"/>
    <w:rsid w:val="25AC1364"/>
    <w:rsid w:val="25DEC9CE"/>
    <w:rsid w:val="264D43A3"/>
    <w:rsid w:val="269C01A6"/>
    <w:rsid w:val="26AA85B9"/>
    <w:rsid w:val="283DCBD1"/>
    <w:rsid w:val="2848B09A"/>
    <w:rsid w:val="288B63F3"/>
    <w:rsid w:val="288BE35D"/>
    <w:rsid w:val="289F7F7D"/>
    <w:rsid w:val="29A1321D"/>
    <w:rsid w:val="29B9705E"/>
    <w:rsid w:val="29D16A54"/>
    <w:rsid w:val="29D3A6F9"/>
    <w:rsid w:val="2A08AC9E"/>
    <w:rsid w:val="2AC112D8"/>
    <w:rsid w:val="2B525687"/>
    <w:rsid w:val="2BF895FF"/>
    <w:rsid w:val="2C16F5A9"/>
    <w:rsid w:val="2C2214EB"/>
    <w:rsid w:val="2C4CA650"/>
    <w:rsid w:val="2D0EE14B"/>
    <w:rsid w:val="2DB3C4E1"/>
    <w:rsid w:val="2DCBCFE7"/>
    <w:rsid w:val="2DEC9BD2"/>
    <w:rsid w:val="2E1EAA1E"/>
    <w:rsid w:val="2E2F87CA"/>
    <w:rsid w:val="2EA18605"/>
    <w:rsid w:val="2F0134E1"/>
    <w:rsid w:val="2F349D4B"/>
    <w:rsid w:val="2F84723A"/>
    <w:rsid w:val="2FBD5B0F"/>
    <w:rsid w:val="2FE08674"/>
    <w:rsid w:val="3040763E"/>
    <w:rsid w:val="30526E83"/>
    <w:rsid w:val="305CDD86"/>
    <w:rsid w:val="307E1D95"/>
    <w:rsid w:val="317BD66E"/>
    <w:rsid w:val="3188A647"/>
    <w:rsid w:val="321707C6"/>
    <w:rsid w:val="323A753C"/>
    <w:rsid w:val="32728A1E"/>
    <w:rsid w:val="3371CFAA"/>
    <w:rsid w:val="33B4F4DC"/>
    <w:rsid w:val="33F4127D"/>
    <w:rsid w:val="33FBABD9"/>
    <w:rsid w:val="34119FD4"/>
    <w:rsid w:val="341A1CAE"/>
    <w:rsid w:val="3432DB4A"/>
    <w:rsid w:val="34441D01"/>
    <w:rsid w:val="34D3DD76"/>
    <w:rsid w:val="34FA224F"/>
    <w:rsid w:val="3564A955"/>
    <w:rsid w:val="35780670"/>
    <w:rsid w:val="3651B51C"/>
    <w:rsid w:val="36B2C377"/>
    <w:rsid w:val="36E863C7"/>
    <w:rsid w:val="37AB6966"/>
    <w:rsid w:val="381CFECB"/>
    <w:rsid w:val="38D8359F"/>
    <w:rsid w:val="38F39785"/>
    <w:rsid w:val="39072DA5"/>
    <w:rsid w:val="39D9E04A"/>
    <w:rsid w:val="39F2B953"/>
    <w:rsid w:val="3A4A59FB"/>
    <w:rsid w:val="3AB52929"/>
    <w:rsid w:val="3B4A84EE"/>
    <w:rsid w:val="3C1EEC2C"/>
    <w:rsid w:val="3C775E32"/>
    <w:rsid w:val="3CEA5755"/>
    <w:rsid w:val="3D13A1E5"/>
    <w:rsid w:val="3D1B93E9"/>
    <w:rsid w:val="3D6F04F8"/>
    <w:rsid w:val="3D79AD60"/>
    <w:rsid w:val="3EACD3E2"/>
    <w:rsid w:val="3EC58614"/>
    <w:rsid w:val="3F5F1FAE"/>
    <w:rsid w:val="3FE50785"/>
    <w:rsid w:val="3FEC324E"/>
    <w:rsid w:val="400AF981"/>
    <w:rsid w:val="407A3543"/>
    <w:rsid w:val="4082F560"/>
    <w:rsid w:val="40B5DD63"/>
    <w:rsid w:val="40B7474C"/>
    <w:rsid w:val="40E8745F"/>
    <w:rsid w:val="4105D069"/>
    <w:rsid w:val="410E9AD7"/>
    <w:rsid w:val="415B2FDE"/>
    <w:rsid w:val="41DE61AD"/>
    <w:rsid w:val="42649E37"/>
    <w:rsid w:val="42679170"/>
    <w:rsid w:val="42EE5F78"/>
    <w:rsid w:val="4387B3F8"/>
    <w:rsid w:val="4390D0D5"/>
    <w:rsid w:val="43D1E63E"/>
    <w:rsid w:val="43D84B9E"/>
    <w:rsid w:val="4424369A"/>
    <w:rsid w:val="447F0D84"/>
    <w:rsid w:val="448ECD34"/>
    <w:rsid w:val="44A89E2C"/>
    <w:rsid w:val="45250880"/>
    <w:rsid w:val="4635AB00"/>
    <w:rsid w:val="464BF715"/>
    <w:rsid w:val="471F1CBF"/>
    <w:rsid w:val="472C9250"/>
    <w:rsid w:val="47859406"/>
    <w:rsid w:val="47ED2BE9"/>
    <w:rsid w:val="47F21694"/>
    <w:rsid w:val="48909D15"/>
    <w:rsid w:val="489BED05"/>
    <w:rsid w:val="4967EDE9"/>
    <w:rsid w:val="49A95843"/>
    <w:rsid w:val="49CBD124"/>
    <w:rsid w:val="49E13D04"/>
    <w:rsid w:val="4A3093A1"/>
    <w:rsid w:val="4A993EF4"/>
    <w:rsid w:val="4A9F933F"/>
    <w:rsid w:val="4AD9062D"/>
    <w:rsid w:val="4B229E8E"/>
    <w:rsid w:val="4BED541D"/>
    <w:rsid w:val="4C671289"/>
    <w:rsid w:val="4CE750C5"/>
    <w:rsid w:val="4D0094AE"/>
    <w:rsid w:val="4D1BA956"/>
    <w:rsid w:val="4DB040E0"/>
    <w:rsid w:val="4DBA4E08"/>
    <w:rsid w:val="4E167477"/>
    <w:rsid w:val="4E282C00"/>
    <w:rsid w:val="4E39D310"/>
    <w:rsid w:val="4E709C5A"/>
    <w:rsid w:val="4E7616FF"/>
    <w:rsid w:val="4EE4B4E6"/>
    <w:rsid w:val="4EFA3A05"/>
    <w:rsid w:val="4F9AA9B8"/>
    <w:rsid w:val="4FF91CED"/>
    <w:rsid w:val="501ECFDA"/>
    <w:rsid w:val="502F0A1B"/>
    <w:rsid w:val="507975FC"/>
    <w:rsid w:val="510BF8FE"/>
    <w:rsid w:val="51184ADE"/>
    <w:rsid w:val="514C5808"/>
    <w:rsid w:val="5183FD01"/>
    <w:rsid w:val="51C50DDE"/>
    <w:rsid w:val="542E3D9F"/>
    <w:rsid w:val="5444498A"/>
    <w:rsid w:val="54759607"/>
    <w:rsid w:val="5570578B"/>
    <w:rsid w:val="55BFF2B8"/>
    <w:rsid w:val="56451B39"/>
    <w:rsid w:val="56A49ADE"/>
    <w:rsid w:val="56D6FF3D"/>
    <w:rsid w:val="571D12ED"/>
    <w:rsid w:val="58959D78"/>
    <w:rsid w:val="58ECDEC1"/>
    <w:rsid w:val="59014E5B"/>
    <w:rsid w:val="5911A37A"/>
    <w:rsid w:val="598D724E"/>
    <w:rsid w:val="5A95C1E5"/>
    <w:rsid w:val="5ADFBFE0"/>
    <w:rsid w:val="5AE74A8B"/>
    <w:rsid w:val="5B290921"/>
    <w:rsid w:val="5BA08EC9"/>
    <w:rsid w:val="5BAD906B"/>
    <w:rsid w:val="5BDD7E08"/>
    <w:rsid w:val="5C4B82FB"/>
    <w:rsid w:val="5CD6A448"/>
    <w:rsid w:val="5D7F4D1D"/>
    <w:rsid w:val="5E0836CD"/>
    <w:rsid w:val="5E115ADE"/>
    <w:rsid w:val="5E73CEB8"/>
    <w:rsid w:val="5F63B516"/>
    <w:rsid w:val="607C4086"/>
    <w:rsid w:val="60AE8CCC"/>
    <w:rsid w:val="60C371DC"/>
    <w:rsid w:val="61733AD9"/>
    <w:rsid w:val="619EC715"/>
    <w:rsid w:val="61A74574"/>
    <w:rsid w:val="61D24A5F"/>
    <w:rsid w:val="63785892"/>
    <w:rsid w:val="63E1E7B3"/>
    <w:rsid w:val="647922CD"/>
    <w:rsid w:val="64A1A69D"/>
    <w:rsid w:val="64BEB2C4"/>
    <w:rsid w:val="650E6F66"/>
    <w:rsid w:val="6524B018"/>
    <w:rsid w:val="6580493E"/>
    <w:rsid w:val="6591CE42"/>
    <w:rsid w:val="65A304AA"/>
    <w:rsid w:val="65D9D49D"/>
    <w:rsid w:val="663DDA65"/>
    <w:rsid w:val="66F4A85C"/>
    <w:rsid w:val="67240137"/>
    <w:rsid w:val="67249B4B"/>
    <w:rsid w:val="672B6334"/>
    <w:rsid w:val="67518485"/>
    <w:rsid w:val="67600811"/>
    <w:rsid w:val="678A0532"/>
    <w:rsid w:val="68597B44"/>
    <w:rsid w:val="68A33010"/>
    <w:rsid w:val="691D162F"/>
    <w:rsid w:val="698DEF0F"/>
    <w:rsid w:val="69E29155"/>
    <w:rsid w:val="69F06910"/>
    <w:rsid w:val="69F9A491"/>
    <w:rsid w:val="6A55E93F"/>
    <w:rsid w:val="6AB37CF0"/>
    <w:rsid w:val="6AB6DD3E"/>
    <w:rsid w:val="6B215422"/>
    <w:rsid w:val="6B658CBE"/>
    <w:rsid w:val="6C826876"/>
    <w:rsid w:val="6CE55ABE"/>
    <w:rsid w:val="6D0E4E5F"/>
    <w:rsid w:val="6D10F25F"/>
    <w:rsid w:val="6D589606"/>
    <w:rsid w:val="6DA22D53"/>
    <w:rsid w:val="6E17747B"/>
    <w:rsid w:val="6E65150D"/>
    <w:rsid w:val="6F3B3ADF"/>
    <w:rsid w:val="6FC83A40"/>
    <w:rsid w:val="6FD23E51"/>
    <w:rsid w:val="6FECF178"/>
    <w:rsid w:val="705A69E4"/>
    <w:rsid w:val="7097E28E"/>
    <w:rsid w:val="7131F504"/>
    <w:rsid w:val="719C5B1C"/>
    <w:rsid w:val="727CE1D2"/>
    <w:rsid w:val="72D0631C"/>
    <w:rsid w:val="732CD952"/>
    <w:rsid w:val="7375CE50"/>
    <w:rsid w:val="7395EC63"/>
    <w:rsid w:val="7432C301"/>
    <w:rsid w:val="74CCEF97"/>
    <w:rsid w:val="7512620A"/>
    <w:rsid w:val="7544D49B"/>
    <w:rsid w:val="7560EE40"/>
    <w:rsid w:val="76026C99"/>
    <w:rsid w:val="76CFBA98"/>
    <w:rsid w:val="76FFE8E2"/>
    <w:rsid w:val="770ADCFB"/>
    <w:rsid w:val="77499579"/>
    <w:rsid w:val="7782257B"/>
    <w:rsid w:val="77B4F3D9"/>
    <w:rsid w:val="780AA5CF"/>
    <w:rsid w:val="788D88A3"/>
    <w:rsid w:val="792A8012"/>
    <w:rsid w:val="795503AB"/>
    <w:rsid w:val="79C11037"/>
    <w:rsid w:val="79E0A8DF"/>
    <w:rsid w:val="7A92FD88"/>
    <w:rsid w:val="7B0F88A4"/>
    <w:rsid w:val="7B5E2213"/>
    <w:rsid w:val="7B6D7424"/>
    <w:rsid w:val="7BA609C4"/>
    <w:rsid w:val="7BC3F548"/>
    <w:rsid w:val="7BEBEA67"/>
    <w:rsid w:val="7C2A4FFC"/>
    <w:rsid w:val="7C461E12"/>
    <w:rsid w:val="7CB473F6"/>
    <w:rsid w:val="7CC16132"/>
    <w:rsid w:val="7D068707"/>
    <w:rsid w:val="7D510660"/>
    <w:rsid w:val="7E5D906E"/>
    <w:rsid w:val="7F4B305B"/>
    <w:rsid w:val="7FFA88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EB7C0"/>
  <w15:chartTrackingRefBased/>
  <w15:docId w15:val="{5CB0ABA1-0D8B-45C0-9081-45D32DED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5E0C17"/>
    <w:pPr>
      <w:numPr>
        <w:ilvl w:val="1"/>
      </w:numPr>
      <w:jc w:val="center"/>
    </w:pPr>
    <w:rPr>
      <w:rFonts w:eastAsiaTheme="minorEastAsia"/>
      <w:b/>
      <w:color w:val="004F6B" w:themeColor="text2"/>
      <w:sz w:val="36"/>
    </w:rPr>
  </w:style>
  <w:style w:type="character" w:customStyle="1" w:styleId="SubtitleChar">
    <w:name w:val="Subtitle Char"/>
    <w:basedOn w:val="DefaultParagraphFont"/>
    <w:link w:val="Subtitle"/>
    <w:rsid w:val="005E0C17"/>
    <w:rPr>
      <w:rFonts w:ascii="Poppins" w:eastAsiaTheme="minorEastAsia" w:hAnsi="Poppins"/>
      <w:b/>
      <w:color w:val="004F6B" w:themeColor="text2"/>
      <w:sz w:val="36"/>
    </w:rPr>
  </w:style>
  <w:style w:type="paragraph" w:customStyle="1" w:styleId="Attribution">
    <w:name w:val="Attribution"/>
    <w:basedOn w:val="Quote"/>
    <w:link w:val="AttributionChar"/>
    <w:qFormat/>
    <w:rsid w:val="006D6186"/>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D6186"/>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sid w:val="00D65A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9689758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09865437">
      <w:bodyDiv w:val="1"/>
      <w:marLeft w:val="0"/>
      <w:marRight w:val="0"/>
      <w:marTop w:val="0"/>
      <w:marBottom w:val="0"/>
      <w:divBdr>
        <w:top w:val="none" w:sz="0" w:space="0" w:color="auto"/>
        <w:left w:val="none" w:sz="0" w:space="0" w:color="auto"/>
        <w:bottom w:val="none" w:sz="0" w:space="0" w:color="auto"/>
        <w:right w:val="none" w:sz="0" w:space="0" w:color="auto"/>
      </w:divBdr>
    </w:div>
    <w:div w:id="321003645">
      <w:bodyDiv w:val="1"/>
      <w:marLeft w:val="0"/>
      <w:marRight w:val="0"/>
      <w:marTop w:val="0"/>
      <w:marBottom w:val="0"/>
      <w:divBdr>
        <w:top w:val="none" w:sz="0" w:space="0" w:color="auto"/>
        <w:left w:val="none" w:sz="0" w:space="0" w:color="auto"/>
        <w:bottom w:val="none" w:sz="0" w:space="0" w:color="auto"/>
        <w:right w:val="none" w:sz="0" w:space="0" w:color="auto"/>
      </w:divBdr>
    </w:div>
    <w:div w:id="441803454">
      <w:bodyDiv w:val="1"/>
      <w:marLeft w:val="0"/>
      <w:marRight w:val="0"/>
      <w:marTop w:val="0"/>
      <w:marBottom w:val="0"/>
      <w:divBdr>
        <w:top w:val="none" w:sz="0" w:space="0" w:color="auto"/>
        <w:left w:val="none" w:sz="0" w:space="0" w:color="auto"/>
        <w:bottom w:val="none" w:sz="0" w:space="0" w:color="auto"/>
        <w:right w:val="none" w:sz="0" w:space="0" w:color="auto"/>
      </w:divBdr>
    </w:div>
    <w:div w:id="57016606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93471933">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1009599236">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699618691">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enter-and-view-policy/" TargetMode="External"/><Relationship Id="rId18" Type="http://schemas.openxmlformats.org/officeDocument/2006/relationships/hyperlink" Target="http://www.healthwatchsurrey.co.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facebook.com/healthwatchsurre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linkedin.com/company/healthwatch-surrey/" TargetMode="External"/><Relationship Id="rId2" Type="http://schemas.openxmlformats.org/officeDocument/2006/relationships/customXml" Target="../customXml/item2.xml"/><Relationship Id="rId16" Type="http://schemas.openxmlformats.org/officeDocument/2006/relationships/hyperlink" Target="https://www.youtube.com/watch?v=y7jVu38Twno"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instagram.com/healthwatch_surre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bp.nhs.uk/our-services/learning-disabilities/social-care-residential-services/Ashmount/AshmountSrvcEpsom"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D269DB80-9556-4725-A75A-CC267F0961FB}"/>
</file>

<file path=customXml/itemProps4.xml><?xml version="1.0" encoding="utf-8"?>
<ds:datastoreItem xmlns:ds="http://schemas.openxmlformats.org/officeDocument/2006/customXml" ds:itemID="{4B765DF1-CD0E-4C84-84B6-DB92383D1CD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8dcb4c61-bc57-491d-abb0-9c5afff58c3c"/>
    <ds:schemaRef ds:uri="dd293003-0b42-45d4-b208-0b603a0973ec"/>
    <ds:schemaRef ds:uri="http://www.w3.org/XML/1998/namespace"/>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2950</Words>
  <Characters>16816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Ellen Evans</cp:lastModifiedBy>
  <cp:revision>2</cp:revision>
  <cp:lastPrinted>2025-06-06T13:37:00Z</cp:lastPrinted>
  <dcterms:created xsi:type="dcterms:W3CDTF">2025-08-21T11:35:00Z</dcterms:created>
  <dcterms:modified xsi:type="dcterms:W3CDTF">2025-08-21T11:35:00Z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74800</vt:r8>
  </property>
  <property fmtid="{D5CDD505-2E9C-101B-9397-08002B2CF9AE}" pid="4" name="ContentTypeId">
    <vt:lpwstr>0x01010024044832956C4A4E989A9D0D1F55E85E</vt:lpwstr>
  </property>
</Properties>
</file>