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9E" w:rsidRPr="001B5A07" w:rsidRDefault="002150C0" w:rsidP="001B5A07">
      <w:pPr>
        <w:pStyle w:val="BodyText"/>
        <w:ind w:left="284" w:right="3935"/>
        <w:rPr>
          <w:b w:val="0"/>
          <w:bCs w:val="0"/>
        </w:rPr>
      </w:pPr>
      <w:r>
        <w:t>HEALTHWATCH SURREY - REGISTER OF BOARD MEMBERS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t>INTERESTS</w:t>
      </w:r>
    </w:p>
    <w:p w:rsidR="0015469E" w:rsidRPr="001B5A07" w:rsidRDefault="001B5A07" w:rsidP="00D26F38">
      <w:pPr>
        <w:pStyle w:val="ListParagraph"/>
        <w:tabs>
          <w:tab w:val="left" w:pos="11424"/>
        </w:tabs>
        <w:ind w:left="284" w:right="39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Updated </w:t>
      </w:r>
      <w:r w:rsidR="00E0510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92E03">
        <w:rPr>
          <w:rFonts w:ascii="Arial" w:eastAsia="Arial" w:hAnsi="Arial" w:cs="Arial"/>
          <w:sz w:val="24"/>
          <w:szCs w:val="24"/>
        </w:rPr>
        <w:t>May</w:t>
      </w:r>
      <w:r w:rsidR="00212CFE">
        <w:rPr>
          <w:rFonts w:ascii="Arial" w:eastAsia="Arial" w:hAnsi="Arial" w:cs="Arial"/>
          <w:sz w:val="24"/>
          <w:szCs w:val="24"/>
        </w:rPr>
        <w:t xml:space="preserve"> 2017</w:t>
      </w:r>
      <w:r w:rsidR="00D26F38">
        <w:rPr>
          <w:rFonts w:ascii="Arial" w:eastAsia="Arial" w:hAnsi="Arial" w:cs="Arial"/>
          <w:sz w:val="24"/>
          <w:szCs w:val="24"/>
        </w:rPr>
        <w:tab/>
      </w:r>
    </w:p>
    <w:p w:rsidR="0015469E" w:rsidRDefault="0015469E">
      <w:pPr>
        <w:spacing w:before="5"/>
        <w:rPr>
          <w:rFonts w:ascii="Arial" w:eastAsia="Arial" w:hAnsi="Arial" w:cs="Arial"/>
          <w:b/>
          <w:bCs/>
          <w:i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4035"/>
        <w:gridCol w:w="4444"/>
        <w:gridCol w:w="3633"/>
      </w:tblGrid>
      <w:tr w:rsidR="0015469E" w:rsidTr="00D95998">
        <w:trPr>
          <w:trHeight w:hRule="exact" w:val="521"/>
        </w:trPr>
        <w:tc>
          <w:tcPr>
            <w:tcW w:w="403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15469E" w:rsidRDefault="002150C0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ORGANISATION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15469E" w:rsidRDefault="002150C0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TYPE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15469E" w:rsidRDefault="002150C0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PURPOSE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15469E" w:rsidRDefault="002150C0">
            <w:pPr>
              <w:pStyle w:val="TableParagraph"/>
              <w:spacing w:before="115"/>
              <w:ind w:lef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NATURE OF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INTEREST</w:t>
            </w:r>
          </w:p>
        </w:tc>
      </w:tr>
    </w:tbl>
    <w:p w:rsidR="00854520" w:rsidRDefault="00854520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4035"/>
        <w:gridCol w:w="4444"/>
        <w:gridCol w:w="3633"/>
      </w:tblGrid>
      <w:tr w:rsidR="0015469E" w:rsidTr="00854520">
        <w:trPr>
          <w:trHeight w:hRule="exact" w:val="648"/>
        </w:trPr>
        <w:tc>
          <w:tcPr>
            <w:tcW w:w="1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469E" w:rsidRDefault="0015469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KARY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BACKHOUSE</w:t>
            </w:r>
            <w:r w:rsidR="00D26F38">
              <w:rPr>
                <w:rFonts w:ascii="Arial"/>
                <w:b/>
                <w:sz w:val="24"/>
              </w:rPr>
              <w:t>, NON-EXECUTIVE DIRECTOR</w:t>
            </w:r>
          </w:p>
        </w:tc>
      </w:tr>
      <w:tr w:rsidR="0015469E" w:rsidRPr="002E1065" w:rsidTr="00D95998">
        <w:trPr>
          <w:trHeight w:hRule="exact" w:val="492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Pr="002E1065" w:rsidRDefault="002E1065" w:rsidP="002E106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2150C0" w:rsidRPr="002E1065">
              <w:rPr>
                <w:rFonts w:ascii="Arial" w:hAnsi="Arial" w:cs="Arial"/>
                <w:sz w:val="24"/>
                <w:szCs w:val="24"/>
              </w:rPr>
              <w:t>Cranleigh Arts Centre</w:t>
            </w:r>
            <w:r w:rsidR="002150C0" w:rsidRPr="002E106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2150C0" w:rsidRPr="002E1065">
              <w:rPr>
                <w:rFonts w:ascii="Arial" w:hAnsi="Arial" w:cs="Arial"/>
                <w:sz w:val="24"/>
                <w:szCs w:val="24"/>
              </w:rPr>
              <w:t>Ltd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Pr="002E1065" w:rsidRDefault="002E1065" w:rsidP="002E1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Charity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Pr="002E1065" w:rsidRDefault="002E1065">
            <w:pPr>
              <w:rPr>
                <w:rFonts w:ascii="Arial" w:hAnsi="Arial" w:cs="Arial"/>
                <w:sz w:val="24"/>
                <w:szCs w:val="24"/>
              </w:rPr>
            </w:pPr>
            <w:r w:rsidRPr="002E1065">
              <w:rPr>
                <w:rFonts w:ascii="Arial" w:hAnsi="Arial" w:cs="Arial"/>
                <w:sz w:val="24"/>
                <w:szCs w:val="24"/>
              </w:rPr>
              <w:t xml:space="preserve"> Community arts centre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Pr="002E1065" w:rsidRDefault="002E1065">
            <w:pPr>
              <w:rPr>
                <w:rFonts w:ascii="Arial" w:hAnsi="Arial" w:cs="Arial"/>
                <w:sz w:val="24"/>
                <w:szCs w:val="24"/>
              </w:rPr>
            </w:pPr>
            <w:r w:rsidRPr="002E1065">
              <w:rPr>
                <w:rFonts w:ascii="Arial" w:hAnsi="Arial" w:cs="Arial"/>
                <w:sz w:val="24"/>
                <w:szCs w:val="24"/>
              </w:rPr>
              <w:t xml:space="preserve"> Trustee/Director</w:t>
            </w:r>
          </w:p>
        </w:tc>
      </w:tr>
    </w:tbl>
    <w:p w:rsidR="00854520" w:rsidRDefault="00854520"/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4045"/>
        <w:gridCol w:w="4427"/>
        <w:gridCol w:w="3612"/>
        <w:gridCol w:w="21"/>
      </w:tblGrid>
      <w:tr w:rsidR="0015469E" w:rsidTr="00841DF5">
        <w:trPr>
          <w:trHeight w:hRule="exact" w:val="646"/>
        </w:trPr>
        <w:tc>
          <w:tcPr>
            <w:tcW w:w="1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JASON DAVIES, </w:t>
            </w:r>
            <w:r w:rsidR="00D26F38">
              <w:rPr>
                <w:rFonts w:ascii="Arial"/>
                <w:b/>
                <w:sz w:val="24"/>
              </w:rPr>
              <w:t>NON-EXECUTIVE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DIRECTOR</w:t>
            </w:r>
          </w:p>
        </w:tc>
      </w:tr>
      <w:tr w:rsidR="0015469E" w:rsidTr="00841DF5">
        <w:trPr>
          <w:trHeight w:hRule="exact" w:val="1234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Wey Valley Housing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Association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Charitable Housing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Association.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 w:righ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Small housing association for residents suffering from, or recovering from, long-term mental health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problems.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Secretary</w:t>
            </w:r>
          </w:p>
        </w:tc>
      </w:tr>
      <w:tr w:rsidR="0015469E" w:rsidTr="00841DF5">
        <w:trPr>
          <w:gridAfter w:val="1"/>
          <w:wAfter w:w="21" w:type="dxa"/>
          <w:trHeight w:hRule="exact" w:val="68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Surrey County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Council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Local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Authority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Local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Authority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5" w:righ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Wife employed as 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Learning Mentor</w:t>
            </w:r>
          </w:p>
        </w:tc>
      </w:tr>
      <w:tr w:rsidR="001D789B" w:rsidTr="00841DF5">
        <w:trPr>
          <w:gridAfter w:val="1"/>
          <w:wAfter w:w="21" w:type="dxa"/>
          <w:trHeight w:hRule="exact" w:val="40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9B" w:rsidRDefault="001D789B" w:rsidP="00F4309D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Eversheds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LLP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9B" w:rsidRDefault="001D789B" w:rsidP="00F4309D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Limited Liability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Partnership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9B" w:rsidRDefault="001D789B" w:rsidP="00F4309D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Firm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9B" w:rsidRDefault="001D789B" w:rsidP="00F4309D">
            <w:pPr>
              <w:pStyle w:val="TableParagraph"/>
              <w:spacing w:before="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Consultant</w:t>
            </w:r>
          </w:p>
        </w:tc>
      </w:tr>
      <w:tr w:rsidR="00212CFE" w:rsidTr="00841DF5">
        <w:trPr>
          <w:gridAfter w:val="1"/>
          <w:wAfter w:w="21" w:type="dxa"/>
          <w:trHeight w:hRule="exact" w:val="40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FE" w:rsidRDefault="00212CFE" w:rsidP="00F4309D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Queen Elizabeth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Foundation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FE" w:rsidRDefault="00212CFE" w:rsidP="00F4309D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FE" w:rsidRDefault="00212CFE" w:rsidP="00F4309D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Disability Charity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FE" w:rsidRDefault="00212CFE" w:rsidP="00F4309D">
            <w:pPr>
              <w:pStyle w:val="TableParagraph"/>
              <w:spacing w:before="55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Trustee</w:t>
            </w:r>
          </w:p>
        </w:tc>
      </w:tr>
    </w:tbl>
    <w:p w:rsidR="001D789B" w:rsidRDefault="001D789B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4035"/>
        <w:gridCol w:w="4439"/>
        <w:gridCol w:w="3638"/>
      </w:tblGrid>
      <w:tr w:rsidR="00055ECF" w:rsidTr="003C0D0B">
        <w:trPr>
          <w:trHeight w:hRule="exact" w:val="646"/>
        </w:trPr>
        <w:tc>
          <w:tcPr>
            <w:tcW w:w="1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5ECF" w:rsidRDefault="00055ECF" w:rsidP="003C0D0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055ECF" w:rsidRDefault="00055ECF" w:rsidP="003C0D0B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RICHARD DAVY, SURREY INDEPENDENT LIVING COUNCIL NOMINATED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DIRECTOR</w:t>
            </w:r>
          </w:p>
        </w:tc>
      </w:tr>
      <w:tr w:rsidR="00055ECF" w:rsidTr="00D95998">
        <w:trPr>
          <w:trHeight w:hRule="exact" w:val="682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F" w:rsidRDefault="00055ECF" w:rsidP="003C0D0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Surrey Independent Living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Council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F" w:rsidRDefault="00055ECF" w:rsidP="003C0D0B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F" w:rsidRDefault="00055ECF" w:rsidP="003C0D0B">
            <w:pPr>
              <w:pStyle w:val="TableParagraph"/>
              <w:spacing w:before="55"/>
              <w:ind w:left="103" w:righ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Independent Living &amp; Social Care support to people in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Surrey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CF" w:rsidRDefault="00055ECF" w:rsidP="003C0D0B">
            <w:pPr>
              <w:pStyle w:val="TableParagraph"/>
              <w:spacing w:before="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Chief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Executive</w:t>
            </w:r>
          </w:p>
        </w:tc>
      </w:tr>
    </w:tbl>
    <w:p w:rsidR="00C979A6" w:rsidRDefault="00C979A6"/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5"/>
        <w:gridCol w:w="3969"/>
        <w:gridCol w:w="4536"/>
        <w:gridCol w:w="3696"/>
      </w:tblGrid>
      <w:tr w:rsidR="00C979A6" w:rsidTr="00841DF5">
        <w:trPr>
          <w:trHeight w:hRule="exact" w:val="646"/>
        </w:trPr>
        <w:tc>
          <w:tcPr>
            <w:tcW w:w="16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79A6" w:rsidRDefault="00C979A6" w:rsidP="009A6C8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C979A6" w:rsidRDefault="00C979A6" w:rsidP="009A6C8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PETER GORDON, NON-EXECUTIVE DIRECTOR /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</w:t>
            </w:r>
          </w:p>
        </w:tc>
      </w:tr>
      <w:tr w:rsidR="00C979A6" w:rsidRPr="006929DA" w:rsidTr="0084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3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The Leadership Trust Foundation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Charity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212CFE">
              <w:rPr>
                <w:rFonts w:ascii="Arial" w:hAnsi="Arial" w:cs="Arial"/>
                <w:sz w:val="24"/>
              </w:rPr>
              <w:t>To advance education and research in leadership</w:t>
            </w:r>
          </w:p>
        </w:tc>
        <w:tc>
          <w:tcPr>
            <w:tcW w:w="3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 xml:space="preserve">Director / Trustee </w:t>
            </w:r>
          </w:p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C979A6" w:rsidRPr="006929DA" w:rsidTr="0084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85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Leadership Trust Training and Development Limited</w:t>
            </w:r>
          </w:p>
        </w:tc>
        <w:tc>
          <w:tcPr>
            <w:tcW w:w="3969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Joint Venture Private Company</w:t>
            </w:r>
          </w:p>
        </w:tc>
        <w:tc>
          <w:tcPr>
            <w:tcW w:w="453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Leadership and Development Training</w:t>
            </w:r>
          </w:p>
        </w:tc>
        <w:tc>
          <w:tcPr>
            <w:tcW w:w="3696" w:type="dxa"/>
            <w:shd w:val="clear" w:color="auto" w:fill="auto"/>
          </w:tcPr>
          <w:p w:rsidR="00C979A6" w:rsidRPr="003E3E44" w:rsidRDefault="00C979A6" w:rsidP="00212CFE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Director</w:t>
            </w:r>
          </w:p>
        </w:tc>
      </w:tr>
      <w:tr w:rsidR="00C979A6" w:rsidTr="00841DF5">
        <w:trPr>
          <w:trHeight w:hRule="exact" w:val="521"/>
        </w:trPr>
        <w:tc>
          <w:tcPr>
            <w:tcW w:w="398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979A6" w:rsidRDefault="00C979A6" w:rsidP="009A6C84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lastRenderedPageBreak/>
              <w:t>ORGANISATION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979A6" w:rsidRDefault="00C979A6" w:rsidP="009A6C84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TYPE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979A6" w:rsidRDefault="00C979A6" w:rsidP="009A6C84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PURPOSE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979A6" w:rsidRDefault="00C979A6" w:rsidP="009A6C84">
            <w:pPr>
              <w:pStyle w:val="TableParagraph"/>
              <w:spacing w:before="115"/>
              <w:ind w:lef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NATURE OF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INTEREST</w:t>
            </w:r>
          </w:p>
        </w:tc>
      </w:tr>
      <w:tr w:rsidR="00C979A6" w:rsidRPr="006929DA" w:rsidTr="0084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85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Queen Elizabeth’s Foundation for Disabled People</w:t>
            </w:r>
          </w:p>
        </w:tc>
        <w:tc>
          <w:tcPr>
            <w:tcW w:w="3969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Charity</w:t>
            </w:r>
          </w:p>
        </w:tc>
        <w:tc>
          <w:tcPr>
            <w:tcW w:w="453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 xml:space="preserve">Enable increased independence for people with physical and learning disabilities or acquired brain injuries </w:t>
            </w:r>
          </w:p>
        </w:tc>
        <w:tc>
          <w:tcPr>
            <w:tcW w:w="369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 xml:space="preserve">Director / Trustee of QEF and </w:t>
            </w:r>
            <w:r>
              <w:rPr>
                <w:rFonts w:ascii="Arial" w:hAnsi="Arial" w:cs="Arial"/>
                <w:sz w:val="24"/>
              </w:rPr>
              <w:t xml:space="preserve">other </w:t>
            </w:r>
            <w:r w:rsidRPr="003E3E44">
              <w:rPr>
                <w:rFonts w:ascii="Arial" w:hAnsi="Arial" w:cs="Arial"/>
                <w:sz w:val="24"/>
              </w:rPr>
              <w:t>QEF group charities</w:t>
            </w:r>
            <w:r>
              <w:rPr>
                <w:rFonts w:ascii="Arial" w:hAnsi="Arial" w:cs="Arial"/>
                <w:sz w:val="24"/>
              </w:rPr>
              <w:t>/companies</w:t>
            </w:r>
            <w:r w:rsidRPr="003E3E4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79A6" w:rsidRPr="006929DA" w:rsidTr="0084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85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 xml:space="preserve">Cobham Health Centre </w:t>
            </w:r>
            <w:r w:rsidRPr="003E3E44">
              <w:rPr>
                <w:rFonts w:ascii="Arial" w:hAnsi="Arial" w:cs="Arial"/>
                <w:sz w:val="24"/>
              </w:rPr>
              <w:br/>
              <w:t xml:space="preserve">Patient Participation Group </w:t>
            </w:r>
          </w:p>
        </w:tc>
        <w:tc>
          <w:tcPr>
            <w:tcW w:w="3969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Voluntary</w:t>
            </w:r>
          </w:p>
        </w:tc>
        <w:tc>
          <w:tcPr>
            <w:tcW w:w="453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Capturing and communicating patient views and experiences. Working with practice staff to improve services</w:t>
            </w:r>
          </w:p>
        </w:tc>
        <w:tc>
          <w:tcPr>
            <w:tcW w:w="369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Patient Member</w:t>
            </w:r>
          </w:p>
        </w:tc>
      </w:tr>
      <w:tr w:rsidR="00C979A6" w:rsidRPr="006929DA" w:rsidTr="00841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85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Esher Citizens Advice Bureau</w:t>
            </w:r>
          </w:p>
        </w:tc>
        <w:tc>
          <w:tcPr>
            <w:tcW w:w="3969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Charity</w:t>
            </w:r>
          </w:p>
        </w:tc>
        <w:tc>
          <w:tcPr>
            <w:tcW w:w="453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Provision of advice to citizens</w:t>
            </w:r>
          </w:p>
        </w:tc>
        <w:tc>
          <w:tcPr>
            <w:tcW w:w="3696" w:type="dxa"/>
            <w:shd w:val="clear" w:color="auto" w:fill="auto"/>
          </w:tcPr>
          <w:p w:rsidR="00C979A6" w:rsidRPr="003E3E44" w:rsidRDefault="00C979A6" w:rsidP="009A6C8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3E3E44">
              <w:rPr>
                <w:rFonts w:ascii="Arial" w:hAnsi="Arial" w:cs="Arial"/>
                <w:sz w:val="24"/>
              </w:rPr>
              <w:t>Wife is a volunteer advisor</w:t>
            </w:r>
          </w:p>
        </w:tc>
      </w:tr>
    </w:tbl>
    <w:p w:rsidR="00C979A6" w:rsidRDefault="00C979A6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969"/>
        <w:gridCol w:w="4535"/>
        <w:gridCol w:w="3636"/>
      </w:tblGrid>
      <w:tr w:rsidR="0015469E" w:rsidTr="001D789B">
        <w:trPr>
          <w:trHeight w:hRule="exact" w:val="646"/>
        </w:trPr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D26F3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WANDA JAY, NON-</w:t>
            </w:r>
            <w:r w:rsidR="002150C0">
              <w:rPr>
                <w:rFonts w:ascii="Arial"/>
                <w:b/>
                <w:sz w:val="24"/>
              </w:rPr>
              <w:t>EXECUTIVE</w:t>
            </w:r>
            <w:r w:rsidR="002150C0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="002150C0">
              <w:rPr>
                <w:rFonts w:ascii="Arial"/>
                <w:b/>
                <w:sz w:val="24"/>
              </w:rPr>
              <w:t>DIRECTOR</w:t>
            </w:r>
          </w:p>
        </w:tc>
      </w:tr>
      <w:tr w:rsidR="0015469E" w:rsidTr="00D95998">
        <w:trPr>
          <w:trHeight w:hRule="exact" w:val="6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AC" w:rsidRDefault="00146EAC" w:rsidP="00146EAC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Family Line </w:t>
            </w:r>
          </w:p>
          <w:p w:rsidR="00146EAC" w:rsidRDefault="00146EAC" w:rsidP="00146EAC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</w:p>
          <w:p w:rsidR="00146EAC" w:rsidRDefault="00146EAC" w:rsidP="00146EAC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46EAC">
            <w:r>
              <w:rPr>
                <w:rFonts w:ascii="Arial"/>
                <w:sz w:val="24"/>
              </w:rPr>
              <w:t xml:space="preserve"> Charity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46EAC" w:rsidP="00146EAC">
            <w:pPr>
              <w:ind w:left="55"/>
            </w:pPr>
            <w:r>
              <w:rPr>
                <w:rFonts w:ascii="Arial"/>
                <w:sz w:val="24"/>
              </w:rPr>
              <w:t>Helpline providing help and emotional support to families.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46EAC">
            <w:r>
              <w:rPr>
                <w:rFonts w:ascii="Arial"/>
                <w:sz w:val="24"/>
              </w:rPr>
              <w:t xml:space="preserve"> Trustee</w:t>
            </w:r>
          </w:p>
        </w:tc>
      </w:tr>
    </w:tbl>
    <w:p w:rsidR="001D789B" w:rsidRDefault="001D789B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969"/>
        <w:gridCol w:w="4535"/>
        <w:gridCol w:w="3636"/>
      </w:tblGrid>
      <w:tr w:rsidR="0015469E" w:rsidTr="00D92E03">
        <w:trPr>
          <w:trHeight w:hRule="exact" w:val="646"/>
        </w:trPr>
        <w:tc>
          <w:tcPr>
            <w:tcW w:w="1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08221F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DEBORAH MECHAN</w:t>
            </w:r>
            <w:r w:rsidR="00D26F38">
              <w:rPr>
                <w:rFonts w:ascii="Arial"/>
                <w:b/>
                <w:sz w:val="24"/>
              </w:rPr>
              <w:t>ECK, NON-</w:t>
            </w:r>
            <w:r w:rsidR="002150C0">
              <w:rPr>
                <w:rFonts w:ascii="Arial"/>
                <w:b/>
                <w:sz w:val="24"/>
              </w:rPr>
              <w:t>EXECUTIVE</w:t>
            </w:r>
            <w:r w:rsidR="002150C0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="002150C0">
              <w:rPr>
                <w:rFonts w:ascii="Arial"/>
                <w:b/>
                <w:sz w:val="24"/>
              </w:rPr>
              <w:t>DIRECTOR</w:t>
            </w:r>
          </w:p>
        </w:tc>
      </w:tr>
      <w:tr w:rsidR="0015469E" w:rsidTr="00D92E03">
        <w:trPr>
          <w:trHeight w:hRule="exact"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Beating Bowel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Cancer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5469E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Trustee</w:t>
            </w:r>
          </w:p>
        </w:tc>
      </w:tr>
      <w:tr w:rsidR="00D92E03" w:rsidTr="00D92E03">
        <w:trPr>
          <w:trHeight w:hRule="exact"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03" w:rsidRDefault="00D92E03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Face Forward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03" w:rsidRDefault="00D92E03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03" w:rsidRDefault="00D92E03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03" w:rsidRDefault="00D92E03">
            <w:pPr>
              <w:pStyle w:val="TableParagraph"/>
              <w:spacing w:before="5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Trustee / Director</w:t>
            </w:r>
          </w:p>
        </w:tc>
      </w:tr>
    </w:tbl>
    <w:p w:rsidR="00055ECF" w:rsidRDefault="00055ECF"/>
    <w:p w:rsidR="00D92E03" w:rsidRDefault="00D92E03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4035"/>
        <w:gridCol w:w="4421"/>
        <w:gridCol w:w="3665"/>
      </w:tblGrid>
      <w:tr w:rsidR="00054941" w:rsidTr="00C979A6">
        <w:trPr>
          <w:trHeight w:hRule="exact" w:val="646"/>
        </w:trPr>
        <w:tc>
          <w:tcPr>
            <w:tcW w:w="1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4941" w:rsidRDefault="00054941" w:rsidP="004F704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054941" w:rsidRDefault="00054941" w:rsidP="004F704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LAURENCE OATES, CITIZENS ADVICE SURREY NOMINATED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DIRECTOR</w:t>
            </w:r>
          </w:p>
        </w:tc>
      </w:tr>
      <w:tr w:rsidR="00054941" w:rsidTr="00C979A6">
        <w:trPr>
          <w:trHeight w:hRule="exact" w:val="40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Citizens Advice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Surrey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Consortium of CABx in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Surrey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6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Trustee</w:t>
            </w:r>
          </w:p>
        </w:tc>
      </w:tr>
      <w:tr w:rsidR="00054941" w:rsidTr="00C30655">
        <w:trPr>
          <w:trHeight w:hRule="exact" w:val="513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Citizens Advice Woking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8"/>
              <w:ind w:left="103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Providing information and advice.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Default="00054941" w:rsidP="004F7044">
            <w:pPr>
              <w:pStyle w:val="TableParagraph"/>
              <w:spacing w:before="5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Trustee</w:t>
            </w:r>
          </w:p>
        </w:tc>
      </w:tr>
      <w:tr w:rsidR="00054941" w:rsidTr="00C979A6">
        <w:trPr>
          <w:trHeight w:hRule="exact" w:val="68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Royal Hospital for Neuro-disability, Putney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Arial" w:hAnsi="Arial" w:cs="Arial"/>
                <w:sz w:val="24"/>
                <w:szCs w:val="24"/>
              </w:rPr>
              <w:t>Charity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D95998" w:rsidP="004F7044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054941" w:rsidRPr="00854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roviding care and treatment for those with complex neuro disabilities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5" w:right="536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Arial" w:hAnsi="Arial" w:cs="Arial"/>
                <w:sz w:val="24"/>
                <w:szCs w:val="24"/>
              </w:rPr>
              <w:t>Trustee</w:t>
            </w:r>
          </w:p>
        </w:tc>
      </w:tr>
      <w:tr w:rsidR="00054941" w:rsidTr="00C30655">
        <w:trPr>
          <w:trHeight w:hRule="exact" w:val="68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Grange Centre for People with Disabilities, Bookham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Arial" w:hAnsi="Arial" w:cs="Arial"/>
                <w:sz w:val="24"/>
                <w:szCs w:val="24"/>
              </w:rPr>
              <w:t>Charity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D95998" w:rsidP="004F7044">
            <w:pPr>
              <w:pStyle w:val="TableParagraph"/>
              <w:spacing w:before="55"/>
              <w:ind w:left="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054941" w:rsidRPr="00854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roviding accommodation, care and support for people with disabilities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5" w:right="536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Arial" w:hAnsi="Arial" w:cs="Arial"/>
                <w:sz w:val="24"/>
                <w:szCs w:val="24"/>
              </w:rPr>
              <w:t>Trustee</w:t>
            </w:r>
          </w:p>
        </w:tc>
      </w:tr>
    </w:tbl>
    <w:p w:rsidR="00C30655" w:rsidRDefault="00C30655"/>
    <w:p w:rsidR="00C30655" w:rsidRDefault="00C30655"/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4035"/>
        <w:gridCol w:w="4421"/>
        <w:gridCol w:w="3665"/>
      </w:tblGrid>
      <w:tr w:rsidR="00C30655" w:rsidTr="00C30655">
        <w:trPr>
          <w:trHeight w:hRule="exact" w:val="521"/>
        </w:trPr>
        <w:tc>
          <w:tcPr>
            <w:tcW w:w="4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30655" w:rsidRDefault="00C30655" w:rsidP="00055E96">
            <w:pPr>
              <w:pStyle w:val="TableParagraph"/>
              <w:spacing w:before="115"/>
              <w:ind w:left="10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ORGANISATION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30655" w:rsidRDefault="00C30655" w:rsidP="00055E96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TYPE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30655" w:rsidRDefault="00C30655" w:rsidP="00055E96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PURPOSE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C30655" w:rsidRDefault="00C30655" w:rsidP="00055E96">
            <w:pPr>
              <w:pStyle w:val="TableParagraph"/>
              <w:spacing w:before="115"/>
              <w:ind w:lef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NATURE OF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INTEREST</w:t>
            </w:r>
          </w:p>
        </w:tc>
      </w:tr>
      <w:tr w:rsidR="00054941" w:rsidTr="00C30655">
        <w:trPr>
          <w:trHeight w:hRule="exact" w:val="48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45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Woking Sixth Form College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1" w:rsidRPr="00854520" w:rsidRDefault="00054941" w:rsidP="004F7044">
            <w:pPr>
              <w:pStyle w:val="TableParagraph"/>
              <w:spacing w:before="55"/>
              <w:ind w:left="105" w:right="536"/>
              <w:rPr>
                <w:rFonts w:ascii="Arial" w:eastAsia="Arial" w:hAnsi="Arial" w:cs="Arial"/>
                <w:sz w:val="24"/>
                <w:szCs w:val="24"/>
              </w:rPr>
            </w:pPr>
            <w:r w:rsidRPr="00854520">
              <w:rPr>
                <w:rFonts w:ascii="Arial" w:eastAsia="Arial" w:hAnsi="Arial" w:cs="Arial"/>
                <w:sz w:val="24"/>
                <w:szCs w:val="24"/>
              </w:rPr>
              <w:t>Governor</w:t>
            </w:r>
          </w:p>
        </w:tc>
      </w:tr>
    </w:tbl>
    <w:p w:rsidR="00C979A6" w:rsidRDefault="00C979A6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969"/>
        <w:gridCol w:w="4537"/>
        <w:gridCol w:w="3647"/>
      </w:tblGrid>
      <w:tr w:rsidR="0015469E" w:rsidTr="00C979A6">
        <w:trPr>
          <w:trHeight w:hRule="exact" w:val="646"/>
        </w:trPr>
        <w:tc>
          <w:tcPr>
            <w:tcW w:w="1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 w:rsidP="0008221F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LYN</w:t>
            </w:r>
            <w:r w:rsidR="0008221F">
              <w:rPr>
                <w:rFonts w:ascii="Arial"/>
                <w:b/>
                <w:sz w:val="24"/>
              </w:rPr>
              <w:t>NE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OMAR</w:t>
            </w:r>
            <w:r w:rsidR="001D789B">
              <w:rPr>
                <w:rFonts w:ascii="Arial"/>
                <w:b/>
                <w:sz w:val="24"/>
              </w:rPr>
              <w:t xml:space="preserve">, </w:t>
            </w:r>
            <w:r w:rsidR="00D26F38">
              <w:rPr>
                <w:rFonts w:ascii="Arial"/>
                <w:b/>
                <w:sz w:val="24"/>
              </w:rPr>
              <w:t>NON-EXECUTIVE</w:t>
            </w:r>
            <w:r w:rsidR="001D789B">
              <w:rPr>
                <w:rFonts w:ascii="Arial"/>
                <w:b/>
                <w:sz w:val="24"/>
              </w:rPr>
              <w:t xml:space="preserve"> DIRECTOR</w:t>
            </w:r>
          </w:p>
        </w:tc>
      </w:tr>
      <w:tr w:rsidR="0015469E" w:rsidTr="00C979A6">
        <w:trPr>
          <w:trHeight w:hRule="exact" w:val="6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Omar Medical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Ltd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Private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Company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5469E"/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15469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Secretary</w:t>
            </w:r>
          </w:p>
        </w:tc>
      </w:tr>
      <w:tr w:rsidR="0008221F" w:rsidRPr="0008221F" w:rsidTr="00C979A6">
        <w:trPr>
          <w:trHeight w:hRule="exact" w:val="6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F" w:rsidRPr="0008221F" w:rsidRDefault="0008221F" w:rsidP="0008221F">
            <w:pPr>
              <w:pStyle w:val="NormalWeb"/>
              <w:shd w:val="clear" w:color="auto" w:fill="FFFFFF"/>
              <w:ind w:left="105"/>
              <w:rPr>
                <w:rFonts w:ascii="Arial" w:hAnsi="Arial" w:cs="Arial"/>
                <w:color w:val="000000"/>
              </w:rPr>
            </w:pPr>
            <w:r w:rsidRPr="0008221F">
              <w:rPr>
                <w:rFonts w:ascii="Arial" w:hAnsi="Arial" w:cs="Arial"/>
                <w:color w:val="000000"/>
              </w:rPr>
              <w:t>Society &amp; College of Radiographers London Region.</w:t>
            </w:r>
          </w:p>
          <w:p w:rsidR="0008221F" w:rsidRPr="0008221F" w:rsidRDefault="0008221F" w:rsidP="000822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F" w:rsidRPr="0008221F" w:rsidRDefault="0008221F" w:rsidP="000822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F" w:rsidRPr="0008221F" w:rsidRDefault="0008221F" w:rsidP="00082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1F" w:rsidRPr="0008221F" w:rsidRDefault="0008221F" w:rsidP="0008221F">
            <w:pPr>
              <w:pStyle w:val="TableParagraph"/>
              <w:spacing w:before="6"/>
              <w:ind w:left="132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08221F">
              <w:rPr>
                <w:rFonts w:ascii="Arial" w:hAnsi="Arial" w:cs="Arial"/>
                <w:color w:val="000000"/>
                <w:sz w:val="24"/>
                <w:szCs w:val="24"/>
              </w:rPr>
              <w:t>Alternate Council Member</w:t>
            </w:r>
          </w:p>
        </w:tc>
      </w:tr>
      <w:tr w:rsidR="00D95998" w:rsidRPr="0008221F" w:rsidTr="00C979A6">
        <w:trPr>
          <w:trHeight w:hRule="exact" w:val="6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8" w:rsidRPr="0008221F" w:rsidRDefault="00D95998" w:rsidP="0008221F">
            <w:pPr>
              <w:pStyle w:val="NormalWeb"/>
              <w:shd w:val="clear" w:color="auto" w:fill="FFFFFF"/>
              <w:ind w:left="10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Cura Systems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8" w:rsidRPr="0008221F" w:rsidRDefault="00D95998" w:rsidP="000822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8" w:rsidRPr="0008221F" w:rsidRDefault="00D95998" w:rsidP="00082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Produces and sells management software packages for care and nursing homes.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98" w:rsidRPr="0008221F" w:rsidRDefault="00D95998" w:rsidP="0008221F">
            <w:pPr>
              <w:pStyle w:val="TableParagraph"/>
              <w:spacing w:before="6"/>
              <w:ind w:left="1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Senior Consultant</w:t>
            </w:r>
          </w:p>
        </w:tc>
      </w:tr>
      <w:tr w:rsidR="00B4110A" w:rsidRPr="0008221F" w:rsidTr="00C979A6">
        <w:trPr>
          <w:trHeight w:hRule="exact" w:val="6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0A" w:rsidRDefault="00B4110A" w:rsidP="0008221F">
            <w:pPr>
              <w:pStyle w:val="NormalWeb"/>
              <w:shd w:val="clear" w:color="auto" w:fill="FFFFFF"/>
              <w:ind w:left="10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 Raphael’s Hospice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0A" w:rsidRPr="00B4110A" w:rsidRDefault="00B4110A" w:rsidP="0008221F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Charity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0A" w:rsidRDefault="00B4110A" w:rsidP="00082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0A" w:rsidRDefault="00B4110A" w:rsidP="0008221F">
            <w:pPr>
              <w:pStyle w:val="TableParagraph"/>
              <w:spacing w:before="6"/>
              <w:ind w:left="1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Bereavement Volunteer</w:t>
            </w:r>
          </w:p>
        </w:tc>
      </w:tr>
    </w:tbl>
    <w:p w:rsidR="00C979A6" w:rsidRDefault="00C979A6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4035"/>
        <w:gridCol w:w="4439"/>
        <w:gridCol w:w="3647"/>
      </w:tblGrid>
      <w:tr w:rsidR="0015469E" w:rsidTr="00C979A6">
        <w:trPr>
          <w:trHeight w:hRule="exact" w:val="648"/>
        </w:trPr>
        <w:tc>
          <w:tcPr>
            <w:tcW w:w="1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469E" w:rsidRDefault="0015469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15469E" w:rsidRDefault="002150C0" w:rsidP="001D789B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MARK SHARMAN, HELP AND CARE NOMINATED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DIRECTOR</w:t>
            </w:r>
          </w:p>
        </w:tc>
      </w:tr>
      <w:tr w:rsidR="0015469E" w:rsidTr="00C979A6">
        <w:trPr>
          <w:trHeight w:hRule="exact" w:val="95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Help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Charity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Pr="00D95998" w:rsidRDefault="002150C0" w:rsidP="00D95998">
            <w:pPr>
              <w:pStyle w:val="TableParagraph"/>
              <w:spacing w:before="55"/>
              <w:ind w:right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95998">
              <w:rPr>
                <w:rFonts w:ascii="Arial"/>
                <w:sz w:val="24"/>
                <w:szCs w:val="24"/>
              </w:rPr>
              <w:t>Range of contracted and charitable services provided to individuals</w:t>
            </w:r>
            <w:r w:rsidRPr="00D95998">
              <w:rPr>
                <w:rFonts w:ascii="Arial"/>
                <w:spacing w:val="-11"/>
                <w:sz w:val="24"/>
                <w:szCs w:val="24"/>
              </w:rPr>
              <w:t xml:space="preserve"> </w:t>
            </w:r>
            <w:r w:rsidRPr="00D95998">
              <w:rPr>
                <w:rFonts w:ascii="Arial"/>
                <w:sz w:val="24"/>
                <w:szCs w:val="24"/>
              </w:rPr>
              <w:t>and communities.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E" w:rsidRDefault="002150C0">
            <w:pPr>
              <w:pStyle w:val="TableParagraph"/>
              <w:spacing w:before="5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Chief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Executive</w:t>
            </w:r>
          </w:p>
        </w:tc>
      </w:tr>
      <w:tr w:rsidR="00711AE3" w:rsidTr="00C979A6">
        <w:trPr>
          <w:trHeight w:hRule="exact" w:val="63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711AE3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</w:t>
            </w:r>
            <w:r w:rsidR="001D789B">
              <w:rPr>
                <w:rFonts w:ascii="Arial"/>
                <w:sz w:val="24"/>
              </w:rPr>
              <w:t xml:space="preserve">ealthwatch Wokingham Borough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1D789B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CIC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711AE3">
            <w:pPr>
              <w:pStyle w:val="TableParagraph"/>
              <w:spacing w:before="55"/>
              <w:ind w:left="103" w:right="134"/>
              <w:jc w:val="both"/>
              <w:rPr>
                <w:rFonts w:ascii="Arial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711AE3">
            <w:pPr>
              <w:pStyle w:val="TableParagraph"/>
              <w:spacing w:before="55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Director</w:t>
            </w:r>
          </w:p>
        </w:tc>
      </w:tr>
      <w:tr w:rsidR="00711AE3" w:rsidTr="00C979A6">
        <w:trPr>
          <w:trHeight w:hRule="exact" w:val="57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1D789B">
            <w:pPr>
              <w:pStyle w:val="TableParagraph"/>
              <w:spacing w:before="55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Healthwatch West Sussex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1D789B" w:rsidP="001D789B">
            <w:pPr>
              <w:pStyle w:val="TableParagraph"/>
              <w:spacing w:before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CIC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711AE3">
            <w:pPr>
              <w:pStyle w:val="TableParagraph"/>
              <w:spacing w:before="55"/>
              <w:ind w:left="103" w:right="134"/>
              <w:jc w:val="both"/>
              <w:rPr>
                <w:rFonts w:ascii="Arial"/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E3" w:rsidRDefault="00711AE3">
            <w:pPr>
              <w:pStyle w:val="TableParagraph"/>
              <w:spacing w:before="55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Director</w:t>
            </w:r>
          </w:p>
        </w:tc>
      </w:tr>
    </w:tbl>
    <w:p w:rsidR="002150C0" w:rsidRDefault="002150C0"/>
    <w:sectPr w:rsidR="002150C0" w:rsidSect="00212CFE">
      <w:footerReference w:type="default" r:id="rId7"/>
      <w:pgSz w:w="16840" w:h="11910" w:orient="landscape"/>
      <w:pgMar w:top="278" w:right="221" w:bottom="278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E1" w:rsidRDefault="007B75E1" w:rsidP="001D789B">
      <w:r>
        <w:separator/>
      </w:r>
    </w:p>
  </w:endnote>
  <w:endnote w:type="continuationSeparator" w:id="0">
    <w:p w:rsidR="007B75E1" w:rsidRDefault="007B75E1" w:rsidP="001D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B" w:rsidRDefault="001D789B">
    <w:pPr>
      <w:pStyle w:val="Footer"/>
    </w:pPr>
    <w:r>
      <w:t xml:space="preserve">    Healthwatch Surrey Board Members Register of Interests updated </w:t>
    </w:r>
    <w:r w:rsidR="00D92E03">
      <w:t>May</w:t>
    </w:r>
    <w:r w:rsidR="00C544AF">
      <w:t xml:space="preserve"> 2017</w:t>
    </w:r>
    <w:r>
      <w:t xml:space="preserve">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B75E1">
      <w:rPr>
        <w:noProof/>
      </w:rPr>
      <w:t>1</w:t>
    </w:r>
    <w:r>
      <w:rPr>
        <w:noProof/>
      </w:rPr>
      <w:fldChar w:fldCharType="end"/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E1" w:rsidRDefault="007B75E1" w:rsidP="001D789B">
      <w:r>
        <w:separator/>
      </w:r>
    </w:p>
  </w:footnote>
  <w:footnote w:type="continuationSeparator" w:id="0">
    <w:p w:rsidR="007B75E1" w:rsidRDefault="007B75E1" w:rsidP="001D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5D01"/>
    <w:multiLevelType w:val="hybridMultilevel"/>
    <w:tmpl w:val="4336C5FA"/>
    <w:lvl w:ilvl="0" w:tplc="2B36FF42">
      <w:start w:val="1"/>
      <w:numFmt w:val="decimal"/>
      <w:lvlText w:val="%1-"/>
      <w:lvlJc w:val="left"/>
      <w:pPr>
        <w:ind w:left="4278" w:hanging="360"/>
      </w:pPr>
      <w:rPr>
        <w:rFonts w:eastAsiaTheme="minorHAnsi" w:hAnsiTheme="minorHAnsi" w:cstheme="minorBidi" w:hint="default"/>
        <w:b/>
        <w:i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4998" w:hanging="360"/>
      </w:pPr>
    </w:lvl>
    <w:lvl w:ilvl="2" w:tplc="0809001B" w:tentative="1">
      <w:start w:val="1"/>
      <w:numFmt w:val="lowerRoman"/>
      <w:lvlText w:val="%3."/>
      <w:lvlJc w:val="right"/>
      <w:pPr>
        <w:ind w:left="5718" w:hanging="180"/>
      </w:pPr>
    </w:lvl>
    <w:lvl w:ilvl="3" w:tplc="0809000F" w:tentative="1">
      <w:start w:val="1"/>
      <w:numFmt w:val="decimal"/>
      <w:lvlText w:val="%4."/>
      <w:lvlJc w:val="left"/>
      <w:pPr>
        <w:ind w:left="6438" w:hanging="360"/>
      </w:pPr>
    </w:lvl>
    <w:lvl w:ilvl="4" w:tplc="08090019" w:tentative="1">
      <w:start w:val="1"/>
      <w:numFmt w:val="lowerLetter"/>
      <w:lvlText w:val="%5."/>
      <w:lvlJc w:val="left"/>
      <w:pPr>
        <w:ind w:left="7158" w:hanging="360"/>
      </w:pPr>
    </w:lvl>
    <w:lvl w:ilvl="5" w:tplc="0809001B" w:tentative="1">
      <w:start w:val="1"/>
      <w:numFmt w:val="lowerRoman"/>
      <w:lvlText w:val="%6."/>
      <w:lvlJc w:val="right"/>
      <w:pPr>
        <w:ind w:left="7878" w:hanging="180"/>
      </w:pPr>
    </w:lvl>
    <w:lvl w:ilvl="6" w:tplc="0809000F" w:tentative="1">
      <w:start w:val="1"/>
      <w:numFmt w:val="decimal"/>
      <w:lvlText w:val="%7."/>
      <w:lvlJc w:val="left"/>
      <w:pPr>
        <w:ind w:left="8598" w:hanging="360"/>
      </w:pPr>
    </w:lvl>
    <w:lvl w:ilvl="7" w:tplc="08090019" w:tentative="1">
      <w:start w:val="1"/>
      <w:numFmt w:val="lowerLetter"/>
      <w:lvlText w:val="%8."/>
      <w:lvlJc w:val="left"/>
      <w:pPr>
        <w:ind w:left="9318" w:hanging="360"/>
      </w:pPr>
    </w:lvl>
    <w:lvl w:ilvl="8" w:tplc="0809001B" w:tentative="1">
      <w:start w:val="1"/>
      <w:numFmt w:val="lowerRoman"/>
      <w:lvlText w:val="%9."/>
      <w:lvlJc w:val="right"/>
      <w:pPr>
        <w:ind w:left="10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E"/>
    <w:rsid w:val="00020830"/>
    <w:rsid w:val="000350EB"/>
    <w:rsid w:val="00054941"/>
    <w:rsid w:val="00055ECF"/>
    <w:rsid w:val="0008221F"/>
    <w:rsid w:val="000903A4"/>
    <w:rsid w:val="00107114"/>
    <w:rsid w:val="00146EAC"/>
    <w:rsid w:val="0015469E"/>
    <w:rsid w:val="001B5A07"/>
    <w:rsid w:val="001D789B"/>
    <w:rsid w:val="00212CFE"/>
    <w:rsid w:val="002150C0"/>
    <w:rsid w:val="00285E50"/>
    <w:rsid w:val="002E1065"/>
    <w:rsid w:val="00354166"/>
    <w:rsid w:val="003E3E44"/>
    <w:rsid w:val="00591324"/>
    <w:rsid w:val="005D6760"/>
    <w:rsid w:val="0067545C"/>
    <w:rsid w:val="00682EAA"/>
    <w:rsid w:val="006D2FFB"/>
    <w:rsid w:val="006F3266"/>
    <w:rsid w:val="00711AE3"/>
    <w:rsid w:val="00790154"/>
    <w:rsid w:val="007B75E1"/>
    <w:rsid w:val="00812E30"/>
    <w:rsid w:val="00841DF5"/>
    <w:rsid w:val="00847F0D"/>
    <w:rsid w:val="00854520"/>
    <w:rsid w:val="009F731A"/>
    <w:rsid w:val="00A454AA"/>
    <w:rsid w:val="00AC6CC7"/>
    <w:rsid w:val="00AF21B1"/>
    <w:rsid w:val="00B3552C"/>
    <w:rsid w:val="00B4110A"/>
    <w:rsid w:val="00BB60C3"/>
    <w:rsid w:val="00C30655"/>
    <w:rsid w:val="00C544AF"/>
    <w:rsid w:val="00C979A6"/>
    <w:rsid w:val="00CC0168"/>
    <w:rsid w:val="00D26F38"/>
    <w:rsid w:val="00D92E03"/>
    <w:rsid w:val="00D95998"/>
    <w:rsid w:val="00DB798C"/>
    <w:rsid w:val="00E0510C"/>
    <w:rsid w:val="00E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02A0"/>
  <w15:docId w15:val="{DE0B6826-3A35-4DB3-806A-79CAE0A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3918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8221F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7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9B"/>
  </w:style>
  <w:style w:type="paragraph" w:styleId="Footer">
    <w:name w:val="footer"/>
    <w:basedOn w:val="Normal"/>
    <w:link w:val="FooterChar"/>
    <w:uiPriority w:val="99"/>
    <w:unhideWhenUsed/>
    <w:rsid w:val="001D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HEALTHWATCH SURREY - REGISTER OF BOARD MEMBERS INTERESTS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HEALTHWATCH SURREY - REGISTER OF BOARD MEMBERS INTERESTS</dc:title>
  <dc:creator>Peter Gordon</dc:creator>
  <cp:lastModifiedBy>Lisa Sian</cp:lastModifiedBy>
  <cp:revision>2</cp:revision>
  <cp:lastPrinted>2017-01-17T16:16:00Z</cp:lastPrinted>
  <dcterms:created xsi:type="dcterms:W3CDTF">2017-07-18T12:35:00Z</dcterms:created>
  <dcterms:modified xsi:type="dcterms:W3CDTF">2017-07-18T12:35:00Z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2015-09-17T00:00:00Z</vt:filetime>
  </property>
</Properties>
</file>